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7777777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125CA79B"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256F70C"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412B2F">
              <w:rPr>
                <w:sz w:val="21"/>
                <w:szCs w:val="21"/>
                <w:u w:val="single"/>
              </w:rPr>
              <w:t xml:space="preserve">(     </w:t>
            </w:r>
            <w:r w:rsidRPr="00412B2F">
              <w:rPr>
                <w:sz w:val="21"/>
                <w:szCs w:val="21"/>
              </w:rPr>
              <w:t xml:space="preserve"> )</w:t>
            </w:r>
            <w:r w:rsidR="00896E02" w:rsidRPr="00412B2F">
              <w:rPr>
                <w:sz w:val="21"/>
                <w:szCs w:val="21"/>
              </w:rPr>
              <w:t xml:space="preserve"> ___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disinfect</w:t>
            </w:r>
            <w:bookmarkStart w:id="0" w:name="_GoBack"/>
            <w:bookmarkEnd w:id="0"/>
            <w:r w:rsidRPr="006672EF">
              <w:rPr>
                <w:szCs w:val="21"/>
              </w:rPr>
              <w:t xml:space="preserve">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r w:rsidRPr="006672EF">
              <w:rPr>
                <w:b/>
                <w:szCs w:val="21"/>
              </w:rPr>
              <w:t>ppt</w:t>
            </w:r>
            <w:r w:rsidRPr="006672EF">
              <w:rPr>
                <w:szCs w:val="21"/>
              </w:rPr>
              <w:t xml:space="preserve">: parts per trillion or nanograms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w:t>
      </w:r>
      <w:proofErr w:type="gramStart"/>
      <w:r w:rsidRPr="001F3468">
        <w:rPr>
          <w:sz w:val="22"/>
          <w:szCs w:val="22"/>
        </w:rPr>
        <w:t>amount</w:t>
      </w:r>
      <w:proofErr w:type="gramEnd"/>
      <w:r w:rsidRPr="001F3468">
        <w:rPr>
          <w:sz w:val="22"/>
          <w:szCs w:val="22"/>
        </w:rPr>
        <w:t xml:space="preserve">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w:t>
      </w:r>
      <w:proofErr w:type="gramStart"/>
      <w:r w:rsidRPr="001F3468">
        <w:rPr>
          <w:b/>
          <w:sz w:val="22"/>
          <w:szCs w:val="22"/>
        </w:rPr>
        <w:t>all of</w:t>
      </w:r>
      <w:proofErr w:type="gramEnd"/>
      <w:r w:rsidRPr="001F3468">
        <w:rPr>
          <w:b/>
          <w:sz w:val="22"/>
          <w:szCs w:val="22"/>
        </w:rPr>
        <w:t xml:space="preserve">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7777777" w:rsidR="00BC6327" w:rsidRPr="00F41F91" w:rsidRDefault="00BC6327" w:rsidP="00383730">
            <w:pPr>
              <w:jc w:val="center"/>
              <w:rPr>
                <w:sz w:val="18"/>
                <w:szCs w:val="18"/>
              </w:rPr>
            </w:pP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77777777" w:rsidR="008F7660" w:rsidRPr="00F41F91" w:rsidRDefault="008F7660" w:rsidP="00383730">
            <w:pPr>
              <w:jc w:val="center"/>
              <w:rPr>
                <w:sz w:val="18"/>
                <w:szCs w:val="18"/>
              </w:rPr>
            </w:pP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77777777" w:rsidR="005540D9" w:rsidRPr="00F41F91" w:rsidRDefault="005540D9" w:rsidP="00383730">
            <w:pPr>
              <w:jc w:val="center"/>
              <w:rPr>
                <w:sz w:val="18"/>
                <w:szCs w:val="18"/>
              </w:rPr>
            </w:pP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77777777" w:rsidR="00B44817" w:rsidRPr="00F41F91" w:rsidRDefault="00B44817" w:rsidP="00D057C3">
            <w:pPr>
              <w:jc w:val="center"/>
              <w:rPr>
                <w:sz w:val="18"/>
              </w:rPr>
            </w:pPr>
          </w:p>
        </w:tc>
        <w:tc>
          <w:tcPr>
            <w:tcW w:w="991" w:type="dxa"/>
            <w:gridSpan w:val="2"/>
            <w:tcBorders>
              <w:top w:val="nil"/>
            </w:tcBorders>
          </w:tcPr>
          <w:p w14:paraId="2EB76238" w14:textId="77777777" w:rsidR="00B44817" w:rsidRPr="00F41F91" w:rsidRDefault="00B44817" w:rsidP="00D057C3">
            <w:pPr>
              <w:jc w:val="center"/>
              <w:rPr>
                <w:sz w:val="18"/>
              </w:rPr>
            </w:pP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7777777" w:rsidR="00B44817" w:rsidRPr="00F41F91" w:rsidRDefault="00B44817" w:rsidP="00D057C3">
            <w:pPr>
              <w:jc w:val="center"/>
              <w:rPr>
                <w:sz w:val="18"/>
              </w:rPr>
            </w:pP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7777777" w:rsidR="00B44817" w:rsidRPr="00F41F91" w:rsidRDefault="00B44817" w:rsidP="00D057C3">
            <w:pPr>
              <w:jc w:val="center"/>
              <w:rPr>
                <w:sz w:val="18"/>
              </w:rPr>
            </w:pPr>
          </w:p>
        </w:tc>
        <w:tc>
          <w:tcPr>
            <w:tcW w:w="991" w:type="dxa"/>
            <w:gridSpan w:val="2"/>
            <w:tcBorders>
              <w:bottom w:val="single" w:sz="18" w:space="0" w:color="auto"/>
            </w:tcBorders>
          </w:tcPr>
          <w:p w14:paraId="18011756" w14:textId="77777777" w:rsidR="00B44817" w:rsidRPr="00F41F91" w:rsidRDefault="00B44817" w:rsidP="00D057C3">
            <w:pPr>
              <w:jc w:val="center"/>
              <w:rPr>
                <w:sz w:val="18"/>
              </w:rPr>
            </w:pP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77777777" w:rsidR="00B44817" w:rsidRPr="00F41F91" w:rsidRDefault="00B44817" w:rsidP="00D057C3">
            <w:pPr>
              <w:jc w:val="center"/>
              <w:rPr>
                <w:sz w:val="18"/>
              </w:rPr>
            </w:pP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7777777" w:rsidR="00B3023D" w:rsidRPr="00F41F91" w:rsidRDefault="00B3023D" w:rsidP="009C6436">
            <w:pPr>
              <w:jc w:val="center"/>
              <w:rPr>
                <w:sz w:val="18"/>
              </w:rPr>
            </w:pPr>
          </w:p>
        </w:tc>
        <w:tc>
          <w:tcPr>
            <w:tcW w:w="1350" w:type="dxa"/>
            <w:tcBorders>
              <w:top w:val="nil"/>
              <w:bottom w:val="single" w:sz="4" w:space="0" w:color="auto"/>
            </w:tcBorders>
          </w:tcPr>
          <w:p w14:paraId="690B0D1C" w14:textId="77777777" w:rsidR="00B3023D" w:rsidRPr="00F41F91" w:rsidRDefault="00B3023D" w:rsidP="009C6436">
            <w:pPr>
              <w:jc w:val="center"/>
              <w:rPr>
                <w:sz w:val="18"/>
              </w:rPr>
            </w:pP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7777777" w:rsidR="00B3023D" w:rsidRPr="00F41F91" w:rsidRDefault="00B3023D" w:rsidP="009C6436">
            <w:pPr>
              <w:jc w:val="center"/>
              <w:rPr>
                <w:sz w:val="18"/>
              </w:rPr>
            </w:pPr>
          </w:p>
        </w:tc>
        <w:tc>
          <w:tcPr>
            <w:tcW w:w="1350" w:type="dxa"/>
            <w:tcBorders>
              <w:bottom w:val="single" w:sz="18" w:space="0" w:color="auto"/>
            </w:tcBorders>
          </w:tcPr>
          <w:p w14:paraId="5F571C45" w14:textId="77777777" w:rsidR="00B3023D" w:rsidRPr="00F41F91" w:rsidRDefault="00B3023D" w:rsidP="009C6436">
            <w:pPr>
              <w:jc w:val="center"/>
              <w:rPr>
                <w:sz w:val="18"/>
              </w:rPr>
            </w:pP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3072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2511</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16575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Baribeau, Helene@Waterboards</cp:lastModifiedBy>
  <cp:revision>4</cp:revision>
  <cp:lastPrinted>2018-12-11T18:58:00Z</cp:lastPrinted>
  <dcterms:created xsi:type="dcterms:W3CDTF">2019-02-05T18:15:00Z</dcterms:created>
  <dcterms:modified xsi:type="dcterms:W3CDTF">2019-02-05T21:30:00Z</dcterms:modified>
</cp:coreProperties>
</file>