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925" w:rsidRDefault="00ED4925" w:rsidP="00ED492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Small Water System</w:t>
      </w:r>
    </w:p>
    <w:p w:rsidR="00835B87" w:rsidRDefault="00ED4925" w:rsidP="00ED49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Drought </w:t>
      </w:r>
      <w:r w:rsidR="00DF2A4D">
        <w:rPr>
          <w:b/>
          <w:bCs/>
          <w:sz w:val="28"/>
          <w:szCs w:val="28"/>
        </w:rPr>
        <w:t xml:space="preserve">Management Planning Checklist and </w:t>
      </w:r>
      <w:r w:rsidR="00C355F0">
        <w:rPr>
          <w:b/>
          <w:bCs/>
          <w:sz w:val="28"/>
          <w:szCs w:val="28"/>
        </w:rPr>
        <w:t>Assessment Tool</w:t>
      </w:r>
    </w:p>
    <w:p w:rsidR="00D52708" w:rsidRPr="00B36EDD" w:rsidRDefault="00ED4925" w:rsidP="00D52708">
      <w:pPr>
        <w:spacing w:after="0" w:line="240" w:lineRule="auto"/>
        <w:jc w:val="center"/>
        <w:rPr>
          <w:b/>
          <w:bCs/>
          <w:color w:val="FF0000"/>
          <w:sz w:val="20"/>
          <w:szCs w:val="20"/>
        </w:rPr>
      </w:pPr>
      <w:r w:rsidRPr="00B36EDD">
        <w:rPr>
          <w:color w:val="FF0000"/>
        </w:rPr>
        <w:t xml:space="preserve"> </w:t>
      </w:r>
      <w:r w:rsidRPr="00B36EDD">
        <w:rPr>
          <w:b/>
          <w:bCs/>
          <w:color w:val="FF0000"/>
          <w:sz w:val="20"/>
          <w:szCs w:val="20"/>
        </w:rPr>
        <w:t xml:space="preserve">(NOTE: </w:t>
      </w:r>
      <w:r w:rsidR="00D52708" w:rsidRPr="00B36EDD">
        <w:rPr>
          <w:b/>
          <w:bCs/>
          <w:color w:val="FF0000"/>
          <w:sz w:val="20"/>
          <w:szCs w:val="20"/>
        </w:rPr>
        <w:t>FOR YOUR OWN DROUGHT EMERGENCY PLANNING USE)</w:t>
      </w:r>
    </w:p>
    <w:p w:rsidR="00ED4925" w:rsidRPr="00B36EDD" w:rsidRDefault="00D52708" w:rsidP="00D52708">
      <w:pPr>
        <w:spacing w:after="0"/>
        <w:jc w:val="center"/>
        <w:rPr>
          <w:b/>
          <w:bCs/>
          <w:color w:val="FF0000"/>
          <w:sz w:val="20"/>
          <w:szCs w:val="20"/>
        </w:rPr>
      </w:pPr>
      <w:r w:rsidRPr="00B36EDD">
        <w:rPr>
          <w:b/>
          <w:bCs/>
          <w:color w:val="FF0000"/>
          <w:sz w:val="20"/>
          <w:szCs w:val="20"/>
        </w:rPr>
        <w:t>IF YOU HAVE QUESTIONS REGARDING CONTINGENCY PLANNING PLEASE CONTACT YOUR LOCAL DRINKING WATER PROGRAM DISTRICT OFFICE</w:t>
      </w:r>
    </w:p>
    <w:p w:rsidR="00ED4925" w:rsidRDefault="00ED4925" w:rsidP="00ED4925">
      <w:pPr>
        <w:pStyle w:val="Default"/>
      </w:pPr>
    </w:p>
    <w:p w:rsidR="00ED4925" w:rsidRDefault="00C355F0" w:rsidP="00ED4925">
      <w:pPr>
        <w:rPr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 xml:space="preserve">This is a Drought </w:t>
      </w:r>
      <w:r w:rsidR="00DF2A4D">
        <w:rPr>
          <w:b/>
          <w:bCs/>
          <w:sz w:val="20"/>
          <w:szCs w:val="20"/>
        </w:rPr>
        <w:t xml:space="preserve">Management Planning Checklist and </w:t>
      </w:r>
      <w:r>
        <w:rPr>
          <w:b/>
          <w:bCs/>
          <w:sz w:val="20"/>
          <w:szCs w:val="20"/>
        </w:rPr>
        <w:t xml:space="preserve">Assessment Tool </w:t>
      </w:r>
      <w:r w:rsidR="00ED4925">
        <w:rPr>
          <w:b/>
          <w:bCs/>
          <w:sz w:val="20"/>
          <w:szCs w:val="20"/>
        </w:rPr>
        <w:t>for Public Water Systems serving less than 200 service connections</w:t>
      </w:r>
      <w:r>
        <w:rPr>
          <w:b/>
          <w:bCs/>
          <w:sz w:val="20"/>
          <w:szCs w:val="20"/>
        </w:rPr>
        <w:t xml:space="preserve"> to gather key information to assess their situation and to help plan a drought contingency plan</w:t>
      </w:r>
      <w:r w:rsidR="00ED4925">
        <w:rPr>
          <w:b/>
          <w:bCs/>
          <w:sz w:val="20"/>
          <w:szCs w:val="20"/>
        </w:rPr>
        <w:t>.</w:t>
      </w:r>
    </w:p>
    <w:p w:rsidR="00ED4925" w:rsidRPr="00DF2A4D" w:rsidRDefault="00ED4925" w:rsidP="00DF2A4D">
      <w:pPr>
        <w:rPr>
          <w:b/>
        </w:rPr>
      </w:pPr>
      <w:r w:rsidRPr="00DF2A4D">
        <w:rPr>
          <w:b/>
        </w:rPr>
        <w:t>Public Water System Number: ____</w:t>
      </w:r>
      <w:r w:rsidR="00D52708">
        <w:rPr>
          <w:b/>
        </w:rPr>
        <w:t>___________</w:t>
      </w:r>
    </w:p>
    <w:p w:rsidR="00ED4925" w:rsidRPr="00ED4925" w:rsidRDefault="00ED4925" w:rsidP="00ED4925">
      <w:pPr>
        <w:rPr>
          <w:b/>
        </w:rPr>
      </w:pPr>
      <w:r w:rsidRPr="00ED4925">
        <w:rPr>
          <w:b/>
        </w:rPr>
        <w:t>Public Water System Name:</w:t>
      </w:r>
      <w:r w:rsidR="00D52708">
        <w:rPr>
          <w:b/>
        </w:rPr>
        <w:t xml:space="preserve"> </w:t>
      </w:r>
      <w:r w:rsidRPr="00ED4925">
        <w:rPr>
          <w:b/>
        </w:rPr>
        <w:t>____________________________________________</w:t>
      </w:r>
    </w:p>
    <w:p w:rsidR="00ED4925" w:rsidRDefault="00DF2A4D" w:rsidP="00ED4925">
      <w:pPr>
        <w:rPr>
          <w:b/>
          <w:bCs/>
        </w:rPr>
      </w:pPr>
      <w:r>
        <w:rPr>
          <w:b/>
          <w:bCs/>
        </w:rPr>
        <w:t>STEP 1 Public Involvement and Input</w:t>
      </w:r>
    </w:p>
    <w:p w:rsidR="00DF2A4D" w:rsidRDefault="00BE2BD8" w:rsidP="00DF2A4D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127E3" wp14:editId="4E941930">
                <wp:simplePos x="0" y="0"/>
                <wp:positionH relativeFrom="column">
                  <wp:posOffset>5486400</wp:posOffset>
                </wp:positionH>
                <wp:positionV relativeFrom="paragraph">
                  <wp:posOffset>173104</wp:posOffset>
                </wp:positionV>
                <wp:extent cx="476250" cy="1619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6in;margin-top:13.65pt;width:37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" fillcolor="white [3201]" strokecolor="#f79646 [3209]" strokeweight="2pt"/>
            </w:pict>
          </mc:Fallback>
        </mc:AlternateContent>
      </w:r>
      <w:r w:rsidR="00F14B5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311973" wp14:editId="45AA13EA">
                <wp:simplePos x="0" y="0"/>
                <wp:positionH relativeFrom="column">
                  <wp:posOffset>5486400</wp:posOffset>
                </wp:positionH>
                <wp:positionV relativeFrom="paragraph">
                  <wp:posOffset>14914</wp:posOffset>
                </wp:positionV>
                <wp:extent cx="476250" cy="1619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6in;margin-top:1.15pt;width:37.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" fillcolor="window" strokecolor="#f79646" strokeweight="2pt"/>
            </w:pict>
          </mc:Fallback>
        </mc:AlternateContent>
      </w:r>
      <w:r w:rsidR="00DF2A4D">
        <w:rPr>
          <w:b/>
          <w:bCs/>
        </w:rPr>
        <w:t xml:space="preserve">Have you involved your customers and community?         </w:t>
      </w:r>
      <w:r w:rsidR="00F14B5D">
        <w:rPr>
          <w:b/>
          <w:bCs/>
        </w:rPr>
        <w:tab/>
      </w:r>
      <w:r w:rsidR="00F14B5D">
        <w:rPr>
          <w:b/>
          <w:bCs/>
        </w:rPr>
        <w:tab/>
      </w:r>
    </w:p>
    <w:p w:rsidR="00F14B5D" w:rsidRDefault="00F14B5D" w:rsidP="00DF2A4D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Do you have a customer education and outreach program?</w:t>
      </w:r>
      <w:r>
        <w:rPr>
          <w:b/>
          <w:bCs/>
        </w:rPr>
        <w:tab/>
      </w:r>
      <w:r>
        <w:rPr>
          <w:b/>
          <w:bCs/>
        </w:rPr>
        <w:tab/>
      </w:r>
    </w:p>
    <w:p w:rsidR="00F14B5D" w:rsidRDefault="00F14B5D" w:rsidP="00F14B5D">
      <w:pPr>
        <w:rPr>
          <w:b/>
          <w:bCs/>
        </w:rPr>
      </w:pPr>
      <w:r>
        <w:rPr>
          <w:b/>
          <w:bCs/>
        </w:rPr>
        <w:t xml:space="preserve">STEP 2 </w:t>
      </w:r>
      <w:r w:rsidR="00D52708">
        <w:rPr>
          <w:b/>
          <w:bCs/>
        </w:rPr>
        <w:t xml:space="preserve">Anticipated Problems and </w:t>
      </w:r>
      <w:r>
        <w:rPr>
          <w:b/>
          <w:bCs/>
        </w:rPr>
        <w:t>Goals</w:t>
      </w:r>
      <w:r w:rsidR="00BE2BD8">
        <w:rPr>
          <w:b/>
          <w:bCs/>
        </w:rPr>
        <w:t>/</w:t>
      </w:r>
      <w:r>
        <w:rPr>
          <w:b/>
          <w:bCs/>
        </w:rPr>
        <w:t>Objectives</w:t>
      </w:r>
    </w:p>
    <w:p w:rsidR="00D52708" w:rsidRDefault="00F14B5D" w:rsidP="00F14B5D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What are your </w:t>
      </w:r>
      <w:r w:rsidR="000E61C9">
        <w:rPr>
          <w:b/>
          <w:bCs/>
        </w:rPr>
        <w:t xml:space="preserve">anticipated drought </w:t>
      </w:r>
      <w:r w:rsidR="00D52708">
        <w:rPr>
          <w:b/>
          <w:bCs/>
        </w:rPr>
        <w:t xml:space="preserve">related problems? </w:t>
      </w:r>
    </w:p>
    <w:p w:rsidR="00F14B5D" w:rsidRDefault="00A008CD" w:rsidP="00A008CD">
      <w:pPr>
        <w:rPr>
          <w:b/>
          <w:bCs/>
        </w:rPr>
      </w:pPr>
      <w:r>
        <w:rPr>
          <w:b/>
          <w:bCs/>
        </w:rPr>
        <w:t>_____________________________________________________________________</w:t>
      </w:r>
      <w:r w:rsidR="00500D39">
        <w:rPr>
          <w:b/>
          <w:bCs/>
        </w:rPr>
        <w:t>_</w:t>
      </w:r>
    </w:p>
    <w:p w:rsidR="00A008CD" w:rsidRDefault="00A008CD" w:rsidP="00A008CD">
      <w:pPr>
        <w:rPr>
          <w:b/>
          <w:bCs/>
        </w:rPr>
      </w:pPr>
      <w:r>
        <w:rPr>
          <w:b/>
          <w:bCs/>
        </w:rPr>
        <w:t>_______________________________________</w:t>
      </w:r>
      <w:r w:rsidR="00500D39">
        <w:rPr>
          <w:b/>
          <w:bCs/>
        </w:rPr>
        <w:t>_______________________________</w:t>
      </w:r>
    </w:p>
    <w:p w:rsidR="00F14B5D" w:rsidRDefault="00F14B5D" w:rsidP="00F14B5D">
      <w:pPr>
        <w:rPr>
          <w:b/>
          <w:bCs/>
        </w:rPr>
      </w:pPr>
      <w:r>
        <w:rPr>
          <w:b/>
          <w:bCs/>
        </w:rPr>
        <w:t>______________________________________________________________________</w:t>
      </w:r>
    </w:p>
    <w:p w:rsidR="00F14B5D" w:rsidRDefault="00A008CD" w:rsidP="00F14B5D">
      <w:pPr>
        <w:rPr>
          <w:b/>
          <w:bCs/>
        </w:rPr>
      </w:pPr>
      <w:r>
        <w:rPr>
          <w:b/>
          <w:bCs/>
        </w:rPr>
        <w:t>______________________________________________________________________</w:t>
      </w:r>
    </w:p>
    <w:p w:rsidR="00D52708" w:rsidRDefault="00D52708" w:rsidP="00D52708">
      <w:pPr>
        <w:rPr>
          <w:b/>
          <w:bCs/>
        </w:rPr>
      </w:pPr>
      <w:r>
        <w:rPr>
          <w:b/>
          <w:bCs/>
        </w:rPr>
        <w:t>______________________________________________________________________</w:t>
      </w:r>
    </w:p>
    <w:p w:rsidR="00D52708" w:rsidRDefault="00D52708" w:rsidP="00D52708">
      <w:pPr>
        <w:rPr>
          <w:b/>
          <w:bCs/>
        </w:rPr>
      </w:pPr>
      <w:r>
        <w:rPr>
          <w:b/>
          <w:bCs/>
        </w:rPr>
        <w:t>______________________________________________________________________</w:t>
      </w:r>
    </w:p>
    <w:p w:rsidR="00BE2BD8" w:rsidRDefault="00BE2BD8" w:rsidP="00BE2BD8">
      <w:pPr>
        <w:pStyle w:val="ListParagraph"/>
        <w:rPr>
          <w:b/>
          <w:bCs/>
        </w:rPr>
      </w:pPr>
    </w:p>
    <w:p w:rsidR="00D52708" w:rsidRDefault="00D52708" w:rsidP="00D52708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What are your goals</w:t>
      </w:r>
      <w:r w:rsidR="00BE2BD8">
        <w:rPr>
          <w:b/>
          <w:bCs/>
        </w:rPr>
        <w:t>/</w:t>
      </w:r>
      <w:r>
        <w:rPr>
          <w:b/>
          <w:bCs/>
        </w:rPr>
        <w:t xml:space="preserve">objectives for managing drought related </w:t>
      </w:r>
      <w:r w:rsidR="00BE2BD8">
        <w:rPr>
          <w:b/>
          <w:bCs/>
        </w:rPr>
        <w:t>problems</w:t>
      </w:r>
      <w:r>
        <w:rPr>
          <w:b/>
          <w:bCs/>
        </w:rPr>
        <w:t>?</w:t>
      </w:r>
    </w:p>
    <w:p w:rsidR="00D52708" w:rsidRDefault="00D52708" w:rsidP="00D52708">
      <w:pPr>
        <w:rPr>
          <w:b/>
          <w:bCs/>
        </w:rPr>
      </w:pPr>
      <w:r>
        <w:rPr>
          <w:b/>
          <w:bCs/>
        </w:rPr>
        <w:t>______________________________________________________________________</w:t>
      </w:r>
    </w:p>
    <w:p w:rsidR="00D52708" w:rsidRDefault="00D52708" w:rsidP="00D52708">
      <w:pPr>
        <w:rPr>
          <w:b/>
          <w:bCs/>
        </w:rPr>
      </w:pPr>
      <w:r>
        <w:rPr>
          <w:b/>
          <w:bCs/>
        </w:rPr>
        <w:t>______________________________________________________________________</w:t>
      </w:r>
    </w:p>
    <w:p w:rsidR="00D52708" w:rsidRDefault="00D52708" w:rsidP="00D52708">
      <w:pPr>
        <w:rPr>
          <w:b/>
          <w:bCs/>
        </w:rPr>
      </w:pPr>
      <w:r>
        <w:rPr>
          <w:b/>
          <w:bCs/>
        </w:rPr>
        <w:t>______________________________________________________________________</w:t>
      </w:r>
    </w:p>
    <w:p w:rsidR="00D52708" w:rsidRDefault="00D52708" w:rsidP="00D52708">
      <w:pPr>
        <w:rPr>
          <w:b/>
          <w:bCs/>
        </w:rPr>
      </w:pPr>
      <w:r>
        <w:rPr>
          <w:b/>
          <w:bCs/>
        </w:rPr>
        <w:t>______________________________________________________________________</w:t>
      </w:r>
    </w:p>
    <w:p w:rsidR="00BE2BD8" w:rsidRDefault="00BE2BD8" w:rsidP="00BE2BD8">
      <w:pPr>
        <w:rPr>
          <w:b/>
          <w:bCs/>
        </w:rPr>
      </w:pPr>
      <w:r>
        <w:rPr>
          <w:b/>
          <w:bCs/>
        </w:rPr>
        <w:t>______________________________________________________________________</w:t>
      </w:r>
    </w:p>
    <w:p w:rsidR="00A008CD" w:rsidRPr="00F14B5D" w:rsidRDefault="00A008CD" w:rsidP="00F14B5D">
      <w:pPr>
        <w:rPr>
          <w:b/>
          <w:bCs/>
        </w:rPr>
      </w:pPr>
      <w:r>
        <w:rPr>
          <w:b/>
          <w:bCs/>
        </w:rPr>
        <w:lastRenderedPageBreak/>
        <w:t>STEP 3 Assess Supply and Demand</w:t>
      </w:r>
    </w:p>
    <w:tbl>
      <w:tblPr>
        <w:tblW w:w="13521" w:type="dxa"/>
        <w:tblInd w:w="-25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67"/>
        <w:gridCol w:w="269"/>
        <w:gridCol w:w="2790"/>
        <w:gridCol w:w="2252"/>
        <w:gridCol w:w="2253"/>
        <w:gridCol w:w="81"/>
        <w:gridCol w:w="741"/>
        <w:gridCol w:w="2168"/>
      </w:tblGrid>
      <w:tr w:rsidR="00E16962" w:rsidRPr="00ED4925" w:rsidTr="00351C4A">
        <w:trPr>
          <w:gridAfter w:val="1"/>
          <w:wAfter w:w="2168" w:type="dxa"/>
          <w:trHeight w:val="93"/>
        </w:trPr>
        <w:tc>
          <w:tcPr>
            <w:tcW w:w="10612" w:type="dxa"/>
            <w:gridSpan w:val="6"/>
          </w:tcPr>
          <w:p w:rsidR="00E16962" w:rsidRPr="00ED4925" w:rsidRDefault="00E16962" w:rsidP="00351C4A">
            <w:pPr>
              <w:pStyle w:val="ListParagraph"/>
              <w:numPr>
                <w:ilvl w:val="0"/>
                <w:numId w:val="1"/>
              </w:numPr>
            </w:pPr>
            <w:r w:rsidRPr="00A64358">
              <w:rPr>
                <w:b/>
                <w:iCs/>
              </w:rPr>
              <w:t>Sources</w:t>
            </w:r>
            <w:r w:rsidRPr="00A64358">
              <w:rPr>
                <w:iCs/>
              </w:rPr>
              <w:t xml:space="preserve"> </w:t>
            </w:r>
            <w:r w:rsidRPr="00A64358">
              <w:rPr>
                <w:i/>
                <w:iCs/>
              </w:rPr>
              <w:t xml:space="preserve">(A description, including locations and yields, of the ground and surface water sources used by the facility; also list service connections with public water supply agencies.) </w:t>
            </w:r>
            <w:r>
              <w:rPr>
                <w:i/>
                <w:iCs/>
              </w:rPr>
              <w:br/>
            </w:r>
            <w:r w:rsidRPr="00351C4A">
              <w:rPr>
                <w:b/>
                <w:bCs/>
              </w:rPr>
              <w:t xml:space="preserve">Surface Water: </w:t>
            </w:r>
            <w:r w:rsidRPr="00ED4925">
              <w:t xml:space="preserve">(Stream, pond, etc.) </w:t>
            </w:r>
          </w:p>
        </w:tc>
        <w:tc>
          <w:tcPr>
            <w:tcW w:w="741" w:type="dxa"/>
          </w:tcPr>
          <w:p w:rsidR="00E16962" w:rsidRPr="00A64358" w:rsidRDefault="00E16962" w:rsidP="00D630DD">
            <w:pPr>
              <w:pStyle w:val="ListParagraph"/>
              <w:numPr>
                <w:ilvl w:val="0"/>
                <w:numId w:val="1"/>
              </w:numPr>
              <w:ind w:left="-288" w:hanging="270"/>
              <w:rPr>
                <w:b/>
                <w:iCs/>
              </w:rPr>
            </w:pPr>
          </w:p>
        </w:tc>
      </w:tr>
      <w:tr w:rsidR="00E16962" w:rsidRPr="00ED4925" w:rsidTr="00351C4A">
        <w:trPr>
          <w:trHeight w:val="19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62" w:rsidRPr="00ED4925" w:rsidRDefault="00E16962" w:rsidP="001E4883">
            <w:r w:rsidRPr="00ED4925">
              <w:t xml:space="preserve">Name 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62" w:rsidRPr="00ED4925" w:rsidRDefault="00E16962" w:rsidP="00A64358">
            <w:r w:rsidRPr="00ED4925">
              <w:t xml:space="preserve">Location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62" w:rsidRPr="00ED4925" w:rsidRDefault="009332DF" w:rsidP="00A64358">
            <w:r>
              <w:t>Historic</w:t>
            </w:r>
            <w:r w:rsidR="00E16962" w:rsidRPr="00ED4925">
              <w:t xml:space="preserve"> Yield (</w:t>
            </w:r>
            <w:proofErr w:type="spellStart"/>
            <w:r w:rsidR="00E16962" w:rsidRPr="00ED4925">
              <w:t>gp</w:t>
            </w:r>
            <w:r w:rsidR="0044782E">
              <w:t>d</w:t>
            </w:r>
            <w:proofErr w:type="spellEnd"/>
            <w:r w:rsidR="00E16962" w:rsidRPr="00ED4925">
              <w:t xml:space="preserve">)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62" w:rsidRPr="00ED4925" w:rsidRDefault="00E16962" w:rsidP="0044782E">
            <w:r>
              <w:t>Current Yield (</w:t>
            </w:r>
            <w:proofErr w:type="spellStart"/>
            <w:r>
              <w:t>gp</w:t>
            </w:r>
            <w:r w:rsidR="0044782E">
              <w:t>d</w:t>
            </w:r>
            <w:proofErr w:type="spellEnd"/>
            <w:r>
              <w:t>)</w:t>
            </w:r>
          </w:p>
        </w:tc>
        <w:tc>
          <w:tcPr>
            <w:tcW w:w="2990" w:type="dxa"/>
            <w:gridSpan w:val="3"/>
            <w:tcBorders>
              <w:left w:val="single" w:sz="4" w:space="0" w:color="auto"/>
              <w:bottom w:val="nil"/>
            </w:tcBorders>
          </w:tcPr>
          <w:p w:rsidR="00E16962" w:rsidRPr="00ED4925" w:rsidRDefault="00E16962" w:rsidP="00A64358"/>
        </w:tc>
      </w:tr>
      <w:tr w:rsidR="00E16962" w:rsidRPr="00ED4925" w:rsidTr="00351C4A">
        <w:trPr>
          <w:gridAfter w:val="3"/>
          <w:wAfter w:w="2990" w:type="dxa"/>
          <w:trHeight w:val="217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62" w:rsidRPr="00ED4925" w:rsidRDefault="00E16962" w:rsidP="00A64358"/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62" w:rsidRPr="00ED4925" w:rsidRDefault="00E16962" w:rsidP="00A64358"/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62" w:rsidRPr="00ED4925" w:rsidRDefault="00E16962" w:rsidP="00A64358"/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62" w:rsidRPr="00ED4925" w:rsidRDefault="00E16962" w:rsidP="00A64358"/>
        </w:tc>
      </w:tr>
      <w:tr w:rsidR="0044782E" w:rsidRPr="00ED4925" w:rsidTr="00351C4A">
        <w:trPr>
          <w:gridAfter w:val="3"/>
          <w:wAfter w:w="2990" w:type="dxa"/>
          <w:trHeight w:val="547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E" w:rsidRPr="00ED4925" w:rsidRDefault="0044782E" w:rsidP="00A64358"/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E" w:rsidRPr="00ED4925" w:rsidRDefault="0044782E" w:rsidP="00A64358"/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E" w:rsidRPr="00ED4925" w:rsidRDefault="0044782E" w:rsidP="00A64358"/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E" w:rsidRPr="00ED4925" w:rsidRDefault="0044782E" w:rsidP="00A64358"/>
        </w:tc>
      </w:tr>
      <w:tr w:rsidR="0044782E" w:rsidRPr="00ED4925" w:rsidTr="00351C4A">
        <w:trPr>
          <w:gridAfter w:val="3"/>
          <w:wAfter w:w="2990" w:type="dxa"/>
          <w:trHeight w:val="51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E" w:rsidRPr="00ED4925" w:rsidRDefault="0044782E" w:rsidP="00A64358"/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E" w:rsidRPr="00ED4925" w:rsidRDefault="0044782E" w:rsidP="00A64358"/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E" w:rsidRPr="00ED4925" w:rsidRDefault="0044782E" w:rsidP="00A64358"/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E" w:rsidRDefault="0044782E" w:rsidP="00A64358"/>
        </w:tc>
      </w:tr>
      <w:tr w:rsidR="001E4883" w:rsidRPr="00ED4925" w:rsidTr="00EB7C82">
        <w:trPr>
          <w:gridAfter w:val="3"/>
          <w:wAfter w:w="2990" w:type="dxa"/>
          <w:trHeight w:val="510"/>
        </w:trPr>
        <w:tc>
          <w:tcPr>
            <w:tcW w:w="6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83" w:rsidRPr="00ED4925" w:rsidRDefault="001E4883" w:rsidP="00A64358">
            <w:r>
              <w:t>Total Yields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83" w:rsidRPr="00ED4925" w:rsidRDefault="001E4883" w:rsidP="00A64358"/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83" w:rsidRDefault="001E4883" w:rsidP="00A64358"/>
        </w:tc>
      </w:tr>
      <w:tr w:rsidR="00E16962" w:rsidRPr="00ED4925" w:rsidTr="00351C4A">
        <w:trPr>
          <w:gridAfter w:val="1"/>
          <w:wAfter w:w="2168" w:type="dxa"/>
          <w:trHeight w:val="93"/>
        </w:trPr>
        <w:tc>
          <w:tcPr>
            <w:tcW w:w="106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51C4A" w:rsidRDefault="00351C4A" w:rsidP="00351C4A">
            <w:pPr>
              <w:ind w:left="360"/>
              <w:rPr>
                <w:b/>
                <w:bCs/>
              </w:rPr>
            </w:pPr>
          </w:p>
          <w:p w:rsidR="00E16962" w:rsidRPr="00ED4925" w:rsidRDefault="00E16962" w:rsidP="00351C4A">
            <w:pPr>
              <w:ind w:left="360"/>
            </w:pPr>
            <w:r w:rsidRPr="00A64358">
              <w:rPr>
                <w:b/>
                <w:bCs/>
              </w:rPr>
              <w:t xml:space="preserve">Ground Water: </w:t>
            </w:r>
            <w:r w:rsidRPr="00ED4925">
              <w:t xml:space="preserve">(well, quarry, spring, etc.)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E16962" w:rsidRDefault="00E16962" w:rsidP="00A64358">
            <w:pPr>
              <w:rPr>
                <w:b/>
                <w:bCs/>
              </w:rPr>
            </w:pPr>
          </w:p>
        </w:tc>
      </w:tr>
      <w:tr w:rsidR="0044782E" w:rsidRPr="00ED4925" w:rsidTr="00351C4A">
        <w:trPr>
          <w:trHeight w:val="705"/>
        </w:trPr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83" w:rsidRPr="00ED4925" w:rsidRDefault="0044782E" w:rsidP="00351C4A">
            <w:r w:rsidRPr="00ED4925">
              <w:t xml:space="preserve">Name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E" w:rsidRPr="00ED4925" w:rsidRDefault="0044782E" w:rsidP="00351C4A">
            <w:r w:rsidRPr="00ED4925">
              <w:t xml:space="preserve">Location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E" w:rsidRPr="00ED4925" w:rsidRDefault="009332DF" w:rsidP="00351C4A">
            <w:r>
              <w:t>Historic</w:t>
            </w:r>
            <w:r w:rsidR="0044782E" w:rsidRPr="00ED4925">
              <w:t xml:space="preserve"> Yield (</w:t>
            </w:r>
            <w:proofErr w:type="spellStart"/>
            <w:r w:rsidR="0044782E" w:rsidRPr="00ED4925">
              <w:t>gp</w:t>
            </w:r>
            <w:r w:rsidR="0044782E">
              <w:t>d</w:t>
            </w:r>
            <w:proofErr w:type="spellEnd"/>
            <w:r w:rsidR="0044782E" w:rsidRPr="00ED4925">
              <w:t xml:space="preserve">)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E" w:rsidRPr="00ED4925" w:rsidRDefault="0044782E" w:rsidP="0044782E">
            <w:r>
              <w:t>Current Yield (</w:t>
            </w:r>
            <w:proofErr w:type="spellStart"/>
            <w:r>
              <w:t>gpd</w:t>
            </w:r>
            <w:proofErr w:type="spellEnd"/>
            <w:r>
              <w:t>)</w:t>
            </w:r>
          </w:p>
        </w:tc>
        <w:tc>
          <w:tcPr>
            <w:tcW w:w="2990" w:type="dxa"/>
            <w:gridSpan w:val="3"/>
            <w:vMerge w:val="restart"/>
            <w:tcBorders>
              <w:top w:val="nil"/>
              <w:left w:val="single" w:sz="4" w:space="0" w:color="auto"/>
            </w:tcBorders>
          </w:tcPr>
          <w:p w:rsidR="0044782E" w:rsidRPr="00ED4925" w:rsidRDefault="0044782E" w:rsidP="00B66960"/>
        </w:tc>
      </w:tr>
      <w:tr w:rsidR="0044782E" w:rsidRPr="00ED4925" w:rsidTr="00351C4A">
        <w:trPr>
          <w:trHeight w:val="390"/>
        </w:trPr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E" w:rsidRPr="00ED4925" w:rsidRDefault="0044782E" w:rsidP="00B66960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E" w:rsidRPr="00ED4925" w:rsidRDefault="0044782E" w:rsidP="00B66960"/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E" w:rsidRPr="00ED4925" w:rsidRDefault="0044782E" w:rsidP="00B66960"/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E" w:rsidRPr="00ED4925" w:rsidRDefault="0044782E" w:rsidP="00B66960"/>
        </w:tc>
        <w:tc>
          <w:tcPr>
            <w:tcW w:w="2990" w:type="dxa"/>
            <w:gridSpan w:val="3"/>
            <w:vMerge/>
          </w:tcPr>
          <w:p w:rsidR="0044782E" w:rsidRPr="00ED4925" w:rsidRDefault="0044782E" w:rsidP="00B66960"/>
        </w:tc>
      </w:tr>
      <w:tr w:rsidR="0044782E" w:rsidRPr="00ED4925" w:rsidTr="00351C4A">
        <w:trPr>
          <w:trHeight w:val="419"/>
        </w:trPr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E" w:rsidRPr="00ED4925" w:rsidRDefault="0044782E" w:rsidP="00B66960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E" w:rsidRPr="00ED4925" w:rsidRDefault="0044782E" w:rsidP="00B66960"/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E" w:rsidRPr="00ED4925" w:rsidRDefault="0044782E" w:rsidP="00B66960"/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E" w:rsidRPr="00ED4925" w:rsidRDefault="0044782E" w:rsidP="00B66960"/>
        </w:tc>
        <w:tc>
          <w:tcPr>
            <w:tcW w:w="2990" w:type="dxa"/>
            <w:gridSpan w:val="3"/>
            <w:vMerge/>
          </w:tcPr>
          <w:p w:rsidR="0044782E" w:rsidRPr="00ED4925" w:rsidRDefault="0044782E" w:rsidP="00B66960"/>
        </w:tc>
      </w:tr>
      <w:tr w:rsidR="0044782E" w:rsidRPr="00ED4925" w:rsidTr="00351C4A">
        <w:trPr>
          <w:trHeight w:val="525"/>
        </w:trPr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E" w:rsidRPr="00ED4925" w:rsidRDefault="0044782E" w:rsidP="00B66960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E" w:rsidRPr="00ED4925" w:rsidRDefault="0044782E" w:rsidP="00B66960"/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E" w:rsidRPr="00ED4925" w:rsidRDefault="0044782E" w:rsidP="00B66960"/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E" w:rsidRDefault="0044782E" w:rsidP="00B66960"/>
        </w:tc>
        <w:tc>
          <w:tcPr>
            <w:tcW w:w="2990" w:type="dxa"/>
            <w:gridSpan w:val="3"/>
            <w:vMerge/>
          </w:tcPr>
          <w:p w:rsidR="0044782E" w:rsidRPr="00ED4925" w:rsidRDefault="0044782E" w:rsidP="00B66960"/>
        </w:tc>
      </w:tr>
      <w:tr w:rsidR="0044782E" w:rsidRPr="00ED4925" w:rsidTr="00351C4A">
        <w:trPr>
          <w:trHeight w:val="540"/>
        </w:trPr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E" w:rsidRPr="00ED4925" w:rsidRDefault="0044782E" w:rsidP="00B66960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E" w:rsidRPr="00ED4925" w:rsidRDefault="0044782E" w:rsidP="00B66960"/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E" w:rsidRPr="00ED4925" w:rsidRDefault="0044782E" w:rsidP="00B66960"/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2E" w:rsidRDefault="0044782E" w:rsidP="00B66960"/>
        </w:tc>
        <w:tc>
          <w:tcPr>
            <w:tcW w:w="2990" w:type="dxa"/>
            <w:gridSpan w:val="3"/>
            <w:vMerge/>
          </w:tcPr>
          <w:p w:rsidR="0044782E" w:rsidRPr="00ED4925" w:rsidRDefault="0044782E" w:rsidP="00B66960"/>
        </w:tc>
      </w:tr>
      <w:tr w:rsidR="001E4883" w:rsidRPr="00ED4925" w:rsidTr="00203333">
        <w:trPr>
          <w:trHeight w:val="540"/>
        </w:trPr>
        <w:tc>
          <w:tcPr>
            <w:tcW w:w="6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83" w:rsidRPr="00ED4925" w:rsidRDefault="001E4883" w:rsidP="00B66960">
            <w:r>
              <w:t>Total Yields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83" w:rsidRPr="00ED4925" w:rsidRDefault="001E4883" w:rsidP="00B66960"/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83" w:rsidRDefault="001E4883" w:rsidP="00B66960"/>
        </w:tc>
        <w:tc>
          <w:tcPr>
            <w:tcW w:w="2990" w:type="dxa"/>
            <w:gridSpan w:val="3"/>
            <w:vMerge/>
          </w:tcPr>
          <w:p w:rsidR="001E4883" w:rsidRPr="00ED4925" w:rsidRDefault="001E4883" w:rsidP="00B66960"/>
        </w:tc>
      </w:tr>
    </w:tbl>
    <w:p w:rsidR="00ED4925" w:rsidRDefault="00ED4925" w:rsidP="00E16962"/>
    <w:p w:rsidR="00351C4A" w:rsidRDefault="00351C4A" w:rsidP="00E16962">
      <w:pPr>
        <w:rPr>
          <w:b/>
        </w:rPr>
      </w:pPr>
      <w:r w:rsidRPr="00351C4A">
        <w:rPr>
          <w:b/>
        </w:rPr>
        <w:t>Purchased Water Connections:</w:t>
      </w:r>
    </w:p>
    <w:tbl>
      <w:tblPr>
        <w:tblW w:w="10530" w:type="dxa"/>
        <w:tblInd w:w="-25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2790"/>
        <w:gridCol w:w="2250"/>
        <w:gridCol w:w="2250"/>
      </w:tblGrid>
      <w:tr w:rsidR="00351C4A" w:rsidRPr="00ED4925" w:rsidTr="00351C4A">
        <w:trPr>
          <w:trHeight w:val="72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4A" w:rsidRPr="00ED4925" w:rsidRDefault="00351C4A" w:rsidP="00933BE1">
            <w:r w:rsidRPr="00ED4925">
              <w:t xml:space="preserve">Name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4A" w:rsidRPr="00ED4925" w:rsidRDefault="00351C4A" w:rsidP="00933BE1">
            <w:r w:rsidRPr="00ED4925">
              <w:t xml:space="preserve">Location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4A" w:rsidRPr="00ED4925" w:rsidRDefault="00351C4A" w:rsidP="00933BE1">
            <w:r>
              <w:t>Historic</w:t>
            </w:r>
            <w:r w:rsidRPr="00ED4925">
              <w:t xml:space="preserve"> Yield (</w:t>
            </w:r>
            <w:proofErr w:type="spellStart"/>
            <w:r w:rsidRPr="00ED4925">
              <w:t>gp</w:t>
            </w:r>
            <w:r>
              <w:t>d</w:t>
            </w:r>
            <w:proofErr w:type="spellEnd"/>
            <w:r w:rsidRPr="00ED4925">
              <w:t xml:space="preserve">)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4A" w:rsidRPr="00ED4925" w:rsidRDefault="00351C4A" w:rsidP="00933BE1">
            <w:r>
              <w:t>Current Yield (</w:t>
            </w:r>
            <w:proofErr w:type="spellStart"/>
            <w:r>
              <w:t>gpd</w:t>
            </w:r>
            <w:proofErr w:type="spellEnd"/>
            <w:r>
              <w:t>)</w:t>
            </w:r>
          </w:p>
        </w:tc>
      </w:tr>
      <w:tr w:rsidR="00351C4A" w:rsidRPr="00ED4925" w:rsidTr="00351C4A">
        <w:trPr>
          <w:trHeight w:val="4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4A" w:rsidRPr="00ED4925" w:rsidRDefault="00351C4A" w:rsidP="00933BE1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4A" w:rsidRPr="00ED4925" w:rsidRDefault="00351C4A" w:rsidP="00933BE1"/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4A" w:rsidRPr="00ED4925" w:rsidRDefault="00351C4A" w:rsidP="00933BE1"/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4A" w:rsidRPr="00ED4925" w:rsidRDefault="00351C4A" w:rsidP="00933BE1"/>
        </w:tc>
      </w:tr>
      <w:tr w:rsidR="001E4883" w:rsidRPr="00ED4925" w:rsidTr="00351C4A">
        <w:trPr>
          <w:trHeight w:val="4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83" w:rsidRPr="00ED4925" w:rsidRDefault="001E4883" w:rsidP="00933BE1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83" w:rsidRPr="00ED4925" w:rsidRDefault="001E4883" w:rsidP="00933BE1"/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83" w:rsidRPr="00ED4925" w:rsidRDefault="001E4883" w:rsidP="00933BE1"/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83" w:rsidRPr="00ED4925" w:rsidRDefault="001E4883" w:rsidP="00933BE1"/>
        </w:tc>
      </w:tr>
      <w:tr w:rsidR="001E4883" w:rsidRPr="00ED4925" w:rsidTr="001411C9">
        <w:trPr>
          <w:trHeight w:val="43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83" w:rsidRPr="00ED4925" w:rsidRDefault="001E4883" w:rsidP="00933BE1">
            <w:r>
              <w:t>Total Yields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83" w:rsidRPr="00ED4925" w:rsidRDefault="001E4883" w:rsidP="00933BE1"/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83" w:rsidRPr="00ED4925" w:rsidRDefault="001E4883" w:rsidP="00933BE1"/>
        </w:tc>
      </w:tr>
    </w:tbl>
    <w:p w:rsidR="00351C4A" w:rsidRPr="00351C4A" w:rsidRDefault="00351C4A" w:rsidP="00E16962">
      <w:pPr>
        <w:rPr>
          <w:b/>
        </w:rPr>
      </w:pPr>
    </w:p>
    <w:p w:rsidR="00D630DD" w:rsidRPr="00D630DD" w:rsidRDefault="00D630DD" w:rsidP="00A008CD">
      <w:pPr>
        <w:pStyle w:val="ListParagraph"/>
        <w:numPr>
          <w:ilvl w:val="0"/>
          <w:numId w:val="7"/>
        </w:numPr>
      </w:pPr>
      <w:r w:rsidRPr="00D630DD">
        <w:rPr>
          <w:i/>
          <w:iCs/>
        </w:rPr>
        <w:lastRenderedPageBreak/>
        <w:t xml:space="preserve">Identification of alternative sources of water if </w:t>
      </w:r>
      <w:r>
        <w:rPr>
          <w:i/>
          <w:iCs/>
        </w:rPr>
        <w:t xml:space="preserve">source </w:t>
      </w:r>
      <w:r w:rsidR="009332DF">
        <w:rPr>
          <w:i/>
          <w:iCs/>
        </w:rPr>
        <w:t>production</w:t>
      </w:r>
      <w:r>
        <w:rPr>
          <w:i/>
          <w:iCs/>
        </w:rPr>
        <w:t xml:space="preserve"> drop</w:t>
      </w:r>
      <w:r w:rsidR="009332DF">
        <w:rPr>
          <w:i/>
          <w:iCs/>
        </w:rPr>
        <w:t>s</w:t>
      </w:r>
      <w:r>
        <w:rPr>
          <w:i/>
          <w:iCs/>
        </w:rPr>
        <w:t xml:space="preserve"> below system demands</w:t>
      </w:r>
      <w:r w:rsidRPr="00D630DD">
        <w:rPr>
          <w:i/>
          <w:iCs/>
        </w:rPr>
        <w:t xml:space="preserve">. Describe effects on existing permit conditions (if any). </w:t>
      </w:r>
    </w:p>
    <w:p w:rsidR="00D630DD" w:rsidRPr="00D630DD" w:rsidRDefault="00D630DD" w:rsidP="00D630DD">
      <w:r w:rsidRPr="00D630DD">
        <w:rPr>
          <w:b/>
          <w:bCs/>
        </w:rPr>
        <w:t xml:space="preserve">Alternative Source: </w:t>
      </w:r>
    </w:p>
    <w:p w:rsidR="00D630DD" w:rsidRPr="00D630DD" w:rsidRDefault="00D630DD" w:rsidP="00D630DD">
      <w:r w:rsidRPr="00D630DD">
        <w:t xml:space="preserve">Permit Conditions: </w:t>
      </w:r>
    </w:p>
    <w:p w:rsidR="00D630DD" w:rsidRPr="00D630DD" w:rsidRDefault="00D630DD" w:rsidP="00D630DD">
      <w:r w:rsidRPr="00D630DD">
        <w:rPr>
          <w:b/>
          <w:bCs/>
        </w:rPr>
        <w:t xml:space="preserve">Alternative Source: </w:t>
      </w:r>
    </w:p>
    <w:p w:rsidR="00D630DD" w:rsidRPr="00D630DD" w:rsidRDefault="00D630DD" w:rsidP="00D630DD">
      <w:r w:rsidRPr="00D630DD">
        <w:t xml:space="preserve">Permit Conditions: </w:t>
      </w:r>
    </w:p>
    <w:p w:rsidR="00D630DD" w:rsidRPr="00D630DD" w:rsidRDefault="00D630DD" w:rsidP="00D630DD">
      <w:r w:rsidRPr="00D630DD">
        <w:rPr>
          <w:b/>
          <w:bCs/>
        </w:rPr>
        <w:t xml:space="preserve">Alternative Source: </w:t>
      </w:r>
    </w:p>
    <w:p w:rsidR="00D630DD" w:rsidRDefault="00D630DD" w:rsidP="00D630DD">
      <w:r w:rsidRPr="00D630DD">
        <w:t>Permit Conditions:</w:t>
      </w:r>
      <w:r w:rsidR="0044782E">
        <w:br/>
      </w:r>
    </w:p>
    <w:p w:rsidR="0044782E" w:rsidRDefault="00F750DE" w:rsidP="00A008CD">
      <w:pPr>
        <w:pStyle w:val="ListParagraph"/>
        <w:numPr>
          <w:ilvl w:val="0"/>
          <w:numId w:val="7"/>
        </w:numPr>
      </w:pPr>
      <w:r>
        <w:t xml:space="preserve">Previous </w:t>
      </w:r>
      <w:r w:rsidR="009332DF">
        <w:t>Year’s</w:t>
      </w:r>
      <w:r w:rsidR="0044782E">
        <w:t xml:space="preserve"> </w:t>
      </w:r>
      <w:r>
        <w:t xml:space="preserve">Average </w:t>
      </w:r>
      <w:r w:rsidR="0044782E">
        <w:t>System Demands and Production</w:t>
      </w:r>
    </w:p>
    <w:p w:rsidR="004F5157" w:rsidRPr="00ED4925" w:rsidRDefault="004F5157" w:rsidP="004F5157">
      <w:pPr>
        <w:pStyle w:val="ListParagraph"/>
        <w:ind w:left="360"/>
      </w:pP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1890"/>
        <w:gridCol w:w="1710"/>
        <w:gridCol w:w="1800"/>
        <w:gridCol w:w="1350"/>
        <w:gridCol w:w="3060"/>
      </w:tblGrid>
      <w:tr w:rsidR="009332DF" w:rsidRPr="00F750DE" w:rsidTr="00351C4A">
        <w:tc>
          <w:tcPr>
            <w:tcW w:w="189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Month</w:t>
            </w:r>
          </w:p>
        </w:tc>
        <w:tc>
          <w:tcPr>
            <w:tcW w:w="171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Demands (</w:t>
            </w:r>
            <w:proofErr w:type="spellStart"/>
            <w:r w:rsidRPr="00F750DE">
              <w:rPr>
                <w:sz w:val="32"/>
                <w:szCs w:val="32"/>
              </w:rPr>
              <w:t>gpd</w:t>
            </w:r>
            <w:proofErr w:type="spellEnd"/>
            <w:r w:rsidRPr="00F750DE">
              <w:rPr>
                <w:sz w:val="32"/>
                <w:szCs w:val="32"/>
              </w:rPr>
              <w:t>)</w:t>
            </w:r>
          </w:p>
        </w:tc>
        <w:tc>
          <w:tcPr>
            <w:tcW w:w="180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Production (</w:t>
            </w:r>
            <w:proofErr w:type="spellStart"/>
            <w:r w:rsidRPr="00F750DE">
              <w:rPr>
                <w:sz w:val="32"/>
                <w:szCs w:val="32"/>
              </w:rPr>
              <w:t>gpd</w:t>
            </w:r>
            <w:proofErr w:type="spellEnd"/>
            <w:r w:rsidRPr="00F750DE">
              <w:rPr>
                <w:sz w:val="32"/>
                <w:szCs w:val="32"/>
              </w:rPr>
              <w:t>)</w:t>
            </w:r>
          </w:p>
        </w:tc>
        <w:tc>
          <w:tcPr>
            <w:tcW w:w="135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Deficit? (Y/N)</w:t>
            </w:r>
          </w:p>
        </w:tc>
        <w:tc>
          <w:tcPr>
            <w:tcW w:w="3060" w:type="dxa"/>
          </w:tcPr>
          <w:p w:rsidR="009332DF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If yes, how met</w:t>
            </w:r>
            <w:r w:rsidR="00351C4A">
              <w:rPr>
                <w:sz w:val="32"/>
                <w:szCs w:val="32"/>
              </w:rPr>
              <w:t>?</w:t>
            </w:r>
          </w:p>
        </w:tc>
      </w:tr>
      <w:tr w:rsidR="009332DF" w:rsidRPr="00F750DE" w:rsidTr="00351C4A">
        <w:tc>
          <w:tcPr>
            <w:tcW w:w="189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January</w:t>
            </w:r>
          </w:p>
        </w:tc>
        <w:tc>
          <w:tcPr>
            <w:tcW w:w="171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306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9332DF" w:rsidRPr="00F750DE" w:rsidTr="00351C4A">
        <w:tc>
          <w:tcPr>
            <w:tcW w:w="189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February</w:t>
            </w:r>
          </w:p>
        </w:tc>
        <w:tc>
          <w:tcPr>
            <w:tcW w:w="171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306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9332DF" w:rsidRPr="00F750DE" w:rsidTr="00351C4A">
        <w:tc>
          <w:tcPr>
            <w:tcW w:w="189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March</w:t>
            </w:r>
          </w:p>
        </w:tc>
        <w:tc>
          <w:tcPr>
            <w:tcW w:w="171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306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9332DF" w:rsidRPr="00F750DE" w:rsidTr="00351C4A">
        <w:tc>
          <w:tcPr>
            <w:tcW w:w="189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April</w:t>
            </w:r>
          </w:p>
        </w:tc>
        <w:tc>
          <w:tcPr>
            <w:tcW w:w="171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306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9332DF" w:rsidRPr="00F750DE" w:rsidTr="00351C4A">
        <w:tc>
          <w:tcPr>
            <w:tcW w:w="189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May</w:t>
            </w:r>
          </w:p>
        </w:tc>
        <w:tc>
          <w:tcPr>
            <w:tcW w:w="171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306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9332DF" w:rsidRPr="00F750DE" w:rsidTr="00351C4A">
        <w:tc>
          <w:tcPr>
            <w:tcW w:w="189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June</w:t>
            </w:r>
          </w:p>
        </w:tc>
        <w:tc>
          <w:tcPr>
            <w:tcW w:w="171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306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9332DF" w:rsidRPr="00F750DE" w:rsidTr="00351C4A">
        <w:tc>
          <w:tcPr>
            <w:tcW w:w="189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July</w:t>
            </w:r>
          </w:p>
        </w:tc>
        <w:tc>
          <w:tcPr>
            <w:tcW w:w="171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306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9332DF" w:rsidRPr="00F750DE" w:rsidTr="00351C4A">
        <w:tc>
          <w:tcPr>
            <w:tcW w:w="189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August</w:t>
            </w:r>
          </w:p>
        </w:tc>
        <w:tc>
          <w:tcPr>
            <w:tcW w:w="171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306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9332DF" w:rsidRPr="00F750DE" w:rsidTr="00351C4A">
        <w:tc>
          <w:tcPr>
            <w:tcW w:w="189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September</w:t>
            </w:r>
          </w:p>
        </w:tc>
        <w:tc>
          <w:tcPr>
            <w:tcW w:w="171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306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9332DF" w:rsidRPr="00F750DE" w:rsidTr="00351C4A">
        <w:tc>
          <w:tcPr>
            <w:tcW w:w="189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October</w:t>
            </w:r>
          </w:p>
        </w:tc>
        <w:tc>
          <w:tcPr>
            <w:tcW w:w="171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306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9332DF" w:rsidRPr="00F750DE" w:rsidTr="00351C4A">
        <w:tc>
          <w:tcPr>
            <w:tcW w:w="189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November</w:t>
            </w:r>
          </w:p>
        </w:tc>
        <w:tc>
          <w:tcPr>
            <w:tcW w:w="171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306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9332DF" w:rsidRPr="00F750DE" w:rsidTr="00351C4A">
        <w:tc>
          <w:tcPr>
            <w:tcW w:w="189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December</w:t>
            </w:r>
          </w:p>
        </w:tc>
        <w:tc>
          <w:tcPr>
            <w:tcW w:w="171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3060" w:type="dxa"/>
          </w:tcPr>
          <w:p w:rsidR="009332DF" w:rsidRPr="00F750DE" w:rsidRDefault="009332DF" w:rsidP="004F5157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</w:tbl>
    <w:p w:rsidR="00A008CD" w:rsidRDefault="004F5157" w:rsidP="004F5157">
      <w:pPr>
        <w:pStyle w:val="ListParagraph"/>
        <w:ind w:left="360"/>
      </w:pPr>
      <w:r>
        <w:br/>
      </w:r>
    </w:p>
    <w:p w:rsidR="00351C4A" w:rsidRDefault="00351C4A" w:rsidP="004F5157">
      <w:pPr>
        <w:pStyle w:val="ListParagraph"/>
        <w:ind w:left="360"/>
      </w:pPr>
    </w:p>
    <w:p w:rsidR="00351C4A" w:rsidRDefault="00351C4A" w:rsidP="004F5157">
      <w:pPr>
        <w:pStyle w:val="ListParagraph"/>
        <w:ind w:left="360"/>
      </w:pPr>
    </w:p>
    <w:p w:rsidR="00351C4A" w:rsidRDefault="00351C4A" w:rsidP="004F5157">
      <w:pPr>
        <w:pStyle w:val="ListParagraph"/>
        <w:ind w:left="360"/>
      </w:pPr>
    </w:p>
    <w:p w:rsidR="00351C4A" w:rsidRDefault="00351C4A" w:rsidP="004F5157">
      <w:pPr>
        <w:pStyle w:val="ListParagraph"/>
        <w:ind w:left="360"/>
      </w:pPr>
    </w:p>
    <w:p w:rsidR="00A008CD" w:rsidRDefault="00A008CD" w:rsidP="004F5157">
      <w:pPr>
        <w:pStyle w:val="ListParagraph"/>
        <w:ind w:left="360"/>
      </w:pPr>
    </w:p>
    <w:p w:rsidR="00F750DE" w:rsidRPr="00ED4925" w:rsidRDefault="00F750DE" w:rsidP="00A008CD">
      <w:pPr>
        <w:pStyle w:val="ListParagraph"/>
        <w:numPr>
          <w:ilvl w:val="0"/>
          <w:numId w:val="7"/>
        </w:numPr>
      </w:pPr>
      <w:r>
        <w:lastRenderedPageBreak/>
        <w:t xml:space="preserve">Projected </w:t>
      </w:r>
      <w:r w:rsidR="009332DF">
        <w:t>Year’s</w:t>
      </w:r>
      <w:r>
        <w:t xml:space="preserve"> Average System Demands and Production</w:t>
      </w:r>
      <w:r>
        <w:br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90"/>
        <w:gridCol w:w="1710"/>
        <w:gridCol w:w="1800"/>
        <w:gridCol w:w="1350"/>
        <w:gridCol w:w="2718"/>
      </w:tblGrid>
      <w:tr w:rsidR="00351C4A" w:rsidRPr="00F750DE" w:rsidTr="00351C4A">
        <w:tc>
          <w:tcPr>
            <w:tcW w:w="1890" w:type="dxa"/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Month</w:t>
            </w:r>
          </w:p>
        </w:tc>
        <w:tc>
          <w:tcPr>
            <w:tcW w:w="1710" w:type="dxa"/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Demands (</w:t>
            </w:r>
            <w:proofErr w:type="spellStart"/>
            <w:r w:rsidRPr="00F750DE">
              <w:rPr>
                <w:sz w:val="32"/>
                <w:szCs w:val="32"/>
              </w:rPr>
              <w:t>gpd</w:t>
            </w:r>
            <w:proofErr w:type="spellEnd"/>
            <w:r w:rsidRPr="00F750DE">
              <w:rPr>
                <w:sz w:val="32"/>
                <w:szCs w:val="32"/>
              </w:rPr>
              <w:t>)</w:t>
            </w:r>
          </w:p>
        </w:tc>
        <w:tc>
          <w:tcPr>
            <w:tcW w:w="1800" w:type="dxa"/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Production (</w:t>
            </w:r>
            <w:proofErr w:type="spellStart"/>
            <w:r w:rsidRPr="00F750DE">
              <w:rPr>
                <w:sz w:val="32"/>
                <w:szCs w:val="32"/>
              </w:rPr>
              <w:t>gpd</w:t>
            </w:r>
            <w:proofErr w:type="spellEnd"/>
            <w:r w:rsidRPr="00F750DE">
              <w:rPr>
                <w:sz w:val="32"/>
                <w:szCs w:val="32"/>
              </w:rPr>
              <w:t>)</w:t>
            </w:r>
          </w:p>
        </w:tc>
        <w:tc>
          <w:tcPr>
            <w:tcW w:w="1350" w:type="dxa"/>
          </w:tcPr>
          <w:p w:rsidR="00351C4A" w:rsidRPr="00F750DE" w:rsidRDefault="00351C4A" w:rsidP="00D179BA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Deficit? (Y/N)</w:t>
            </w:r>
          </w:p>
        </w:tc>
        <w:tc>
          <w:tcPr>
            <w:tcW w:w="2718" w:type="dxa"/>
          </w:tcPr>
          <w:p w:rsidR="00351C4A" w:rsidRDefault="00351C4A" w:rsidP="00D179BA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If yes, how </w:t>
            </w:r>
            <w:r w:rsidR="00E259CA">
              <w:rPr>
                <w:sz w:val="32"/>
                <w:szCs w:val="32"/>
              </w:rPr>
              <w:t xml:space="preserve">will you </w:t>
            </w:r>
            <w:r>
              <w:rPr>
                <w:sz w:val="32"/>
                <w:szCs w:val="32"/>
              </w:rPr>
              <w:t>me</w:t>
            </w:r>
            <w:r w:rsidR="00E259CA">
              <w:rPr>
                <w:sz w:val="32"/>
                <w:szCs w:val="32"/>
              </w:rPr>
              <w:t>e</w:t>
            </w:r>
            <w:r>
              <w:rPr>
                <w:sz w:val="32"/>
                <w:szCs w:val="32"/>
              </w:rPr>
              <w:t>t?</w:t>
            </w:r>
          </w:p>
        </w:tc>
      </w:tr>
      <w:tr w:rsidR="00351C4A" w:rsidRPr="00F750DE" w:rsidTr="00351C4A">
        <w:tc>
          <w:tcPr>
            <w:tcW w:w="1890" w:type="dxa"/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January</w:t>
            </w:r>
          </w:p>
        </w:tc>
        <w:tc>
          <w:tcPr>
            <w:tcW w:w="1710" w:type="dxa"/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718" w:type="dxa"/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351C4A" w:rsidRPr="00F750DE" w:rsidTr="00351C4A">
        <w:tc>
          <w:tcPr>
            <w:tcW w:w="1890" w:type="dxa"/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February</w:t>
            </w:r>
          </w:p>
        </w:tc>
        <w:tc>
          <w:tcPr>
            <w:tcW w:w="1710" w:type="dxa"/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718" w:type="dxa"/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351C4A" w:rsidRPr="00F750DE" w:rsidTr="00351C4A">
        <w:tc>
          <w:tcPr>
            <w:tcW w:w="1890" w:type="dxa"/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March</w:t>
            </w:r>
          </w:p>
        </w:tc>
        <w:tc>
          <w:tcPr>
            <w:tcW w:w="1710" w:type="dxa"/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718" w:type="dxa"/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351C4A" w:rsidRPr="00F750DE" w:rsidTr="00351C4A">
        <w:tc>
          <w:tcPr>
            <w:tcW w:w="1890" w:type="dxa"/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April</w:t>
            </w:r>
          </w:p>
        </w:tc>
        <w:tc>
          <w:tcPr>
            <w:tcW w:w="1710" w:type="dxa"/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718" w:type="dxa"/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351C4A" w:rsidRPr="00F750DE" w:rsidTr="00351C4A">
        <w:tc>
          <w:tcPr>
            <w:tcW w:w="1890" w:type="dxa"/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May</w:t>
            </w:r>
          </w:p>
        </w:tc>
        <w:tc>
          <w:tcPr>
            <w:tcW w:w="1710" w:type="dxa"/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718" w:type="dxa"/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351C4A" w:rsidRPr="00F750DE" w:rsidTr="00351C4A">
        <w:tc>
          <w:tcPr>
            <w:tcW w:w="1890" w:type="dxa"/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June</w:t>
            </w:r>
          </w:p>
        </w:tc>
        <w:tc>
          <w:tcPr>
            <w:tcW w:w="1710" w:type="dxa"/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718" w:type="dxa"/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351C4A" w:rsidRPr="00F750DE" w:rsidTr="00351C4A">
        <w:tc>
          <w:tcPr>
            <w:tcW w:w="1890" w:type="dxa"/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July</w:t>
            </w:r>
          </w:p>
        </w:tc>
        <w:tc>
          <w:tcPr>
            <w:tcW w:w="1710" w:type="dxa"/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718" w:type="dxa"/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351C4A" w:rsidRPr="00F750DE" w:rsidTr="00351C4A">
        <w:tc>
          <w:tcPr>
            <w:tcW w:w="1890" w:type="dxa"/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August</w:t>
            </w:r>
          </w:p>
        </w:tc>
        <w:tc>
          <w:tcPr>
            <w:tcW w:w="1710" w:type="dxa"/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718" w:type="dxa"/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351C4A" w:rsidRPr="00F750DE" w:rsidTr="00351C4A">
        <w:tc>
          <w:tcPr>
            <w:tcW w:w="1890" w:type="dxa"/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September</w:t>
            </w:r>
          </w:p>
        </w:tc>
        <w:tc>
          <w:tcPr>
            <w:tcW w:w="1710" w:type="dxa"/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718" w:type="dxa"/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351C4A" w:rsidRPr="00F750DE" w:rsidTr="00351C4A">
        <w:tc>
          <w:tcPr>
            <w:tcW w:w="1890" w:type="dxa"/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October</w:t>
            </w:r>
          </w:p>
        </w:tc>
        <w:tc>
          <w:tcPr>
            <w:tcW w:w="1710" w:type="dxa"/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718" w:type="dxa"/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351C4A" w:rsidRPr="00F750DE" w:rsidTr="00351C4A">
        <w:tc>
          <w:tcPr>
            <w:tcW w:w="1890" w:type="dxa"/>
            <w:tcBorders>
              <w:bottom w:val="single" w:sz="4" w:space="0" w:color="auto"/>
            </w:tcBorders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November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351C4A" w:rsidRPr="00F750DE" w:rsidTr="00351C4A">
        <w:tc>
          <w:tcPr>
            <w:tcW w:w="1890" w:type="dxa"/>
            <w:tcBorders>
              <w:bottom w:val="single" w:sz="12" w:space="0" w:color="auto"/>
            </w:tcBorders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December</w:t>
            </w:r>
          </w:p>
        </w:tc>
        <w:tc>
          <w:tcPr>
            <w:tcW w:w="1710" w:type="dxa"/>
            <w:tcBorders>
              <w:bottom w:val="single" w:sz="12" w:space="0" w:color="auto"/>
            </w:tcBorders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718" w:type="dxa"/>
            <w:tcBorders>
              <w:bottom w:val="single" w:sz="12" w:space="0" w:color="auto"/>
            </w:tcBorders>
          </w:tcPr>
          <w:p w:rsidR="00351C4A" w:rsidRPr="00F750DE" w:rsidRDefault="00351C4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</w:tbl>
    <w:p w:rsidR="00351C4A" w:rsidRDefault="00351C4A" w:rsidP="00351C4A">
      <w:pPr>
        <w:pStyle w:val="ListParagraph"/>
        <w:ind w:left="360"/>
      </w:pPr>
    </w:p>
    <w:p w:rsidR="00F750DE" w:rsidRPr="00ED4925" w:rsidRDefault="00F750DE" w:rsidP="00A008CD">
      <w:pPr>
        <w:pStyle w:val="ListParagraph"/>
        <w:numPr>
          <w:ilvl w:val="0"/>
          <w:numId w:val="7"/>
        </w:numPr>
      </w:pPr>
      <w:r>
        <w:t>Previous Peak Day Demands and Production</w:t>
      </w:r>
      <w:r>
        <w:br/>
      </w:r>
    </w:p>
    <w:tbl>
      <w:tblPr>
        <w:tblStyle w:val="TableGrid"/>
        <w:tblW w:w="9450" w:type="dxa"/>
        <w:tblInd w:w="108" w:type="dxa"/>
        <w:tblLook w:val="04A0" w:firstRow="1" w:lastRow="0" w:firstColumn="1" w:lastColumn="0" w:noHBand="0" w:noVBand="1"/>
      </w:tblPr>
      <w:tblGrid>
        <w:gridCol w:w="1890"/>
        <w:gridCol w:w="1710"/>
        <w:gridCol w:w="1800"/>
        <w:gridCol w:w="1350"/>
        <w:gridCol w:w="2700"/>
      </w:tblGrid>
      <w:tr w:rsidR="009332DF" w:rsidRPr="00F750DE" w:rsidTr="00351C4A">
        <w:tc>
          <w:tcPr>
            <w:tcW w:w="189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Month</w:t>
            </w:r>
          </w:p>
        </w:tc>
        <w:tc>
          <w:tcPr>
            <w:tcW w:w="171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Demands (</w:t>
            </w:r>
            <w:proofErr w:type="spellStart"/>
            <w:r w:rsidRPr="00F750DE">
              <w:rPr>
                <w:sz w:val="32"/>
                <w:szCs w:val="32"/>
              </w:rPr>
              <w:t>gpd</w:t>
            </w:r>
            <w:proofErr w:type="spellEnd"/>
            <w:r w:rsidRPr="00F750DE">
              <w:rPr>
                <w:sz w:val="32"/>
                <w:szCs w:val="32"/>
              </w:rPr>
              <w:t>)</w:t>
            </w:r>
          </w:p>
        </w:tc>
        <w:tc>
          <w:tcPr>
            <w:tcW w:w="180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Production (</w:t>
            </w:r>
            <w:proofErr w:type="spellStart"/>
            <w:r w:rsidRPr="00F750DE">
              <w:rPr>
                <w:sz w:val="32"/>
                <w:szCs w:val="32"/>
              </w:rPr>
              <w:t>gpd</w:t>
            </w:r>
            <w:proofErr w:type="spellEnd"/>
            <w:r w:rsidRPr="00F750DE">
              <w:rPr>
                <w:sz w:val="32"/>
                <w:szCs w:val="32"/>
              </w:rPr>
              <w:t>)</w:t>
            </w:r>
          </w:p>
        </w:tc>
        <w:tc>
          <w:tcPr>
            <w:tcW w:w="1350" w:type="dxa"/>
          </w:tcPr>
          <w:p w:rsidR="009332DF" w:rsidRPr="00F750DE" w:rsidRDefault="009332DF" w:rsidP="00D179BA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Deficit? (Y/N)</w:t>
            </w:r>
          </w:p>
        </w:tc>
        <w:tc>
          <w:tcPr>
            <w:tcW w:w="2700" w:type="dxa"/>
          </w:tcPr>
          <w:p w:rsidR="009332DF" w:rsidRDefault="009332DF">
            <w:r w:rsidRPr="00AF36F3">
              <w:rPr>
                <w:sz w:val="32"/>
                <w:szCs w:val="32"/>
              </w:rPr>
              <w:t>If yes, how met</w:t>
            </w:r>
            <w:r w:rsidR="00351C4A">
              <w:rPr>
                <w:sz w:val="32"/>
                <w:szCs w:val="32"/>
              </w:rPr>
              <w:t>?</w:t>
            </w:r>
          </w:p>
        </w:tc>
      </w:tr>
      <w:tr w:rsidR="009332DF" w:rsidRPr="00F750DE" w:rsidTr="00351C4A">
        <w:tc>
          <w:tcPr>
            <w:tcW w:w="189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January</w:t>
            </w:r>
          </w:p>
        </w:tc>
        <w:tc>
          <w:tcPr>
            <w:tcW w:w="171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9332DF" w:rsidRPr="00F750DE" w:rsidTr="00351C4A">
        <w:tc>
          <w:tcPr>
            <w:tcW w:w="189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February</w:t>
            </w:r>
          </w:p>
        </w:tc>
        <w:tc>
          <w:tcPr>
            <w:tcW w:w="171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9332DF" w:rsidRPr="00F750DE" w:rsidTr="00351C4A">
        <w:tc>
          <w:tcPr>
            <w:tcW w:w="189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March</w:t>
            </w:r>
          </w:p>
        </w:tc>
        <w:tc>
          <w:tcPr>
            <w:tcW w:w="171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9332DF" w:rsidRPr="00F750DE" w:rsidTr="00351C4A">
        <w:tc>
          <w:tcPr>
            <w:tcW w:w="189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April</w:t>
            </w:r>
          </w:p>
        </w:tc>
        <w:tc>
          <w:tcPr>
            <w:tcW w:w="171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9332DF" w:rsidRPr="00F750DE" w:rsidTr="00351C4A">
        <w:tc>
          <w:tcPr>
            <w:tcW w:w="189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May</w:t>
            </w:r>
          </w:p>
        </w:tc>
        <w:tc>
          <w:tcPr>
            <w:tcW w:w="171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9332DF" w:rsidRPr="00F750DE" w:rsidTr="00351C4A">
        <w:tc>
          <w:tcPr>
            <w:tcW w:w="189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June</w:t>
            </w:r>
          </w:p>
        </w:tc>
        <w:tc>
          <w:tcPr>
            <w:tcW w:w="171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9332DF" w:rsidRPr="00F750DE" w:rsidTr="00351C4A">
        <w:tc>
          <w:tcPr>
            <w:tcW w:w="189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July</w:t>
            </w:r>
          </w:p>
        </w:tc>
        <w:tc>
          <w:tcPr>
            <w:tcW w:w="171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9332DF" w:rsidRPr="00F750DE" w:rsidTr="00351C4A">
        <w:tc>
          <w:tcPr>
            <w:tcW w:w="189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August</w:t>
            </w:r>
          </w:p>
        </w:tc>
        <w:tc>
          <w:tcPr>
            <w:tcW w:w="171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9332DF" w:rsidRPr="00F750DE" w:rsidTr="00351C4A">
        <w:tc>
          <w:tcPr>
            <w:tcW w:w="189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September</w:t>
            </w:r>
          </w:p>
        </w:tc>
        <w:tc>
          <w:tcPr>
            <w:tcW w:w="171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9332DF" w:rsidRPr="00F750DE" w:rsidTr="00351C4A">
        <w:tc>
          <w:tcPr>
            <w:tcW w:w="189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October</w:t>
            </w:r>
          </w:p>
        </w:tc>
        <w:tc>
          <w:tcPr>
            <w:tcW w:w="171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9332DF" w:rsidRPr="00F750DE" w:rsidTr="00351C4A">
        <w:tc>
          <w:tcPr>
            <w:tcW w:w="189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November</w:t>
            </w:r>
          </w:p>
        </w:tc>
        <w:tc>
          <w:tcPr>
            <w:tcW w:w="171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9332DF" w:rsidRPr="00F750DE" w:rsidTr="00351C4A">
        <w:tc>
          <w:tcPr>
            <w:tcW w:w="189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December</w:t>
            </w:r>
          </w:p>
        </w:tc>
        <w:tc>
          <w:tcPr>
            <w:tcW w:w="171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9332DF" w:rsidRPr="00F750DE" w:rsidRDefault="009332DF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</w:tbl>
    <w:p w:rsidR="00F750DE" w:rsidRDefault="00F750DE" w:rsidP="00F750DE">
      <w:pPr>
        <w:pStyle w:val="ListParagraph"/>
        <w:ind w:left="360"/>
      </w:pPr>
    </w:p>
    <w:p w:rsidR="00F750DE" w:rsidRDefault="00F750DE" w:rsidP="00A008CD">
      <w:pPr>
        <w:pStyle w:val="ListParagraph"/>
        <w:numPr>
          <w:ilvl w:val="0"/>
          <w:numId w:val="7"/>
        </w:numPr>
      </w:pPr>
      <w:r>
        <w:lastRenderedPageBreak/>
        <w:t>Projected Peak Day Demands and Production</w:t>
      </w:r>
      <w:r>
        <w:br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90"/>
        <w:gridCol w:w="1710"/>
        <w:gridCol w:w="1800"/>
        <w:gridCol w:w="1350"/>
        <w:gridCol w:w="2700"/>
      </w:tblGrid>
      <w:tr w:rsidR="00E259CA" w:rsidRPr="00F750DE" w:rsidTr="00E259CA">
        <w:tc>
          <w:tcPr>
            <w:tcW w:w="189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Month</w:t>
            </w:r>
          </w:p>
        </w:tc>
        <w:tc>
          <w:tcPr>
            <w:tcW w:w="171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Demands (</w:t>
            </w:r>
            <w:proofErr w:type="spellStart"/>
            <w:r w:rsidRPr="00F750DE">
              <w:rPr>
                <w:sz w:val="32"/>
                <w:szCs w:val="32"/>
              </w:rPr>
              <w:t>gpd</w:t>
            </w:r>
            <w:proofErr w:type="spellEnd"/>
            <w:r w:rsidRPr="00F750DE">
              <w:rPr>
                <w:sz w:val="32"/>
                <w:szCs w:val="32"/>
              </w:rPr>
              <w:t>)</w:t>
            </w:r>
          </w:p>
        </w:tc>
        <w:tc>
          <w:tcPr>
            <w:tcW w:w="180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Production (</w:t>
            </w:r>
            <w:proofErr w:type="spellStart"/>
            <w:r w:rsidRPr="00F750DE">
              <w:rPr>
                <w:sz w:val="32"/>
                <w:szCs w:val="32"/>
              </w:rPr>
              <w:t>gpd</w:t>
            </w:r>
            <w:proofErr w:type="spellEnd"/>
            <w:r w:rsidRPr="00F750DE">
              <w:rPr>
                <w:sz w:val="32"/>
                <w:szCs w:val="32"/>
              </w:rPr>
              <w:t>)</w:t>
            </w:r>
          </w:p>
        </w:tc>
        <w:tc>
          <w:tcPr>
            <w:tcW w:w="135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Deficit (Y/N)</w:t>
            </w:r>
          </w:p>
        </w:tc>
        <w:tc>
          <w:tcPr>
            <w:tcW w:w="2700" w:type="dxa"/>
          </w:tcPr>
          <w:p w:rsidR="00E259CA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If yes, how will you meet?</w:t>
            </w:r>
          </w:p>
        </w:tc>
      </w:tr>
      <w:tr w:rsidR="00E259CA" w:rsidRPr="00F750DE" w:rsidTr="00E259CA">
        <w:tc>
          <w:tcPr>
            <w:tcW w:w="189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January</w:t>
            </w:r>
          </w:p>
        </w:tc>
        <w:tc>
          <w:tcPr>
            <w:tcW w:w="171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E259CA" w:rsidRPr="00F750DE" w:rsidTr="00E259CA">
        <w:tc>
          <w:tcPr>
            <w:tcW w:w="189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February</w:t>
            </w:r>
          </w:p>
        </w:tc>
        <w:tc>
          <w:tcPr>
            <w:tcW w:w="171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E259CA" w:rsidRPr="00F750DE" w:rsidTr="00E259CA">
        <w:tc>
          <w:tcPr>
            <w:tcW w:w="189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March</w:t>
            </w:r>
          </w:p>
        </w:tc>
        <w:tc>
          <w:tcPr>
            <w:tcW w:w="171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E259CA" w:rsidRPr="00F750DE" w:rsidTr="00E259CA">
        <w:tc>
          <w:tcPr>
            <w:tcW w:w="189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April</w:t>
            </w:r>
          </w:p>
        </w:tc>
        <w:tc>
          <w:tcPr>
            <w:tcW w:w="171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E259CA" w:rsidRPr="00F750DE" w:rsidTr="00E259CA">
        <w:tc>
          <w:tcPr>
            <w:tcW w:w="189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May</w:t>
            </w:r>
          </w:p>
        </w:tc>
        <w:tc>
          <w:tcPr>
            <w:tcW w:w="171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E259CA" w:rsidRPr="00F750DE" w:rsidTr="00E259CA">
        <w:tc>
          <w:tcPr>
            <w:tcW w:w="189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June</w:t>
            </w:r>
          </w:p>
        </w:tc>
        <w:tc>
          <w:tcPr>
            <w:tcW w:w="171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E259CA" w:rsidRPr="00F750DE" w:rsidTr="00E259CA">
        <w:tc>
          <w:tcPr>
            <w:tcW w:w="189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July</w:t>
            </w:r>
          </w:p>
        </w:tc>
        <w:tc>
          <w:tcPr>
            <w:tcW w:w="171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E259CA" w:rsidRPr="00F750DE" w:rsidTr="00E259CA">
        <w:tc>
          <w:tcPr>
            <w:tcW w:w="189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August</w:t>
            </w:r>
          </w:p>
        </w:tc>
        <w:tc>
          <w:tcPr>
            <w:tcW w:w="171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E259CA" w:rsidRPr="00F750DE" w:rsidTr="00E259CA">
        <w:tc>
          <w:tcPr>
            <w:tcW w:w="189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September</w:t>
            </w:r>
          </w:p>
        </w:tc>
        <w:tc>
          <w:tcPr>
            <w:tcW w:w="171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E259CA" w:rsidRPr="00F750DE" w:rsidTr="00E259CA">
        <w:tc>
          <w:tcPr>
            <w:tcW w:w="189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October</w:t>
            </w:r>
          </w:p>
        </w:tc>
        <w:tc>
          <w:tcPr>
            <w:tcW w:w="171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E259CA" w:rsidRPr="00F750DE" w:rsidTr="00E259CA">
        <w:tc>
          <w:tcPr>
            <w:tcW w:w="189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November</w:t>
            </w:r>
          </w:p>
        </w:tc>
        <w:tc>
          <w:tcPr>
            <w:tcW w:w="171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E259CA" w:rsidRPr="00F750DE" w:rsidTr="00E259CA">
        <w:tc>
          <w:tcPr>
            <w:tcW w:w="189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  <w:r w:rsidRPr="00F750DE">
              <w:rPr>
                <w:sz w:val="32"/>
                <w:szCs w:val="32"/>
              </w:rPr>
              <w:t>December</w:t>
            </w:r>
          </w:p>
        </w:tc>
        <w:tc>
          <w:tcPr>
            <w:tcW w:w="171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700" w:type="dxa"/>
          </w:tcPr>
          <w:p w:rsidR="00E259CA" w:rsidRPr="00F750DE" w:rsidRDefault="00E259CA" w:rsidP="00F750DE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</w:tbl>
    <w:p w:rsidR="00F750DE" w:rsidRPr="00F750DE" w:rsidRDefault="00F750DE" w:rsidP="00F750DE">
      <w:pPr>
        <w:pStyle w:val="ListParagraph"/>
        <w:ind w:left="360"/>
      </w:pPr>
    </w:p>
    <w:p w:rsidR="00A008CD" w:rsidRPr="00347460" w:rsidRDefault="00347460" w:rsidP="00347460">
      <w:pPr>
        <w:spacing w:after="100" w:afterAutospacing="1"/>
        <w:rPr>
          <w:iCs/>
        </w:rPr>
      </w:pPr>
      <w:r w:rsidRPr="00347460">
        <w:rPr>
          <w:b/>
          <w:iCs/>
        </w:rPr>
        <w:t xml:space="preserve">STEP 4 </w:t>
      </w:r>
      <w:r w:rsidR="00A008CD" w:rsidRPr="00347460">
        <w:rPr>
          <w:b/>
          <w:iCs/>
        </w:rPr>
        <w:t>Description of what indicates drought conditions for your system.</w:t>
      </w:r>
      <w:r w:rsidR="00A008CD" w:rsidRPr="00347460">
        <w:rPr>
          <w:b/>
          <w:iCs/>
        </w:rPr>
        <w:br/>
      </w:r>
      <w:r w:rsidR="00A008CD" w:rsidRPr="00347460">
        <w:rPr>
          <w:iCs/>
        </w:rPr>
        <w:br/>
        <w:t>___________________________________________________________________</w:t>
      </w:r>
      <w:r w:rsidRPr="00347460">
        <w:rPr>
          <w:iCs/>
        </w:rPr>
        <w:br/>
      </w:r>
      <w:r w:rsidR="00A008CD" w:rsidRPr="00347460">
        <w:rPr>
          <w:iCs/>
        </w:rPr>
        <w:br/>
        <w:t>___________________________________________________________________</w:t>
      </w:r>
      <w:r w:rsidRPr="00347460">
        <w:rPr>
          <w:iCs/>
        </w:rPr>
        <w:br/>
      </w:r>
      <w:r w:rsidR="00A008CD" w:rsidRPr="00347460">
        <w:rPr>
          <w:iCs/>
        </w:rPr>
        <w:br/>
        <w:t>___________________________________________________________________</w:t>
      </w:r>
      <w:r w:rsidRPr="00347460">
        <w:rPr>
          <w:iCs/>
        </w:rPr>
        <w:br/>
      </w:r>
      <w:r w:rsidR="00A008CD" w:rsidRPr="00347460">
        <w:rPr>
          <w:iCs/>
        </w:rPr>
        <w:br/>
      </w:r>
      <w:r w:rsidRPr="00347460">
        <w:rPr>
          <w:b/>
          <w:iCs/>
        </w:rPr>
        <w:t>STEP 5 Mitigation Measures</w:t>
      </w:r>
    </w:p>
    <w:p w:rsidR="00676F78" w:rsidRDefault="00F750DE" w:rsidP="00347460">
      <w:pPr>
        <w:pStyle w:val="ListParagraph"/>
        <w:numPr>
          <w:ilvl w:val="0"/>
          <w:numId w:val="8"/>
        </w:numPr>
        <w:rPr>
          <w:iCs/>
        </w:rPr>
      </w:pPr>
      <w:r w:rsidRPr="00F750DE">
        <w:rPr>
          <w:iCs/>
        </w:rPr>
        <w:t xml:space="preserve">A description of recycling and conservation measures previously undertaken to conserve water and other potential recycling and conservation measures that the facility has the ability to implement under emergency conditions. </w:t>
      </w:r>
      <w:r>
        <w:rPr>
          <w:iCs/>
        </w:rPr>
        <w:br/>
      </w:r>
    </w:p>
    <w:p w:rsidR="00676F78" w:rsidRPr="00676F78" w:rsidRDefault="00145747" w:rsidP="00676F78">
      <w:pPr>
        <w:rPr>
          <w:iCs/>
        </w:rPr>
      </w:pPr>
      <w:r>
        <w:rPr>
          <w:iCs/>
        </w:rPr>
        <w:pict>
          <v:rect id="_x0000_i1025" style="width:0;height:1.5pt" o:hralign="center" o:hrstd="t" o:hr="t" fillcolor="gray" stroked="f"/>
        </w:pict>
      </w:r>
    </w:p>
    <w:p w:rsidR="00676F78" w:rsidRPr="00676F78" w:rsidRDefault="00145747" w:rsidP="00676F78">
      <w:pPr>
        <w:rPr>
          <w:iCs/>
        </w:rPr>
      </w:pPr>
      <w:r>
        <w:pict>
          <v:rect id="_x0000_i1026" style="width:0;height:1.5pt" o:hralign="center" o:hrstd="t" o:hr="t" fillcolor="gray" stroked="f"/>
        </w:pict>
      </w:r>
    </w:p>
    <w:p w:rsidR="00676F78" w:rsidRPr="00676F78" w:rsidRDefault="00145747" w:rsidP="00676F78">
      <w:pPr>
        <w:rPr>
          <w:iCs/>
        </w:rPr>
      </w:pPr>
      <w:r>
        <w:pict>
          <v:rect id="_x0000_i1027" style="width:0;height:1.5pt" o:hralign="center" o:hrstd="t" o:hr="t" fillcolor="gray" stroked="f"/>
        </w:pict>
      </w:r>
    </w:p>
    <w:p w:rsidR="00676F78" w:rsidRPr="00676F78" w:rsidRDefault="00145747" w:rsidP="00676F78">
      <w:pPr>
        <w:rPr>
          <w:iCs/>
        </w:rPr>
      </w:pPr>
      <w:r>
        <w:rPr>
          <w:iCs/>
        </w:rPr>
        <w:pict>
          <v:rect id="_x0000_i1028" style="width:0;height:1.5pt" o:hralign="center" o:hrstd="t" o:hr="t" fillcolor="gray" stroked="f"/>
        </w:pict>
      </w:r>
    </w:p>
    <w:p w:rsidR="00676F78" w:rsidRDefault="00676F78" w:rsidP="00347460">
      <w:pPr>
        <w:pStyle w:val="ListParagraph"/>
        <w:numPr>
          <w:ilvl w:val="0"/>
          <w:numId w:val="8"/>
        </w:numPr>
        <w:rPr>
          <w:iCs/>
        </w:rPr>
      </w:pPr>
      <w:r>
        <w:rPr>
          <w:iCs/>
        </w:rPr>
        <w:lastRenderedPageBreak/>
        <w:t>Does the water system have rules and ordinances in place to implement and enforce mandatory conservation or rationing if needed?  Please list:</w:t>
      </w:r>
      <w:r w:rsidR="00F750DE">
        <w:rPr>
          <w:iCs/>
        </w:rPr>
        <w:br/>
      </w:r>
    </w:p>
    <w:p w:rsidR="00676F78" w:rsidRPr="00676F78" w:rsidRDefault="00145747" w:rsidP="00676F78">
      <w:pPr>
        <w:rPr>
          <w:iCs/>
        </w:rPr>
      </w:pPr>
      <w:r>
        <w:rPr>
          <w:iCs/>
        </w:rPr>
        <w:pict>
          <v:rect id="_x0000_i1029" style="width:0;height:1.5pt" o:hralign="center" o:hrstd="t" o:hr="t" fillcolor="gray" stroked="f"/>
        </w:pict>
      </w:r>
    </w:p>
    <w:p w:rsidR="00676F78" w:rsidRPr="00676F78" w:rsidRDefault="00145747" w:rsidP="00676F78">
      <w:pPr>
        <w:rPr>
          <w:iCs/>
        </w:rPr>
      </w:pPr>
      <w:r>
        <w:rPr>
          <w:iCs/>
        </w:rPr>
        <w:pict>
          <v:rect id="_x0000_i1030" style="width:0;height:1.5pt" o:hralign="center" o:hrstd="t" o:hr="t" fillcolor="gray" stroked="f"/>
        </w:pict>
      </w:r>
    </w:p>
    <w:p w:rsidR="00676F78" w:rsidRPr="00676F78" w:rsidRDefault="00145747" w:rsidP="00676F78">
      <w:pPr>
        <w:rPr>
          <w:iCs/>
        </w:rPr>
      </w:pPr>
      <w:r>
        <w:rPr>
          <w:iCs/>
        </w:rPr>
        <w:pict>
          <v:rect id="_x0000_i1031" style="width:0;height:1.5pt" o:hralign="center" o:hrstd="t" o:hr="t" fillcolor="gray" stroked="f"/>
        </w:pict>
      </w:r>
    </w:p>
    <w:p w:rsidR="00676F78" w:rsidRDefault="00676F78" w:rsidP="00347460">
      <w:pPr>
        <w:pStyle w:val="ListParagraph"/>
        <w:numPr>
          <w:ilvl w:val="0"/>
          <w:numId w:val="8"/>
        </w:numPr>
        <w:rPr>
          <w:iCs/>
        </w:rPr>
      </w:pPr>
      <w:r>
        <w:rPr>
          <w:iCs/>
        </w:rPr>
        <w:t>Are all sources metered? _______ If not which source need meters?</w:t>
      </w:r>
      <w:r w:rsidR="00F750DE">
        <w:rPr>
          <w:iCs/>
        </w:rPr>
        <w:br/>
      </w:r>
    </w:p>
    <w:p w:rsidR="00676F78" w:rsidRPr="00676F78" w:rsidRDefault="00145747" w:rsidP="00676F78">
      <w:pPr>
        <w:rPr>
          <w:iCs/>
        </w:rPr>
      </w:pPr>
      <w:r>
        <w:rPr>
          <w:iCs/>
        </w:rPr>
        <w:pict>
          <v:rect id="_x0000_i1032" style="width:0;height:1.5pt" o:hralign="center" o:hrstd="t" o:hr="t" fillcolor="gray" stroked="f"/>
        </w:pict>
      </w:r>
    </w:p>
    <w:p w:rsidR="00676F78" w:rsidRPr="00676F78" w:rsidRDefault="00145747" w:rsidP="00676F78">
      <w:pPr>
        <w:rPr>
          <w:iCs/>
        </w:rPr>
      </w:pPr>
      <w:r>
        <w:rPr>
          <w:iCs/>
        </w:rPr>
        <w:pict>
          <v:rect id="_x0000_i1033" style="width:0;height:1.5pt" o:hralign="center" o:hrstd="t" o:hr="t" fillcolor="gray" stroked="f"/>
        </w:pict>
      </w:r>
    </w:p>
    <w:p w:rsidR="00F750DE" w:rsidRPr="00F750DE" w:rsidRDefault="00C831B6" w:rsidP="00347460">
      <w:pPr>
        <w:pStyle w:val="ListParagraph"/>
        <w:numPr>
          <w:ilvl w:val="0"/>
          <w:numId w:val="8"/>
        </w:numPr>
      </w:pPr>
      <w:r>
        <w:rPr>
          <w:iCs/>
        </w:rPr>
        <w:t>Is your Emergency Response Plan updated with a plan of action for a drought emergency?  ____</w:t>
      </w:r>
      <w:r w:rsidR="00F750DE">
        <w:rPr>
          <w:iCs/>
        </w:rPr>
        <w:br/>
      </w:r>
    </w:p>
    <w:p w:rsidR="00347460" w:rsidRPr="001E4883" w:rsidRDefault="00C831B6" w:rsidP="00347460">
      <w:pPr>
        <w:pStyle w:val="ListParagraph"/>
        <w:numPr>
          <w:ilvl w:val="0"/>
          <w:numId w:val="8"/>
        </w:numPr>
      </w:pPr>
      <w:r w:rsidRPr="00C831B6">
        <w:rPr>
          <w:iCs/>
        </w:rPr>
        <w:t xml:space="preserve">On separate sheets of paper, describe </w:t>
      </w:r>
      <w:r>
        <w:rPr>
          <w:iCs/>
        </w:rPr>
        <w:t>your plan of action</w:t>
      </w:r>
      <w:r w:rsidRPr="00C831B6">
        <w:rPr>
          <w:iCs/>
        </w:rPr>
        <w:t xml:space="preserve"> which can be undertaken </w:t>
      </w:r>
      <w:r>
        <w:rPr>
          <w:iCs/>
        </w:rPr>
        <w:t>by the water system</w:t>
      </w:r>
      <w:r w:rsidRPr="00C831B6">
        <w:rPr>
          <w:iCs/>
        </w:rPr>
        <w:t xml:space="preserve"> in response to drought or water shortage conditions (in addition to presently employed conservation measures) to achieve a phased reduction of total withdrawal and use by amounts of 5%, 15%, 25%, 35%, and 50% of the monthly rates of water withdrawal and use existing during non-drought periods.</w:t>
      </w:r>
    </w:p>
    <w:p w:rsidR="001E4883" w:rsidRPr="00347460" w:rsidRDefault="001E4883" w:rsidP="001E4883">
      <w:pPr>
        <w:pStyle w:val="ListParagraph"/>
        <w:ind w:left="360"/>
      </w:pPr>
    </w:p>
    <w:p w:rsidR="00347460" w:rsidRDefault="00347460" w:rsidP="00347460">
      <w:pPr>
        <w:rPr>
          <w:b/>
        </w:rPr>
      </w:pPr>
      <w:r>
        <w:rPr>
          <w:b/>
        </w:rPr>
        <w:t xml:space="preserve">STEP 6 Assess </w:t>
      </w:r>
      <w:r w:rsidRPr="00347460">
        <w:rPr>
          <w:b/>
        </w:rPr>
        <w:t>Mitigation Measures</w:t>
      </w:r>
    </w:p>
    <w:p w:rsidR="00162FFA" w:rsidRDefault="00347460" w:rsidP="00347460">
      <w:r>
        <w:t>For all the mitigation measures developed, what are the most likely to be successful?</w:t>
      </w:r>
    </w:p>
    <w:p w:rsidR="00162FFA" w:rsidRDefault="00162FFA" w:rsidP="00347460">
      <w:r>
        <w:t>_____________________________________________________________________</w:t>
      </w:r>
    </w:p>
    <w:p w:rsidR="00162FFA" w:rsidRPr="00162FFA" w:rsidRDefault="00162FFA" w:rsidP="00347460">
      <w:r w:rsidRPr="00162FFA">
        <w:t>_____________________________________________________________________</w:t>
      </w:r>
    </w:p>
    <w:p w:rsidR="00347460" w:rsidRDefault="00162FFA" w:rsidP="00347460">
      <w:pPr>
        <w:rPr>
          <w:b/>
        </w:rPr>
      </w:pPr>
      <w:r w:rsidRPr="00162FFA">
        <w:t>_____________________________________________________________________</w:t>
      </w:r>
      <w:r w:rsidR="00347460">
        <w:rPr>
          <w:b/>
        </w:rPr>
        <w:br/>
      </w:r>
    </w:p>
    <w:p w:rsidR="00162FFA" w:rsidRDefault="00162FFA" w:rsidP="00347460">
      <w:pPr>
        <w:rPr>
          <w:b/>
        </w:rPr>
      </w:pPr>
      <w:r>
        <w:rPr>
          <w:b/>
        </w:rPr>
        <w:t>STEP 7 Develop Drought Contingency Plan</w:t>
      </w:r>
    </w:p>
    <w:p w:rsidR="00F750DE" w:rsidRPr="00347460" w:rsidRDefault="00162FFA" w:rsidP="00347460">
      <w:pPr>
        <w:rPr>
          <w:b/>
        </w:rPr>
      </w:pPr>
      <w:r>
        <w:t xml:space="preserve">Use RCAC Drought Management Templates that fit </w:t>
      </w:r>
      <w:r w:rsidR="00E259CA">
        <w:t xml:space="preserve">the </w:t>
      </w:r>
      <w:r>
        <w:t>situation.</w:t>
      </w:r>
      <w:r w:rsidR="00F750DE" w:rsidRPr="00347460">
        <w:rPr>
          <w:b/>
        </w:rPr>
        <w:br/>
      </w:r>
      <w:r w:rsidR="00F750DE" w:rsidRPr="00347460">
        <w:rPr>
          <w:b/>
        </w:rPr>
        <w:br/>
      </w:r>
    </w:p>
    <w:sectPr w:rsidR="00F750DE" w:rsidRPr="0034746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34E" w:rsidRDefault="0074234E" w:rsidP="0074234E">
      <w:pPr>
        <w:spacing w:after="0" w:line="240" w:lineRule="auto"/>
      </w:pPr>
      <w:r>
        <w:separator/>
      </w:r>
    </w:p>
  </w:endnote>
  <w:endnote w:type="continuationSeparator" w:id="0">
    <w:p w:rsidR="0074234E" w:rsidRDefault="0074234E" w:rsidP="00742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34E" w:rsidRPr="0074234E" w:rsidRDefault="0074234E">
    <w:pPr>
      <w:pStyle w:val="Footer"/>
      <w:rPr>
        <w:sz w:val="16"/>
        <w:szCs w:val="16"/>
      </w:rPr>
    </w:pPr>
    <w:r>
      <w:tab/>
    </w:r>
    <w:r>
      <w:tab/>
    </w:r>
    <w:r w:rsidRPr="0074234E">
      <w:rPr>
        <w:sz w:val="16"/>
        <w:szCs w:val="16"/>
      </w:rPr>
      <w:t>Drought Assessment Tool</w:t>
    </w:r>
    <w:r>
      <w:t xml:space="preserve"> </w:t>
    </w:r>
    <w:r w:rsidRPr="0074234E">
      <w:rPr>
        <w:sz w:val="16"/>
        <w:szCs w:val="16"/>
      </w:rPr>
      <w:t>7</w:t>
    </w:r>
    <w:r w:rsidR="00145747">
      <w:rPr>
        <w:sz w:val="16"/>
        <w:szCs w:val="16"/>
      </w:rPr>
      <w:t>-17</w:t>
    </w:r>
    <w:r w:rsidRPr="0074234E">
      <w:rPr>
        <w:sz w:val="16"/>
        <w:szCs w:val="16"/>
      </w:rPr>
      <w:t>-14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34E" w:rsidRDefault="0074234E" w:rsidP="0074234E">
      <w:pPr>
        <w:spacing w:after="0" w:line="240" w:lineRule="auto"/>
      </w:pPr>
      <w:r>
        <w:separator/>
      </w:r>
    </w:p>
  </w:footnote>
  <w:footnote w:type="continuationSeparator" w:id="0">
    <w:p w:rsidR="0074234E" w:rsidRDefault="0074234E" w:rsidP="00742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01965"/>
    <w:multiLevelType w:val="hybridMultilevel"/>
    <w:tmpl w:val="BC989890"/>
    <w:lvl w:ilvl="0" w:tplc="DF229F9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24324"/>
    <w:multiLevelType w:val="hybridMultilevel"/>
    <w:tmpl w:val="EC5C2C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3C6A23"/>
    <w:multiLevelType w:val="hybridMultilevel"/>
    <w:tmpl w:val="7EB6827A"/>
    <w:lvl w:ilvl="0" w:tplc="022473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765717"/>
    <w:multiLevelType w:val="hybridMultilevel"/>
    <w:tmpl w:val="1B8C2732"/>
    <w:lvl w:ilvl="0" w:tplc="9EDE5C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7344E"/>
    <w:multiLevelType w:val="hybridMultilevel"/>
    <w:tmpl w:val="B76AD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97F85"/>
    <w:multiLevelType w:val="hybridMultilevel"/>
    <w:tmpl w:val="AAC4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70604"/>
    <w:multiLevelType w:val="hybridMultilevel"/>
    <w:tmpl w:val="D1009CD6"/>
    <w:lvl w:ilvl="0" w:tplc="3E1C40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A2DF4"/>
    <w:multiLevelType w:val="hybridMultilevel"/>
    <w:tmpl w:val="31F61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925"/>
    <w:rsid w:val="000E61C9"/>
    <w:rsid w:val="00145747"/>
    <w:rsid w:val="00152E3F"/>
    <w:rsid w:val="00162FFA"/>
    <w:rsid w:val="001E4883"/>
    <w:rsid w:val="00347460"/>
    <w:rsid w:val="00351C4A"/>
    <w:rsid w:val="0044782E"/>
    <w:rsid w:val="004F5157"/>
    <w:rsid w:val="00500D39"/>
    <w:rsid w:val="00612E2B"/>
    <w:rsid w:val="00676F78"/>
    <w:rsid w:val="006D709B"/>
    <w:rsid w:val="0074234E"/>
    <w:rsid w:val="00835B87"/>
    <w:rsid w:val="009332DF"/>
    <w:rsid w:val="00A008CD"/>
    <w:rsid w:val="00A64358"/>
    <w:rsid w:val="00A869BE"/>
    <w:rsid w:val="00B36EDD"/>
    <w:rsid w:val="00B66960"/>
    <w:rsid w:val="00BE2BD8"/>
    <w:rsid w:val="00C01427"/>
    <w:rsid w:val="00C355F0"/>
    <w:rsid w:val="00C831B6"/>
    <w:rsid w:val="00D52708"/>
    <w:rsid w:val="00D630DD"/>
    <w:rsid w:val="00DF2A4D"/>
    <w:rsid w:val="00E16962"/>
    <w:rsid w:val="00E259CA"/>
    <w:rsid w:val="00EA72A5"/>
    <w:rsid w:val="00ED4925"/>
    <w:rsid w:val="00F14B5D"/>
    <w:rsid w:val="00F7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4925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ED4925"/>
    <w:pPr>
      <w:ind w:left="720"/>
      <w:contextualSpacing/>
    </w:pPr>
  </w:style>
  <w:style w:type="table" w:styleId="TableGrid">
    <w:name w:val="Table Grid"/>
    <w:basedOn w:val="TableNormal"/>
    <w:uiPriority w:val="59"/>
    <w:rsid w:val="004F5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12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2E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E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E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E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2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34E"/>
  </w:style>
  <w:style w:type="paragraph" w:styleId="Footer">
    <w:name w:val="footer"/>
    <w:basedOn w:val="Normal"/>
    <w:link w:val="FooterChar"/>
    <w:uiPriority w:val="99"/>
    <w:unhideWhenUsed/>
    <w:rsid w:val="00742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4925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ED4925"/>
    <w:pPr>
      <w:ind w:left="720"/>
      <w:contextualSpacing/>
    </w:pPr>
  </w:style>
  <w:style w:type="table" w:styleId="TableGrid">
    <w:name w:val="Table Grid"/>
    <w:basedOn w:val="TableNormal"/>
    <w:uiPriority w:val="59"/>
    <w:rsid w:val="004F5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12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2E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E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E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E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2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34E"/>
  </w:style>
  <w:style w:type="paragraph" w:styleId="Footer">
    <w:name w:val="footer"/>
    <w:basedOn w:val="Normal"/>
    <w:link w:val="FooterChar"/>
    <w:uiPriority w:val="99"/>
    <w:unhideWhenUsed/>
    <w:rsid w:val="00742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B2003-D6E5-4170-91D7-532F16209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DHCS</Company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Bowen, Clifford (CDPH-DDWEM)</dc:creator>
  <cp:lastModifiedBy>Windows User</cp:lastModifiedBy>
  <cp:revision>7</cp:revision>
  <dcterms:created xsi:type="dcterms:W3CDTF">2014-06-27T18:26:00Z</dcterms:created>
  <dcterms:modified xsi:type="dcterms:W3CDTF">2014-07-17T15:41:00Z</dcterms:modified>
</cp:coreProperties>
</file>