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03BC4" w14:textId="1B744601" w:rsidR="009A72FD" w:rsidRPr="005465D2" w:rsidRDefault="009A72FD" w:rsidP="00DA6B3F">
      <w:pPr>
        <w:pStyle w:val="Heading1"/>
        <w:jc w:val="center"/>
        <w:rPr>
          <w:rFonts w:ascii="Arial" w:hAnsi="Arial" w:cs="Arial"/>
          <w:sz w:val="24"/>
          <w:szCs w:val="24"/>
        </w:rPr>
      </w:pPr>
      <w:r w:rsidRPr="005465D2">
        <w:rPr>
          <w:rFonts w:ascii="Arial" w:hAnsi="Arial" w:cs="Arial"/>
          <w:sz w:val="24"/>
          <w:szCs w:val="24"/>
        </w:rPr>
        <w:t>NOT</w:t>
      </w:r>
      <w:r w:rsidR="006D3F46" w:rsidRPr="005465D2">
        <w:rPr>
          <w:rFonts w:ascii="Arial" w:hAnsi="Arial" w:cs="Arial"/>
          <w:sz w:val="24"/>
          <w:szCs w:val="24"/>
        </w:rPr>
        <w:t>ES</w:t>
      </w:r>
    </w:p>
    <w:p w14:paraId="4A41BA53" w14:textId="77777777" w:rsidR="009A72FD" w:rsidRPr="006D3F46" w:rsidRDefault="009A72FD" w:rsidP="009A72FD">
      <w:pPr>
        <w:spacing w:after="0" w:line="240" w:lineRule="auto"/>
        <w:rPr>
          <w:rFonts w:ascii="Arial" w:eastAsia="Times New Roman" w:hAnsi="Arial" w:cs="Arial"/>
          <w:bCs/>
          <w:sz w:val="24"/>
          <w:szCs w:val="24"/>
        </w:rPr>
      </w:pPr>
    </w:p>
    <w:p w14:paraId="5695E01D" w14:textId="77777777" w:rsidR="009A72FD" w:rsidRPr="006D3F46" w:rsidRDefault="009A72FD" w:rsidP="009A72FD">
      <w:pPr>
        <w:spacing w:after="0" w:line="240" w:lineRule="auto"/>
        <w:rPr>
          <w:rFonts w:ascii="Arial" w:eastAsia="Times New Roman" w:hAnsi="Arial" w:cs="Arial"/>
          <w:bCs/>
          <w:sz w:val="24"/>
          <w:szCs w:val="24"/>
        </w:rPr>
      </w:pPr>
    </w:p>
    <w:p w14:paraId="4EC389D5" w14:textId="77777777" w:rsidR="009A72FD" w:rsidRPr="006D3F46" w:rsidRDefault="009A72FD" w:rsidP="009A72FD">
      <w:pPr>
        <w:spacing w:after="0" w:line="240" w:lineRule="auto"/>
        <w:rPr>
          <w:rFonts w:ascii="Arial" w:eastAsia="Times New Roman" w:hAnsi="Arial" w:cs="Arial"/>
          <w:bCs/>
          <w:sz w:val="24"/>
          <w:szCs w:val="24"/>
        </w:rPr>
      </w:pPr>
      <w:r w:rsidRPr="006D3F46">
        <w:rPr>
          <w:rFonts w:ascii="Arial" w:eastAsia="Times New Roman" w:hAnsi="Arial" w:cs="Arial"/>
          <w:bCs/>
          <w:sz w:val="24"/>
          <w:szCs w:val="24"/>
        </w:rPr>
        <w:t xml:space="preserve">The </w:t>
      </w:r>
      <w:r w:rsidRPr="006D3F46">
        <w:rPr>
          <w:rFonts w:ascii="Arial" w:eastAsia="Times New Roman" w:hAnsi="Arial" w:cs="Arial"/>
          <w:b/>
          <w:sz w:val="24"/>
          <w:szCs w:val="24"/>
        </w:rPr>
        <w:t>CHEMICAL.ZIP</w:t>
      </w:r>
      <w:r w:rsidRPr="006D3F46">
        <w:rPr>
          <w:rFonts w:ascii="Arial" w:eastAsia="Times New Roman" w:hAnsi="Arial" w:cs="Arial"/>
          <w:bCs/>
          <w:sz w:val="24"/>
          <w:szCs w:val="24"/>
        </w:rPr>
        <w:t xml:space="preserve"> contains chemical data from January 1, 2013 through this month.  The </w:t>
      </w:r>
      <w:r w:rsidRPr="006D3F46">
        <w:rPr>
          <w:rFonts w:ascii="Arial" w:eastAsia="Times New Roman" w:hAnsi="Arial" w:cs="Arial"/>
          <w:b/>
          <w:bCs/>
          <w:sz w:val="24"/>
          <w:szCs w:val="24"/>
        </w:rPr>
        <w:t>CHEMHIST.ZIP</w:t>
      </w:r>
      <w:r w:rsidRPr="006D3F46">
        <w:rPr>
          <w:rFonts w:ascii="Arial" w:eastAsia="Times New Roman" w:hAnsi="Arial" w:cs="Arial"/>
          <w:bCs/>
          <w:sz w:val="24"/>
          <w:szCs w:val="24"/>
        </w:rPr>
        <w:t xml:space="preserve"> contains chemical data from January 1, 2007 through December 31, 2012, the </w:t>
      </w:r>
      <w:r w:rsidRPr="006D3F46">
        <w:rPr>
          <w:rFonts w:ascii="Arial" w:eastAsia="Times New Roman" w:hAnsi="Arial" w:cs="Arial"/>
          <w:b/>
          <w:bCs/>
          <w:sz w:val="24"/>
          <w:szCs w:val="24"/>
        </w:rPr>
        <w:t>CHEMARCH.ZIP</w:t>
      </w:r>
      <w:r w:rsidRPr="006D3F46">
        <w:rPr>
          <w:rFonts w:ascii="Arial" w:eastAsia="Times New Roman" w:hAnsi="Arial" w:cs="Arial"/>
          <w:bCs/>
          <w:sz w:val="24"/>
          <w:szCs w:val="24"/>
        </w:rPr>
        <w:t xml:space="preserve"> from January 1, 2000 through December 31, 2006, and the </w:t>
      </w:r>
      <w:r w:rsidRPr="006D3F46">
        <w:rPr>
          <w:rFonts w:ascii="Arial" w:eastAsia="Times New Roman" w:hAnsi="Arial" w:cs="Arial"/>
          <w:b/>
          <w:bCs/>
          <w:sz w:val="24"/>
          <w:szCs w:val="24"/>
        </w:rPr>
        <w:t>CHEMXARC.ZIP</w:t>
      </w:r>
      <w:r w:rsidRPr="006D3F46">
        <w:rPr>
          <w:rFonts w:ascii="Arial" w:eastAsia="Times New Roman" w:hAnsi="Arial" w:cs="Arial"/>
          <w:bCs/>
          <w:sz w:val="24"/>
          <w:szCs w:val="24"/>
        </w:rPr>
        <w:t xml:space="preserve"> from the earliest findings through December 31, 1999.  The zipped files must be copied to your drive and expanded.  After expansion, the </w:t>
      </w:r>
      <w:r w:rsidRPr="006D3F46">
        <w:rPr>
          <w:rFonts w:ascii="Arial" w:eastAsia="Times New Roman" w:hAnsi="Arial" w:cs="Arial"/>
          <w:b/>
          <w:sz w:val="24"/>
          <w:szCs w:val="24"/>
        </w:rPr>
        <w:t>.DBF</w:t>
      </w:r>
      <w:r w:rsidRPr="006D3F46">
        <w:rPr>
          <w:rFonts w:ascii="Arial" w:eastAsia="Times New Roman" w:hAnsi="Arial" w:cs="Arial"/>
          <w:bCs/>
          <w:sz w:val="24"/>
          <w:szCs w:val="24"/>
        </w:rPr>
        <w:t xml:space="preserve"> file can be imported into most well know database software programs, such as Microsoft Access, Fox Pro, or Paradox.  Note that spreadsheet programs such as Excel are not able to import </w:t>
      </w:r>
      <w:proofErr w:type="gramStart"/>
      <w:r w:rsidRPr="006D3F46">
        <w:rPr>
          <w:rFonts w:ascii="Arial" w:eastAsia="Times New Roman" w:hAnsi="Arial" w:cs="Arial"/>
          <w:bCs/>
          <w:sz w:val="24"/>
          <w:szCs w:val="24"/>
        </w:rPr>
        <w:t>all of</w:t>
      </w:r>
      <w:proofErr w:type="gramEnd"/>
      <w:r w:rsidRPr="006D3F46">
        <w:rPr>
          <w:rFonts w:ascii="Arial" w:eastAsia="Times New Roman" w:hAnsi="Arial" w:cs="Arial"/>
          <w:bCs/>
          <w:sz w:val="24"/>
          <w:szCs w:val="24"/>
        </w:rPr>
        <w:t xml:space="preserve"> the records in the database and should not be used to prepare reports.</w:t>
      </w:r>
    </w:p>
    <w:p w14:paraId="3E8B8D4A" w14:textId="77777777" w:rsidR="009A72FD" w:rsidRPr="006D3F46" w:rsidRDefault="009A72FD" w:rsidP="009A72FD">
      <w:pPr>
        <w:spacing w:after="0" w:line="240" w:lineRule="auto"/>
        <w:rPr>
          <w:rFonts w:ascii="Arial" w:eastAsia="Times New Roman" w:hAnsi="Arial" w:cs="Arial"/>
          <w:bCs/>
          <w:sz w:val="24"/>
          <w:szCs w:val="24"/>
        </w:rPr>
      </w:pPr>
    </w:p>
    <w:p w14:paraId="0AB832B8" w14:textId="77777777" w:rsidR="009A72FD" w:rsidRPr="006D3F46" w:rsidRDefault="009A72FD" w:rsidP="009A72FD">
      <w:pPr>
        <w:spacing w:after="0" w:line="240" w:lineRule="auto"/>
        <w:rPr>
          <w:rFonts w:ascii="Arial" w:eastAsia="Times New Roman" w:hAnsi="Arial" w:cs="Arial"/>
          <w:bCs/>
          <w:sz w:val="24"/>
          <w:szCs w:val="24"/>
        </w:rPr>
      </w:pPr>
      <w:r w:rsidRPr="006D3F46">
        <w:rPr>
          <w:rFonts w:ascii="Arial" w:eastAsia="Times New Roman" w:hAnsi="Arial" w:cs="Arial"/>
          <w:b/>
          <w:sz w:val="24"/>
          <w:szCs w:val="24"/>
        </w:rPr>
        <w:t>NOTICE TO USERS OF THE DATABASE:</w:t>
      </w:r>
      <w:r w:rsidRPr="006D3F46">
        <w:rPr>
          <w:rFonts w:ascii="Arial" w:eastAsia="Times New Roman" w:hAnsi="Arial" w:cs="Arial"/>
          <w:bCs/>
          <w:sz w:val="24"/>
          <w:szCs w:val="24"/>
        </w:rPr>
        <w:t xml:space="preserve">  Users of this database should use care in interpreting these data.  For example, a single detection of a contaminant may not indicate contamination.  DHS would not consider a single detection of a contaminant, if unconfirmed with a follow-up detection, to be an actual finding.  As another example, the presence of a contaminant in raw water at a given concentration does not necessarily mean that the water was served by the water system to its customers, or, if served, that the contaminant was present at that concentration.  Water systems may not use certain sources or may treat or blend them prior to service.</w:t>
      </w:r>
    </w:p>
    <w:p w14:paraId="577E605C" w14:textId="77777777" w:rsidR="009A72FD" w:rsidRPr="006D3F46" w:rsidRDefault="009A72FD" w:rsidP="009A72FD">
      <w:pPr>
        <w:spacing w:after="0" w:line="240" w:lineRule="auto"/>
        <w:rPr>
          <w:rFonts w:ascii="Arial" w:eastAsia="Times New Roman" w:hAnsi="Arial" w:cs="Arial"/>
          <w:bCs/>
          <w:sz w:val="24"/>
          <w:szCs w:val="24"/>
        </w:rPr>
      </w:pPr>
    </w:p>
    <w:p w14:paraId="26438702" w14:textId="5BD2616D" w:rsidR="009A72FD" w:rsidRPr="006D3F46" w:rsidRDefault="009A72FD" w:rsidP="009A72FD">
      <w:pPr>
        <w:spacing w:after="0" w:line="240" w:lineRule="auto"/>
        <w:rPr>
          <w:rFonts w:ascii="Arial" w:eastAsia="Times New Roman" w:hAnsi="Arial" w:cs="Arial"/>
          <w:bCs/>
          <w:sz w:val="24"/>
          <w:szCs w:val="24"/>
        </w:rPr>
      </w:pPr>
      <w:bookmarkStart w:id="0" w:name="_GoBack"/>
      <w:r w:rsidRPr="006D3F46">
        <w:rPr>
          <w:rFonts w:ascii="Arial" w:eastAsia="Times New Roman" w:hAnsi="Arial" w:cs="Arial"/>
          <w:bCs/>
          <w:sz w:val="24"/>
          <w:szCs w:val="24"/>
        </w:rPr>
        <w:t xml:space="preserve">Why are some non-detects (ND) shown as 0.000 instead of &lt;0.5 (assuming 0.5 is the detection </w:t>
      </w:r>
      <w:bookmarkEnd w:id="0"/>
      <w:r w:rsidRPr="006D3F46">
        <w:rPr>
          <w:rFonts w:ascii="Arial" w:eastAsia="Times New Roman" w:hAnsi="Arial" w:cs="Arial"/>
          <w:bCs/>
          <w:sz w:val="24"/>
          <w:szCs w:val="24"/>
        </w:rPr>
        <w:t>limit) in the FINDING field?  If it is on the same analyses, it will indicate that the laboratory has decided to report data it has detected below the State detection limit (DLR).  If these are on different analyses, it is just a preference on key entry, either &lt;DLR or ND, both essentially meaning the same thing.</w:t>
      </w:r>
    </w:p>
    <w:p w14:paraId="079F2C8D" w14:textId="77777777" w:rsidR="009A72FD" w:rsidRPr="006D3F46" w:rsidRDefault="009A72FD" w:rsidP="009A72FD">
      <w:pPr>
        <w:spacing w:after="0" w:line="240" w:lineRule="auto"/>
        <w:rPr>
          <w:rFonts w:ascii="Arial" w:eastAsia="Times New Roman" w:hAnsi="Arial" w:cs="Arial"/>
          <w:bCs/>
          <w:sz w:val="24"/>
          <w:szCs w:val="24"/>
        </w:rPr>
      </w:pPr>
    </w:p>
    <w:p w14:paraId="007CC204" w14:textId="77777777" w:rsidR="009A72FD" w:rsidRPr="006D3F46" w:rsidRDefault="009A72FD" w:rsidP="009A72FD">
      <w:pPr>
        <w:spacing w:after="0" w:line="240" w:lineRule="auto"/>
        <w:rPr>
          <w:rFonts w:ascii="Arial" w:eastAsia="Times New Roman" w:hAnsi="Arial" w:cs="Arial"/>
          <w:bCs/>
          <w:sz w:val="24"/>
          <w:szCs w:val="24"/>
        </w:rPr>
      </w:pPr>
      <w:r w:rsidRPr="006D3F46">
        <w:rPr>
          <w:rFonts w:ascii="Arial" w:eastAsia="Times New Roman" w:hAnsi="Arial" w:cs="Arial"/>
          <w:bCs/>
          <w:sz w:val="24"/>
          <w:szCs w:val="24"/>
        </w:rPr>
        <w:t xml:space="preserve">There are approximately 18 sources without a system </w:t>
      </w:r>
      <w:proofErr w:type="gramStart"/>
      <w:r w:rsidRPr="006D3F46">
        <w:rPr>
          <w:rFonts w:ascii="Arial" w:eastAsia="Times New Roman" w:hAnsi="Arial" w:cs="Arial"/>
          <w:bCs/>
          <w:sz w:val="24"/>
          <w:szCs w:val="24"/>
        </w:rPr>
        <w:t>name, and</w:t>
      </w:r>
      <w:proofErr w:type="gramEnd"/>
      <w:r w:rsidRPr="006D3F46">
        <w:rPr>
          <w:rFonts w:ascii="Arial" w:eastAsia="Times New Roman" w:hAnsi="Arial" w:cs="Arial"/>
          <w:bCs/>
          <w:sz w:val="24"/>
          <w:szCs w:val="24"/>
        </w:rPr>
        <w:t xml:space="preserve"> are considered “orphans”.</w:t>
      </w:r>
    </w:p>
    <w:p w14:paraId="4D2BCE0C" w14:textId="77777777" w:rsidR="009A72FD" w:rsidRPr="006D3F46" w:rsidRDefault="009A72FD" w:rsidP="009A72FD">
      <w:pPr>
        <w:spacing w:after="0" w:line="240" w:lineRule="auto"/>
        <w:rPr>
          <w:rFonts w:ascii="Arial" w:eastAsia="Times New Roman" w:hAnsi="Arial" w:cs="Arial"/>
          <w:bCs/>
          <w:sz w:val="24"/>
          <w:szCs w:val="24"/>
        </w:rPr>
      </w:pPr>
    </w:p>
    <w:p w14:paraId="248C7DDA" w14:textId="49BD1E59" w:rsidR="009A72FD" w:rsidRPr="006D3F46" w:rsidRDefault="009A72FD" w:rsidP="009A72FD">
      <w:pPr>
        <w:spacing w:after="0" w:line="240" w:lineRule="auto"/>
        <w:rPr>
          <w:rFonts w:ascii="Arial" w:eastAsia="Times New Roman" w:hAnsi="Arial" w:cs="Arial"/>
          <w:bCs/>
          <w:sz w:val="24"/>
          <w:szCs w:val="24"/>
        </w:rPr>
      </w:pPr>
      <w:r w:rsidRPr="006D3F46">
        <w:rPr>
          <w:rFonts w:ascii="Arial" w:eastAsia="Times New Roman" w:hAnsi="Arial" w:cs="Arial"/>
          <w:bCs/>
          <w:sz w:val="24"/>
          <w:szCs w:val="24"/>
        </w:rPr>
        <w:t xml:space="preserve">Questions about contaminants </w:t>
      </w:r>
      <w:proofErr w:type="gramStart"/>
      <w:r w:rsidRPr="006D3F46">
        <w:rPr>
          <w:rFonts w:ascii="Arial" w:eastAsia="Times New Roman" w:hAnsi="Arial" w:cs="Arial"/>
          <w:bCs/>
          <w:sz w:val="24"/>
          <w:szCs w:val="24"/>
        </w:rPr>
        <w:t>in particular sources</w:t>
      </w:r>
      <w:proofErr w:type="gramEnd"/>
      <w:r w:rsidRPr="006D3F46">
        <w:rPr>
          <w:rFonts w:ascii="Arial" w:eastAsia="Times New Roman" w:hAnsi="Arial" w:cs="Arial"/>
          <w:bCs/>
          <w:sz w:val="24"/>
          <w:szCs w:val="24"/>
        </w:rPr>
        <w:t xml:space="preserve"> are best addressed by the specific public water system, or by the DHS district office.</w:t>
      </w:r>
    </w:p>
    <w:p w14:paraId="3CC4CAD2" w14:textId="77777777" w:rsidR="009A72FD" w:rsidRPr="006D3F46" w:rsidRDefault="009A72FD" w:rsidP="009A72FD">
      <w:pPr>
        <w:spacing w:after="0" w:line="240" w:lineRule="auto"/>
        <w:rPr>
          <w:rFonts w:ascii="Arial" w:eastAsia="Times New Roman" w:hAnsi="Arial" w:cs="Arial"/>
          <w:bCs/>
          <w:sz w:val="24"/>
          <w:szCs w:val="24"/>
        </w:rPr>
      </w:pPr>
    </w:p>
    <w:p w14:paraId="64A59DB9" w14:textId="77777777" w:rsidR="009A72FD" w:rsidRPr="006D3F46" w:rsidRDefault="009A72FD" w:rsidP="009A72FD">
      <w:pPr>
        <w:spacing w:after="0" w:line="240" w:lineRule="auto"/>
        <w:rPr>
          <w:rFonts w:ascii="Arial" w:eastAsia="Times New Roman" w:hAnsi="Arial" w:cs="Arial"/>
          <w:bCs/>
          <w:sz w:val="24"/>
          <w:szCs w:val="24"/>
        </w:rPr>
      </w:pPr>
    </w:p>
    <w:p w14:paraId="40A0AE54" w14:textId="77777777" w:rsidR="009A72FD" w:rsidRPr="006D3F46" w:rsidRDefault="009A72FD" w:rsidP="009A72FD">
      <w:pPr>
        <w:spacing w:after="0" w:line="240" w:lineRule="auto"/>
        <w:rPr>
          <w:rFonts w:ascii="Arial" w:eastAsia="Times New Roman" w:hAnsi="Arial" w:cs="Arial"/>
          <w:b/>
          <w:sz w:val="24"/>
          <w:szCs w:val="24"/>
        </w:rPr>
      </w:pPr>
      <w:r w:rsidRPr="006D3F46">
        <w:rPr>
          <w:rFonts w:ascii="Arial" w:eastAsia="Times New Roman" w:hAnsi="Arial" w:cs="Arial"/>
          <w:b/>
          <w:sz w:val="24"/>
          <w:szCs w:val="24"/>
        </w:rPr>
        <w:t xml:space="preserve">FOR ADDITIONAL INFORMATION:  </w:t>
      </w:r>
      <w:r w:rsidRPr="006D3F46">
        <w:rPr>
          <w:rFonts w:ascii="Arial" w:eastAsia="Times New Roman" w:hAnsi="Arial" w:cs="Arial"/>
          <w:bCs/>
          <w:sz w:val="24"/>
          <w:szCs w:val="24"/>
        </w:rPr>
        <w:t>To find out more</w:t>
      </w:r>
      <w:r w:rsidRPr="006D3F46">
        <w:rPr>
          <w:rFonts w:ascii="Arial" w:eastAsia="Times New Roman" w:hAnsi="Arial" w:cs="Arial"/>
          <w:b/>
          <w:sz w:val="24"/>
          <w:szCs w:val="24"/>
        </w:rPr>
        <w:t xml:space="preserve"> </w:t>
      </w:r>
      <w:r w:rsidRPr="006D3F46">
        <w:rPr>
          <w:rFonts w:ascii="Arial" w:eastAsia="Times New Roman" w:hAnsi="Arial" w:cs="Arial"/>
          <w:bCs/>
          <w:sz w:val="24"/>
          <w:szCs w:val="24"/>
        </w:rPr>
        <w:t xml:space="preserve">about chemical contaminants in drinking water, please go to the Drinking Water Program’s website at </w:t>
      </w:r>
      <w:hyperlink r:id="rId7" w:history="1">
        <w:r w:rsidRPr="006D3F46">
          <w:rPr>
            <w:rFonts w:ascii="Arial" w:eastAsia="Times New Roman" w:hAnsi="Arial" w:cs="Arial"/>
            <w:b/>
            <w:color w:val="000080"/>
            <w:sz w:val="24"/>
            <w:szCs w:val="24"/>
            <w:u w:val="single"/>
          </w:rPr>
          <w:t>http://ww2.cdph.ca.gov/programs/Pages/DWP.aspx</w:t>
        </w:r>
      </w:hyperlink>
    </w:p>
    <w:p w14:paraId="6F4CAA79" w14:textId="77777777" w:rsidR="009A72FD" w:rsidRPr="006D3F46" w:rsidRDefault="009A72FD" w:rsidP="009A72FD">
      <w:pPr>
        <w:spacing w:after="0" w:line="240" w:lineRule="auto"/>
        <w:rPr>
          <w:rFonts w:ascii="Arial" w:eastAsia="Times New Roman" w:hAnsi="Arial" w:cs="Arial"/>
          <w:b/>
          <w:sz w:val="24"/>
          <w:szCs w:val="24"/>
        </w:rPr>
      </w:pPr>
    </w:p>
    <w:p w14:paraId="6B34DB9D" w14:textId="77777777" w:rsidR="009A72FD" w:rsidRPr="006D3F46" w:rsidRDefault="009A72FD" w:rsidP="009A72FD">
      <w:pPr>
        <w:spacing w:after="0" w:line="240" w:lineRule="auto"/>
        <w:rPr>
          <w:rFonts w:ascii="Arial" w:eastAsia="Times New Roman" w:hAnsi="Arial" w:cs="Arial"/>
          <w:b/>
          <w:sz w:val="24"/>
          <w:szCs w:val="24"/>
        </w:rPr>
      </w:pPr>
      <w:r w:rsidRPr="006D3F46">
        <w:rPr>
          <w:rFonts w:ascii="Arial" w:eastAsia="Times New Roman" w:hAnsi="Arial" w:cs="Arial"/>
          <w:b/>
          <w:sz w:val="24"/>
          <w:szCs w:val="24"/>
        </w:rPr>
        <w:t>ERROR MESSAGES:</w:t>
      </w:r>
    </w:p>
    <w:p w14:paraId="65DA1962" w14:textId="77777777" w:rsidR="009A72FD" w:rsidRPr="006D3F46" w:rsidRDefault="009A72FD" w:rsidP="009A72FD">
      <w:pPr>
        <w:spacing w:after="0" w:line="240" w:lineRule="auto"/>
        <w:rPr>
          <w:rFonts w:ascii="Arial" w:eastAsia="Times New Roman" w:hAnsi="Arial" w:cs="Arial"/>
          <w:bCs/>
          <w:sz w:val="24"/>
          <w:szCs w:val="24"/>
        </w:rPr>
      </w:pPr>
      <w:r w:rsidRPr="006D3F46">
        <w:rPr>
          <w:rFonts w:ascii="Arial" w:eastAsia="Times New Roman" w:hAnsi="Arial" w:cs="Arial"/>
          <w:bCs/>
          <w:sz w:val="24"/>
          <w:szCs w:val="24"/>
        </w:rPr>
        <w:t xml:space="preserve">If you receive the error message </w:t>
      </w:r>
      <w:r w:rsidRPr="006D3F46">
        <w:rPr>
          <w:rFonts w:ascii="Arial" w:eastAsia="Times New Roman" w:hAnsi="Arial" w:cs="Arial"/>
          <w:b/>
          <w:i/>
          <w:iCs/>
          <w:sz w:val="24"/>
          <w:szCs w:val="24"/>
        </w:rPr>
        <w:t>Unexpected Error from External Database Driver (8961)</w:t>
      </w:r>
      <w:r w:rsidRPr="006D3F46">
        <w:rPr>
          <w:rFonts w:ascii="Arial" w:eastAsia="Times New Roman" w:hAnsi="Arial" w:cs="Arial"/>
          <w:bCs/>
          <w:sz w:val="24"/>
          <w:szCs w:val="24"/>
        </w:rPr>
        <w:t xml:space="preserve"> when you try to import dBase files into Access, go to the following Microsoft website for instructions to fix it:</w:t>
      </w:r>
    </w:p>
    <w:p w14:paraId="7B0CAE79" w14:textId="77777777" w:rsidR="009A72FD" w:rsidRPr="006D3F46" w:rsidRDefault="009A72FD" w:rsidP="009A72FD">
      <w:pPr>
        <w:spacing w:after="0" w:line="240" w:lineRule="auto"/>
        <w:rPr>
          <w:rFonts w:ascii="Arial" w:eastAsia="Times New Roman" w:hAnsi="Arial" w:cs="Arial"/>
          <w:bCs/>
          <w:sz w:val="24"/>
          <w:szCs w:val="24"/>
        </w:rPr>
      </w:pPr>
    </w:p>
    <w:p w14:paraId="308E4B0C" w14:textId="77777777" w:rsidR="009A72FD" w:rsidRPr="006D3F46" w:rsidRDefault="009A72FD" w:rsidP="009A72FD">
      <w:pPr>
        <w:spacing w:after="0" w:line="240" w:lineRule="auto"/>
        <w:rPr>
          <w:rFonts w:ascii="Arial" w:eastAsia="Times New Roman" w:hAnsi="Arial" w:cs="Arial"/>
          <w:bCs/>
          <w:sz w:val="24"/>
          <w:szCs w:val="24"/>
        </w:rPr>
      </w:pPr>
      <w:r w:rsidRPr="006D3F46">
        <w:rPr>
          <w:rFonts w:ascii="Arial" w:eastAsia="Times New Roman" w:hAnsi="Arial" w:cs="Arial"/>
          <w:b/>
          <w:color w:val="0000FF"/>
          <w:sz w:val="24"/>
          <w:szCs w:val="24"/>
          <w:u w:val="single"/>
        </w:rPr>
        <w:t>&lt;http://support.microsoft.com/default.aspx?scid=kb;en-us;321003&gt;</w:t>
      </w:r>
    </w:p>
    <w:p w14:paraId="5DE1E532" w14:textId="77777777" w:rsidR="009A72FD" w:rsidRPr="006D3F46" w:rsidRDefault="009A72FD" w:rsidP="009A72FD">
      <w:pPr>
        <w:spacing w:after="0" w:line="240" w:lineRule="auto"/>
        <w:rPr>
          <w:rFonts w:ascii="Arial" w:eastAsia="Times New Roman" w:hAnsi="Arial" w:cs="Arial"/>
          <w:bCs/>
          <w:sz w:val="24"/>
          <w:szCs w:val="24"/>
        </w:rPr>
      </w:pPr>
    </w:p>
    <w:p w14:paraId="3E22A733" w14:textId="77777777" w:rsidR="009A72FD" w:rsidRPr="006D3F46" w:rsidRDefault="009A72FD" w:rsidP="009A72FD">
      <w:pPr>
        <w:spacing w:after="0" w:line="240" w:lineRule="auto"/>
        <w:rPr>
          <w:rFonts w:ascii="Arial" w:eastAsia="Times New Roman" w:hAnsi="Arial" w:cs="Arial"/>
          <w:bCs/>
          <w:sz w:val="24"/>
          <w:szCs w:val="24"/>
        </w:rPr>
      </w:pPr>
      <w:r w:rsidRPr="006D3F46">
        <w:rPr>
          <w:rFonts w:ascii="Arial" w:eastAsia="Times New Roman" w:hAnsi="Arial" w:cs="Arial"/>
          <w:bCs/>
          <w:sz w:val="24"/>
          <w:szCs w:val="24"/>
        </w:rPr>
        <w:t xml:space="preserve">The file titled </w:t>
      </w:r>
      <w:r w:rsidRPr="006D3F46">
        <w:rPr>
          <w:rFonts w:ascii="Arial" w:eastAsia="Times New Roman" w:hAnsi="Arial" w:cs="Arial"/>
          <w:b/>
          <w:i/>
          <w:iCs/>
          <w:sz w:val="24"/>
          <w:szCs w:val="24"/>
        </w:rPr>
        <w:t>WQM Documentation.doc</w:t>
      </w:r>
      <w:r w:rsidRPr="006D3F46">
        <w:rPr>
          <w:rFonts w:ascii="Arial" w:eastAsia="Times New Roman" w:hAnsi="Arial" w:cs="Arial"/>
          <w:bCs/>
          <w:sz w:val="24"/>
          <w:szCs w:val="24"/>
        </w:rPr>
        <w:t xml:space="preserve"> contains all the documentation necessary to interpret the contents on this CD. </w:t>
      </w:r>
    </w:p>
    <w:p w14:paraId="73AF8D98" w14:textId="2642C907" w:rsidR="009A72FD" w:rsidRPr="006D3F46" w:rsidRDefault="009A72FD" w:rsidP="009A72FD">
      <w:pPr>
        <w:spacing w:after="0" w:line="240" w:lineRule="auto"/>
        <w:rPr>
          <w:rFonts w:ascii="Arial" w:eastAsia="Arial Unicode MS" w:hAnsi="Arial" w:cs="Arial"/>
          <w:sz w:val="24"/>
          <w:szCs w:val="24"/>
        </w:rPr>
      </w:pPr>
      <w:r w:rsidRPr="006D3F46">
        <w:rPr>
          <w:rFonts w:ascii="Arial" w:eastAsia="Times New Roman" w:hAnsi="Arial" w:cs="Arial"/>
          <w:b/>
          <w:sz w:val="24"/>
          <w:szCs w:val="24"/>
        </w:rPr>
        <w:br w:type="page"/>
      </w:r>
    </w:p>
    <w:tbl>
      <w:tblPr>
        <w:tblStyle w:val="TableGrid"/>
        <w:tblW w:w="6025" w:type="dxa"/>
        <w:jc w:val="center"/>
        <w:tblLayout w:type="fixed"/>
        <w:tblLook w:val="0020" w:firstRow="1" w:lastRow="0" w:firstColumn="0" w:lastColumn="0" w:noHBand="0" w:noVBand="0"/>
      </w:tblPr>
      <w:tblGrid>
        <w:gridCol w:w="2875"/>
        <w:gridCol w:w="1800"/>
        <w:gridCol w:w="1350"/>
      </w:tblGrid>
      <w:tr w:rsidR="005465D2" w:rsidRPr="006D3F46" w14:paraId="1E87F8BD" w14:textId="77777777" w:rsidTr="005465D2">
        <w:trPr>
          <w:tblHeader/>
          <w:jc w:val="center"/>
        </w:trPr>
        <w:tc>
          <w:tcPr>
            <w:tcW w:w="2875" w:type="dxa"/>
          </w:tcPr>
          <w:p w14:paraId="30D7F256" w14:textId="77777777" w:rsidR="005465D2" w:rsidRPr="00920B6E" w:rsidRDefault="005465D2" w:rsidP="009A72FD">
            <w:pPr>
              <w:rPr>
                <w:rFonts w:ascii="Arial" w:eastAsia="Times New Roman" w:hAnsi="Arial" w:cs="Arial"/>
                <w:sz w:val="24"/>
                <w:szCs w:val="24"/>
              </w:rPr>
            </w:pPr>
            <w:r w:rsidRPr="00920B6E">
              <w:rPr>
                <w:rFonts w:ascii="Arial" w:eastAsia="Times New Roman" w:hAnsi="Arial" w:cs="Arial"/>
                <w:sz w:val="24"/>
                <w:szCs w:val="24"/>
              </w:rPr>
              <w:lastRenderedPageBreak/>
              <w:br w:type="page"/>
              <w:t>COUNTY</w:t>
            </w:r>
          </w:p>
        </w:tc>
        <w:tc>
          <w:tcPr>
            <w:tcW w:w="1800" w:type="dxa"/>
          </w:tcPr>
          <w:p w14:paraId="6778994B" w14:textId="77777777" w:rsidR="005465D2" w:rsidRPr="00920B6E" w:rsidRDefault="005465D2" w:rsidP="009A72FD">
            <w:pPr>
              <w:rPr>
                <w:rFonts w:ascii="Arial" w:eastAsia="Times New Roman" w:hAnsi="Arial" w:cs="Arial"/>
                <w:sz w:val="24"/>
                <w:szCs w:val="24"/>
              </w:rPr>
            </w:pPr>
            <w:r w:rsidRPr="00920B6E">
              <w:rPr>
                <w:rFonts w:ascii="Arial" w:eastAsia="Times New Roman" w:hAnsi="Arial" w:cs="Arial"/>
                <w:sz w:val="24"/>
                <w:szCs w:val="24"/>
              </w:rPr>
              <w:t>USER ID</w:t>
            </w:r>
          </w:p>
        </w:tc>
        <w:tc>
          <w:tcPr>
            <w:tcW w:w="1350" w:type="dxa"/>
          </w:tcPr>
          <w:p w14:paraId="189DBA19" w14:textId="77777777" w:rsidR="005465D2" w:rsidRPr="00920B6E" w:rsidRDefault="005465D2" w:rsidP="009A72FD">
            <w:pPr>
              <w:rPr>
                <w:rFonts w:ascii="Arial" w:eastAsia="Times New Roman" w:hAnsi="Arial" w:cs="Arial"/>
                <w:sz w:val="24"/>
                <w:szCs w:val="24"/>
              </w:rPr>
            </w:pPr>
            <w:r w:rsidRPr="00920B6E">
              <w:rPr>
                <w:rFonts w:ascii="Arial" w:eastAsia="Times New Roman" w:hAnsi="Arial" w:cs="Arial"/>
                <w:sz w:val="24"/>
                <w:szCs w:val="24"/>
              </w:rPr>
              <w:t>NUMBER</w:t>
            </w:r>
          </w:p>
        </w:tc>
      </w:tr>
      <w:tr w:rsidR="005465D2" w:rsidRPr="006D3F46" w14:paraId="61C431AC" w14:textId="77777777" w:rsidTr="005465D2">
        <w:trPr>
          <w:jc w:val="center"/>
        </w:trPr>
        <w:tc>
          <w:tcPr>
            <w:tcW w:w="2875" w:type="dxa"/>
          </w:tcPr>
          <w:p w14:paraId="615E2CBF" w14:textId="77777777"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ALAMEDA</w:t>
            </w:r>
          </w:p>
        </w:tc>
        <w:tc>
          <w:tcPr>
            <w:tcW w:w="1800" w:type="dxa"/>
          </w:tcPr>
          <w:p w14:paraId="74E77D2A" w14:textId="77422B73"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ENG </w:t>
            </w:r>
          </w:p>
        </w:tc>
        <w:tc>
          <w:tcPr>
            <w:tcW w:w="1350" w:type="dxa"/>
          </w:tcPr>
          <w:p w14:paraId="6FB9B608" w14:textId="46AFDD32"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01 </w:t>
            </w:r>
          </w:p>
        </w:tc>
      </w:tr>
      <w:tr w:rsidR="005465D2" w:rsidRPr="006D3F46" w14:paraId="1284028C" w14:textId="77777777" w:rsidTr="005465D2">
        <w:trPr>
          <w:jc w:val="center"/>
        </w:trPr>
        <w:tc>
          <w:tcPr>
            <w:tcW w:w="2875" w:type="dxa"/>
          </w:tcPr>
          <w:p w14:paraId="3EB27B7C" w14:textId="77777777"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ALPINE</w:t>
            </w:r>
          </w:p>
        </w:tc>
        <w:tc>
          <w:tcPr>
            <w:tcW w:w="1800" w:type="dxa"/>
          </w:tcPr>
          <w:p w14:paraId="60382261" w14:textId="0007EA86"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TEN /PTA </w:t>
            </w:r>
          </w:p>
        </w:tc>
        <w:tc>
          <w:tcPr>
            <w:tcW w:w="1350" w:type="dxa"/>
          </w:tcPr>
          <w:p w14:paraId="648BD760" w14:textId="4ABCC3C9"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02 </w:t>
            </w:r>
          </w:p>
        </w:tc>
      </w:tr>
      <w:tr w:rsidR="005465D2" w:rsidRPr="006D3F46" w14:paraId="71E2F1CD" w14:textId="77777777" w:rsidTr="005465D2">
        <w:trPr>
          <w:jc w:val="center"/>
        </w:trPr>
        <w:tc>
          <w:tcPr>
            <w:tcW w:w="2875" w:type="dxa"/>
          </w:tcPr>
          <w:p w14:paraId="6D626CAE" w14:textId="77777777"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AMADOR</w:t>
            </w:r>
          </w:p>
        </w:tc>
        <w:tc>
          <w:tcPr>
            <w:tcW w:w="1800" w:type="dxa"/>
          </w:tcPr>
          <w:p w14:paraId="73F03569" w14:textId="77777777"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PTA   </w:t>
            </w:r>
          </w:p>
        </w:tc>
        <w:tc>
          <w:tcPr>
            <w:tcW w:w="1350" w:type="dxa"/>
          </w:tcPr>
          <w:p w14:paraId="613DF40E" w14:textId="3278F59C"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03 </w:t>
            </w:r>
          </w:p>
        </w:tc>
      </w:tr>
      <w:tr w:rsidR="005465D2" w:rsidRPr="006D3F46" w14:paraId="5D042D3B" w14:textId="77777777" w:rsidTr="005465D2">
        <w:trPr>
          <w:jc w:val="center"/>
        </w:trPr>
        <w:tc>
          <w:tcPr>
            <w:tcW w:w="2875" w:type="dxa"/>
          </w:tcPr>
          <w:p w14:paraId="2A634B5F" w14:textId="77777777"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BUTTE</w:t>
            </w:r>
          </w:p>
        </w:tc>
        <w:tc>
          <w:tcPr>
            <w:tcW w:w="1800" w:type="dxa"/>
          </w:tcPr>
          <w:p w14:paraId="3E4F45C4" w14:textId="101549E5"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BUG </w:t>
            </w:r>
          </w:p>
        </w:tc>
        <w:tc>
          <w:tcPr>
            <w:tcW w:w="1350" w:type="dxa"/>
          </w:tcPr>
          <w:p w14:paraId="02344A45" w14:textId="1BC0962F"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04 </w:t>
            </w:r>
          </w:p>
        </w:tc>
      </w:tr>
      <w:tr w:rsidR="005465D2" w:rsidRPr="006D3F46" w14:paraId="2FAD49AC" w14:textId="77777777" w:rsidTr="005465D2">
        <w:trPr>
          <w:jc w:val="center"/>
        </w:trPr>
        <w:tc>
          <w:tcPr>
            <w:tcW w:w="2875" w:type="dxa"/>
          </w:tcPr>
          <w:p w14:paraId="04481A16" w14:textId="77777777"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CALAVERAS</w:t>
            </w:r>
          </w:p>
        </w:tc>
        <w:tc>
          <w:tcPr>
            <w:tcW w:w="1800" w:type="dxa"/>
          </w:tcPr>
          <w:p w14:paraId="5D1D75D0" w14:textId="4327F6E0"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PTA </w:t>
            </w:r>
          </w:p>
        </w:tc>
        <w:tc>
          <w:tcPr>
            <w:tcW w:w="1350" w:type="dxa"/>
          </w:tcPr>
          <w:p w14:paraId="4E3D92C4" w14:textId="6F36D5CD"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05 </w:t>
            </w:r>
          </w:p>
        </w:tc>
      </w:tr>
      <w:tr w:rsidR="005465D2" w:rsidRPr="006D3F46" w14:paraId="5F61FE75" w14:textId="77777777" w:rsidTr="005465D2">
        <w:trPr>
          <w:jc w:val="center"/>
        </w:trPr>
        <w:tc>
          <w:tcPr>
            <w:tcW w:w="2875" w:type="dxa"/>
          </w:tcPr>
          <w:p w14:paraId="25F025ED" w14:textId="77777777"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COLUSA</w:t>
            </w:r>
          </w:p>
        </w:tc>
        <w:tc>
          <w:tcPr>
            <w:tcW w:w="1800" w:type="dxa"/>
          </w:tcPr>
          <w:p w14:paraId="08EBB1CB" w14:textId="2BA4A1D7"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BUG </w:t>
            </w:r>
          </w:p>
        </w:tc>
        <w:tc>
          <w:tcPr>
            <w:tcW w:w="1350" w:type="dxa"/>
          </w:tcPr>
          <w:p w14:paraId="5510712B" w14:textId="65E1837A"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06 </w:t>
            </w:r>
          </w:p>
        </w:tc>
      </w:tr>
      <w:tr w:rsidR="005465D2" w:rsidRPr="006D3F46" w14:paraId="7B3D7F53" w14:textId="77777777" w:rsidTr="005465D2">
        <w:trPr>
          <w:jc w:val="center"/>
        </w:trPr>
        <w:tc>
          <w:tcPr>
            <w:tcW w:w="2875" w:type="dxa"/>
          </w:tcPr>
          <w:p w14:paraId="4D6BAB7D" w14:textId="77777777"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CONTRA COSTA</w:t>
            </w:r>
          </w:p>
        </w:tc>
        <w:tc>
          <w:tcPr>
            <w:tcW w:w="1800" w:type="dxa"/>
          </w:tcPr>
          <w:p w14:paraId="369EC436" w14:textId="52EF299C"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ENG </w:t>
            </w:r>
          </w:p>
        </w:tc>
        <w:tc>
          <w:tcPr>
            <w:tcW w:w="1350" w:type="dxa"/>
          </w:tcPr>
          <w:p w14:paraId="03DA1161" w14:textId="3C1C274E"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07 </w:t>
            </w:r>
          </w:p>
        </w:tc>
      </w:tr>
      <w:tr w:rsidR="005465D2" w:rsidRPr="006D3F46" w14:paraId="100A4D1E" w14:textId="77777777" w:rsidTr="005465D2">
        <w:trPr>
          <w:jc w:val="center"/>
        </w:trPr>
        <w:tc>
          <w:tcPr>
            <w:tcW w:w="2875" w:type="dxa"/>
          </w:tcPr>
          <w:p w14:paraId="014A8366" w14:textId="77777777"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DEL NORTE</w:t>
            </w:r>
          </w:p>
        </w:tc>
        <w:tc>
          <w:tcPr>
            <w:tcW w:w="1800" w:type="dxa"/>
          </w:tcPr>
          <w:p w14:paraId="229F976E" w14:textId="77777777"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ATT  </w:t>
            </w:r>
          </w:p>
        </w:tc>
        <w:tc>
          <w:tcPr>
            <w:tcW w:w="1350" w:type="dxa"/>
          </w:tcPr>
          <w:p w14:paraId="5F81135A" w14:textId="2985065C"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08 </w:t>
            </w:r>
          </w:p>
        </w:tc>
      </w:tr>
      <w:tr w:rsidR="005465D2" w:rsidRPr="006D3F46" w14:paraId="0CE3CAC2" w14:textId="77777777" w:rsidTr="005465D2">
        <w:trPr>
          <w:jc w:val="center"/>
        </w:trPr>
        <w:tc>
          <w:tcPr>
            <w:tcW w:w="2875" w:type="dxa"/>
          </w:tcPr>
          <w:p w14:paraId="763D43CC" w14:textId="77777777"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EL DORADO</w:t>
            </w:r>
          </w:p>
        </w:tc>
        <w:tc>
          <w:tcPr>
            <w:tcW w:w="1800" w:type="dxa"/>
          </w:tcPr>
          <w:p w14:paraId="275EE963" w14:textId="77777777"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TEN   </w:t>
            </w:r>
          </w:p>
        </w:tc>
        <w:tc>
          <w:tcPr>
            <w:tcW w:w="1350" w:type="dxa"/>
          </w:tcPr>
          <w:p w14:paraId="7F2C539A" w14:textId="2F2F3C06"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09 </w:t>
            </w:r>
          </w:p>
        </w:tc>
      </w:tr>
      <w:tr w:rsidR="005465D2" w:rsidRPr="006D3F46" w14:paraId="6AFC02FF" w14:textId="77777777" w:rsidTr="005465D2">
        <w:trPr>
          <w:jc w:val="center"/>
        </w:trPr>
        <w:tc>
          <w:tcPr>
            <w:tcW w:w="2875" w:type="dxa"/>
          </w:tcPr>
          <w:p w14:paraId="19E6319F" w14:textId="77777777"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FRESNO</w:t>
            </w:r>
          </w:p>
        </w:tc>
        <w:tc>
          <w:tcPr>
            <w:tcW w:w="1800" w:type="dxa"/>
          </w:tcPr>
          <w:p w14:paraId="2F0A5CA1" w14:textId="77777777"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CYA /AGE   </w:t>
            </w:r>
          </w:p>
        </w:tc>
        <w:tc>
          <w:tcPr>
            <w:tcW w:w="1350" w:type="dxa"/>
          </w:tcPr>
          <w:p w14:paraId="3B906B59" w14:textId="27AC7BF9"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10 </w:t>
            </w:r>
          </w:p>
        </w:tc>
      </w:tr>
      <w:tr w:rsidR="005465D2" w:rsidRPr="006D3F46" w14:paraId="65C7CEDA" w14:textId="77777777" w:rsidTr="005465D2">
        <w:trPr>
          <w:jc w:val="center"/>
        </w:trPr>
        <w:tc>
          <w:tcPr>
            <w:tcW w:w="2875" w:type="dxa"/>
          </w:tcPr>
          <w:p w14:paraId="610BE3A6" w14:textId="77777777"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GLENN</w:t>
            </w:r>
          </w:p>
        </w:tc>
        <w:tc>
          <w:tcPr>
            <w:tcW w:w="1800" w:type="dxa"/>
          </w:tcPr>
          <w:p w14:paraId="2029509E" w14:textId="30E5C8FD"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BUG </w:t>
            </w:r>
          </w:p>
        </w:tc>
        <w:tc>
          <w:tcPr>
            <w:tcW w:w="1350" w:type="dxa"/>
          </w:tcPr>
          <w:p w14:paraId="6C0673CB" w14:textId="7A5C6873"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11 </w:t>
            </w:r>
          </w:p>
        </w:tc>
      </w:tr>
      <w:tr w:rsidR="005465D2" w:rsidRPr="006D3F46" w14:paraId="3518B393" w14:textId="77777777" w:rsidTr="005465D2">
        <w:trPr>
          <w:jc w:val="center"/>
        </w:trPr>
        <w:tc>
          <w:tcPr>
            <w:tcW w:w="2875" w:type="dxa"/>
          </w:tcPr>
          <w:p w14:paraId="3D5775EF" w14:textId="77777777"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HUMBOLDT</w:t>
            </w:r>
          </w:p>
        </w:tc>
        <w:tc>
          <w:tcPr>
            <w:tcW w:w="1800" w:type="dxa"/>
          </w:tcPr>
          <w:p w14:paraId="5F542B83" w14:textId="5417B395"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ATT </w:t>
            </w:r>
          </w:p>
        </w:tc>
        <w:tc>
          <w:tcPr>
            <w:tcW w:w="1350" w:type="dxa"/>
          </w:tcPr>
          <w:p w14:paraId="3B162AB0" w14:textId="2C514D2C"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12 </w:t>
            </w:r>
          </w:p>
        </w:tc>
      </w:tr>
      <w:tr w:rsidR="005465D2" w:rsidRPr="006D3F46" w14:paraId="38481D19" w14:textId="77777777" w:rsidTr="005465D2">
        <w:trPr>
          <w:jc w:val="center"/>
        </w:trPr>
        <w:tc>
          <w:tcPr>
            <w:tcW w:w="2875" w:type="dxa"/>
          </w:tcPr>
          <w:p w14:paraId="0FADEB8B" w14:textId="77777777"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IMPERIAL</w:t>
            </w:r>
          </w:p>
        </w:tc>
        <w:tc>
          <w:tcPr>
            <w:tcW w:w="1800" w:type="dxa"/>
          </w:tcPr>
          <w:p w14:paraId="1E31DE82" w14:textId="1591D648"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WAT </w:t>
            </w:r>
          </w:p>
        </w:tc>
        <w:tc>
          <w:tcPr>
            <w:tcW w:w="1350" w:type="dxa"/>
          </w:tcPr>
          <w:p w14:paraId="7A31DEBD" w14:textId="16D635F1"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13 </w:t>
            </w:r>
          </w:p>
        </w:tc>
      </w:tr>
      <w:tr w:rsidR="005465D2" w:rsidRPr="006D3F46" w14:paraId="3BBDE5FC" w14:textId="77777777" w:rsidTr="005465D2">
        <w:trPr>
          <w:jc w:val="center"/>
        </w:trPr>
        <w:tc>
          <w:tcPr>
            <w:tcW w:w="2875" w:type="dxa"/>
          </w:tcPr>
          <w:p w14:paraId="4191237F" w14:textId="77777777"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INYO</w:t>
            </w:r>
          </w:p>
        </w:tc>
        <w:tc>
          <w:tcPr>
            <w:tcW w:w="1800" w:type="dxa"/>
          </w:tcPr>
          <w:p w14:paraId="780B89B0" w14:textId="77777777"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TAN   </w:t>
            </w:r>
          </w:p>
        </w:tc>
        <w:tc>
          <w:tcPr>
            <w:tcW w:w="1350" w:type="dxa"/>
          </w:tcPr>
          <w:p w14:paraId="6DAE1ADF" w14:textId="59068961"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14 </w:t>
            </w:r>
          </w:p>
        </w:tc>
      </w:tr>
      <w:tr w:rsidR="005465D2" w:rsidRPr="006D3F46" w14:paraId="5ED5DA68" w14:textId="77777777" w:rsidTr="005465D2">
        <w:trPr>
          <w:jc w:val="center"/>
        </w:trPr>
        <w:tc>
          <w:tcPr>
            <w:tcW w:w="2875" w:type="dxa"/>
          </w:tcPr>
          <w:p w14:paraId="7F2CB7E7" w14:textId="77777777"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KERN</w:t>
            </w:r>
          </w:p>
        </w:tc>
        <w:tc>
          <w:tcPr>
            <w:tcW w:w="1800" w:type="dxa"/>
          </w:tcPr>
          <w:p w14:paraId="7198246F" w14:textId="74B93BE9"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CYA </w:t>
            </w:r>
          </w:p>
        </w:tc>
        <w:tc>
          <w:tcPr>
            <w:tcW w:w="1350" w:type="dxa"/>
          </w:tcPr>
          <w:p w14:paraId="74BA988D" w14:textId="3E8C034D"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15</w:t>
            </w:r>
            <w:r>
              <w:rPr>
                <w:rFonts w:ascii="Arial" w:eastAsia="Arial Unicode MS" w:hAnsi="Arial" w:cs="Arial"/>
                <w:sz w:val="24"/>
                <w:szCs w:val="24"/>
              </w:rPr>
              <w:t xml:space="preserve"> </w:t>
            </w:r>
          </w:p>
        </w:tc>
      </w:tr>
      <w:tr w:rsidR="005465D2" w:rsidRPr="006D3F46" w14:paraId="7354E06F" w14:textId="77777777" w:rsidTr="005465D2">
        <w:trPr>
          <w:jc w:val="center"/>
        </w:trPr>
        <w:tc>
          <w:tcPr>
            <w:tcW w:w="2875" w:type="dxa"/>
          </w:tcPr>
          <w:p w14:paraId="4D28B0FB" w14:textId="77777777"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KINGS</w:t>
            </w:r>
          </w:p>
        </w:tc>
        <w:tc>
          <w:tcPr>
            <w:tcW w:w="1800" w:type="dxa"/>
          </w:tcPr>
          <w:p w14:paraId="2D1A67EC" w14:textId="49FD3E3F"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CYA </w:t>
            </w:r>
          </w:p>
        </w:tc>
        <w:tc>
          <w:tcPr>
            <w:tcW w:w="1350" w:type="dxa"/>
          </w:tcPr>
          <w:p w14:paraId="6911A14C" w14:textId="1349E509"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16 </w:t>
            </w:r>
          </w:p>
        </w:tc>
      </w:tr>
      <w:tr w:rsidR="005465D2" w:rsidRPr="006D3F46" w14:paraId="1DD4A81D" w14:textId="77777777" w:rsidTr="005465D2">
        <w:trPr>
          <w:jc w:val="center"/>
        </w:trPr>
        <w:tc>
          <w:tcPr>
            <w:tcW w:w="2875" w:type="dxa"/>
          </w:tcPr>
          <w:p w14:paraId="1A32F9B0" w14:textId="77777777" w:rsidR="005465D2" w:rsidRPr="00920B6E" w:rsidRDefault="005465D2" w:rsidP="009A72FD">
            <w:pPr>
              <w:rPr>
                <w:rFonts w:ascii="Arial" w:eastAsia="Times New Roman" w:hAnsi="Arial" w:cs="Arial"/>
                <w:sz w:val="24"/>
                <w:szCs w:val="24"/>
              </w:rPr>
            </w:pPr>
            <w:r w:rsidRPr="00920B6E">
              <w:rPr>
                <w:rFonts w:ascii="Arial" w:eastAsia="Arial Unicode MS" w:hAnsi="Arial" w:cs="Arial"/>
                <w:sz w:val="24"/>
                <w:szCs w:val="24"/>
              </w:rPr>
              <w:t xml:space="preserve"> LAKE</w:t>
            </w:r>
          </w:p>
        </w:tc>
        <w:tc>
          <w:tcPr>
            <w:tcW w:w="1800" w:type="dxa"/>
          </w:tcPr>
          <w:p w14:paraId="30A1960D" w14:textId="77777777"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RXR   </w:t>
            </w:r>
          </w:p>
        </w:tc>
        <w:tc>
          <w:tcPr>
            <w:tcW w:w="1350" w:type="dxa"/>
          </w:tcPr>
          <w:p w14:paraId="420644A4" w14:textId="1332D949"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17 </w:t>
            </w:r>
          </w:p>
        </w:tc>
      </w:tr>
      <w:tr w:rsidR="005465D2" w:rsidRPr="006D3F46" w14:paraId="2187A05A" w14:textId="77777777" w:rsidTr="005465D2">
        <w:trPr>
          <w:jc w:val="center"/>
        </w:trPr>
        <w:tc>
          <w:tcPr>
            <w:tcW w:w="2875" w:type="dxa"/>
          </w:tcPr>
          <w:p w14:paraId="024216B6" w14:textId="77777777"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LASSEN</w:t>
            </w:r>
          </w:p>
        </w:tc>
        <w:tc>
          <w:tcPr>
            <w:tcW w:w="1800" w:type="dxa"/>
          </w:tcPr>
          <w:p w14:paraId="3C6E041B" w14:textId="7B16898B"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BUG </w:t>
            </w:r>
          </w:p>
        </w:tc>
        <w:tc>
          <w:tcPr>
            <w:tcW w:w="1350" w:type="dxa"/>
          </w:tcPr>
          <w:p w14:paraId="63A05E4B" w14:textId="2AA79CD9"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18 </w:t>
            </w:r>
          </w:p>
        </w:tc>
      </w:tr>
      <w:tr w:rsidR="005465D2" w:rsidRPr="006D3F46" w14:paraId="4D9F57A3" w14:textId="77777777" w:rsidTr="005465D2">
        <w:trPr>
          <w:jc w:val="center"/>
        </w:trPr>
        <w:tc>
          <w:tcPr>
            <w:tcW w:w="2875" w:type="dxa"/>
          </w:tcPr>
          <w:p w14:paraId="6B1F562A" w14:textId="77777777"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LOS ANGELES</w:t>
            </w:r>
          </w:p>
        </w:tc>
        <w:tc>
          <w:tcPr>
            <w:tcW w:w="1800" w:type="dxa"/>
          </w:tcPr>
          <w:p w14:paraId="2C396F50" w14:textId="77777777"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MET/4TH   </w:t>
            </w:r>
          </w:p>
        </w:tc>
        <w:tc>
          <w:tcPr>
            <w:tcW w:w="1350" w:type="dxa"/>
          </w:tcPr>
          <w:p w14:paraId="327012D3" w14:textId="5302A0B2"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19 </w:t>
            </w:r>
          </w:p>
        </w:tc>
      </w:tr>
      <w:tr w:rsidR="005465D2" w:rsidRPr="006D3F46" w14:paraId="1626E898" w14:textId="77777777" w:rsidTr="005465D2">
        <w:trPr>
          <w:jc w:val="center"/>
        </w:trPr>
        <w:tc>
          <w:tcPr>
            <w:tcW w:w="2875" w:type="dxa"/>
          </w:tcPr>
          <w:p w14:paraId="74F1E4AC" w14:textId="77777777"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MADERA</w:t>
            </w:r>
          </w:p>
        </w:tc>
        <w:tc>
          <w:tcPr>
            <w:tcW w:w="1800" w:type="dxa"/>
          </w:tcPr>
          <w:p w14:paraId="7EDEA03A" w14:textId="538F7489"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AGE </w:t>
            </w:r>
          </w:p>
        </w:tc>
        <w:tc>
          <w:tcPr>
            <w:tcW w:w="1350" w:type="dxa"/>
          </w:tcPr>
          <w:p w14:paraId="3DB5DA1D" w14:textId="41768529"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20 </w:t>
            </w:r>
          </w:p>
        </w:tc>
      </w:tr>
      <w:tr w:rsidR="005465D2" w:rsidRPr="006D3F46" w14:paraId="59C8F327" w14:textId="77777777" w:rsidTr="005465D2">
        <w:trPr>
          <w:jc w:val="center"/>
        </w:trPr>
        <w:tc>
          <w:tcPr>
            <w:tcW w:w="2875" w:type="dxa"/>
          </w:tcPr>
          <w:p w14:paraId="6DB5C923" w14:textId="77777777"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MARIN</w:t>
            </w:r>
          </w:p>
        </w:tc>
        <w:tc>
          <w:tcPr>
            <w:tcW w:w="1800" w:type="dxa"/>
          </w:tcPr>
          <w:p w14:paraId="71F22D36" w14:textId="62452503"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ENG </w:t>
            </w:r>
          </w:p>
        </w:tc>
        <w:tc>
          <w:tcPr>
            <w:tcW w:w="1350" w:type="dxa"/>
          </w:tcPr>
          <w:p w14:paraId="72BD673A" w14:textId="11A9D682"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21 </w:t>
            </w:r>
          </w:p>
        </w:tc>
      </w:tr>
      <w:tr w:rsidR="005465D2" w:rsidRPr="006D3F46" w14:paraId="5D986E7E" w14:textId="77777777" w:rsidTr="005465D2">
        <w:trPr>
          <w:jc w:val="center"/>
        </w:trPr>
        <w:tc>
          <w:tcPr>
            <w:tcW w:w="2875" w:type="dxa"/>
          </w:tcPr>
          <w:p w14:paraId="0D2512B6" w14:textId="77777777"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MARIPOSA</w:t>
            </w:r>
          </w:p>
        </w:tc>
        <w:tc>
          <w:tcPr>
            <w:tcW w:w="1800" w:type="dxa"/>
          </w:tcPr>
          <w:p w14:paraId="624B870A" w14:textId="77777777"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AGE   </w:t>
            </w:r>
          </w:p>
        </w:tc>
        <w:tc>
          <w:tcPr>
            <w:tcW w:w="1350" w:type="dxa"/>
          </w:tcPr>
          <w:p w14:paraId="068869F2" w14:textId="2A1D0EE1"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22 </w:t>
            </w:r>
          </w:p>
        </w:tc>
      </w:tr>
      <w:tr w:rsidR="005465D2" w:rsidRPr="006D3F46" w14:paraId="3A6074DC" w14:textId="77777777" w:rsidTr="005465D2">
        <w:trPr>
          <w:jc w:val="center"/>
        </w:trPr>
        <w:tc>
          <w:tcPr>
            <w:tcW w:w="2875" w:type="dxa"/>
          </w:tcPr>
          <w:p w14:paraId="3BD3C924" w14:textId="77777777"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MENDOCINO</w:t>
            </w:r>
          </w:p>
        </w:tc>
        <w:tc>
          <w:tcPr>
            <w:tcW w:w="1800" w:type="dxa"/>
          </w:tcPr>
          <w:p w14:paraId="46D83D19" w14:textId="5A271108"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RXR </w:t>
            </w:r>
          </w:p>
        </w:tc>
        <w:tc>
          <w:tcPr>
            <w:tcW w:w="1350" w:type="dxa"/>
          </w:tcPr>
          <w:p w14:paraId="70ACCBCF" w14:textId="27C54BA8"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23 </w:t>
            </w:r>
          </w:p>
        </w:tc>
      </w:tr>
      <w:tr w:rsidR="005465D2" w:rsidRPr="006D3F46" w14:paraId="00C3145F" w14:textId="77777777" w:rsidTr="005465D2">
        <w:trPr>
          <w:jc w:val="center"/>
        </w:trPr>
        <w:tc>
          <w:tcPr>
            <w:tcW w:w="2875" w:type="dxa"/>
          </w:tcPr>
          <w:p w14:paraId="216FFA34" w14:textId="77777777"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MERCED</w:t>
            </w:r>
          </w:p>
        </w:tc>
        <w:tc>
          <w:tcPr>
            <w:tcW w:w="1800" w:type="dxa"/>
          </w:tcPr>
          <w:p w14:paraId="5FDE5BD4" w14:textId="6F8EC2B4"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AGE </w:t>
            </w:r>
          </w:p>
        </w:tc>
        <w:tc>
          <w:tcPr>
            <w:tcW w:w="1350" w:type="dxa"/>
          </w:tcPr>
          <w:p w14:paraId="7075C408" w14:textId="52D074CA"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24 </w:t>
            </w:r>
          </w:p>
        </w:tc>
      </w:tr>
      <w:tr w:rsidR="005465D2" w:rsidRPr="006D3F46" w14:paraId="196080D1" w14:textId="77777777" w:rsidTr="005465D2">
        <w:trPr>
          <w:jc w:val="center"/>
        </w:trPr>
        <w:tc>
          <w:tcPr>
            <w:tcW w:w="2875" w:type="dxa"/>
          </w:tcPr>
          <w:p w14:paraId="56F13A5B" w14:textId="77777777"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MODOC</w:t>
            </w:r>
          </w:p>
        </w:tc>
        <w:tc>
          <w:tcPr>
            <w:tcW w:w="1800" w:type="dxa"/>
          </w:tcPr>
          <w:p w14:paraId="7F589796" w14:textId="5BA80556"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BUG </w:t>
            </w:r>
          </w:p>
        </w:tc>
        <w:tc>
          <w:tcPr>
            <w:tcW w:w="1350" w:type="dxa"/>
          </w:tcPr>
          <w:p w14:paraId="04BC5BB1" w14:textId="57E1AAB4"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25 </w:t>
            </w:r>
          </w:p>
        </w:tc>
      </w:tr>
      <w:tr w:rsidR="005465D2" w:rsidRPr="006D3F46" w14:paraId="46486997" w14:textId="77777777" w:rsidTr="005465D2">
        <w:trPr>
          <w:jc w:val="center"/>
        </w:trPr>
        <w:tc>
          <w:tcPr>
            <w:tcW w:w="2875" w:type="dxa"/>
          </w:tcPr>
          <w:p w14:paraId="263AA28D" w14:textId="77777777"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MONO</w:t>
            </w:r>
          </w:p>
        </w:tc>
        <w:tc>
          <w:tcPr>
            <w:tcW w:w="1800" w:type="dxa"/>
          </w:tcPr>
          <w:p w14:paraId="327ACB49" w14:textId="77777777"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TAN   </w:t>
            </w:r>
          </w:p>
        </w:tc>
        <w:tc>
          <w:tcPr>
            <w:tcW w:w="1350" w:type="dxa"/>
          </w:tcPr>
          <w:p w14:paraId="2BD5795D" w14:textId="538F9E98"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26 </w:t>
            </w:r>
          </w:p>
        </w:tc>
      </w:tr>
      <w:tr w:rsidR="005465D2" w:rsidRPr="006D3F46" w14:paraId="40F49D83" w14:textId="77777777" w:rsidTr="005465D2">
        <w:trPr>
          <w:jc w:val="center"/>
        </w:trPr>
        <w:tc>
          <w:tcPr>
            <w:tcW w:w="2875" w:type="dxa"/>
          </w:tcPr>
          <w:p w14:paraId="6307ADB4" w14:textId="77777777"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MONTEREY</w:t>
            </w:r>
          </w:p>
        </w:tc>
        <w:tc>
          <w:tcPr>
            <w:tcW w:w="1800" w:type="dxa"/>
          </w:tcPr>
          <w:p w14:paraId="389FC927" w14:textId="48C51FCC"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HEN </w:t>
            </w:r>
          </w:p>
        </w:tc>
        <w:tc>
          <w:tcPr>
            <w:tcW w:w="1350" w:type="dxa"/>
          </w:tcPr>
          <w:p w14:paraId="64F4B32F" w14:textId="4D61C0B5"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27 </w:t>
            </w:r>
          </w:p>
        </w:tc>
      </w:tr>
      <w:tr w:rsidR="005465D2" w:rsidRPr="006D3F46" w14:paraId="0C8C80C1" w14:textId="77777777" w:rsidTr="005465D2">
        <w:trPr>
          <w:jc w:val="center"/>
        </w:trPr>
        <w:tc>
          <w:tcPr>
            <w:tcW w:w="2875" w:type="dxa"/>
          </w:tcPr>
          <w:p w14:paraId="034B85A2" w14:textId="77777777"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NAPA</w:t>
            </w:r>
          </w:p>
        </w:tc>
        <w:tc>
          <w:tcPr>
            <w:tcW w:w="1800" w:type="dxa"/>
          </w:tcPr>
          <w:p w14:paraId="03523F91" w14:textId="132D58C2"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RXR </w:t>
            </w:r>
          </w:p>
        </w:tc>
        <w:tc>
          <w:tcPr>
            <w:tcW w:w="1350" w:type="dxa"/>
          </w:tcPr>
          <w:p w14:paraId="055D5B7F" w14:textId="4DB2BE67"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28 </w:t>
            </w:r>
          </w:p>
        </w:tc>
      </w:tr>
      <w:tr w:rsidR="005465D2" w:rsidRPr="006D3F46" w14:paraId="0837A573" w14:textId="77777777" w:rsidTr="005465D2">
        <w:trPr>
          <w:jc w:val="center"/>
        </w:trPr>
        <w:tc>
          <w:tcPr>
            <w:tcW w:w="2875" w:type="dxa"/>
          </w:tcPr>
          <w:p w14:paraId="053435B2" w14:textId="77777777"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NEVADA</w:t>
            </w:r>
          </w:p>
        </w:tc>
        <w:tc>
          <w:tcPr>
            <w:tcW w:w="1800" w:type="dxa"/>
          </w:tcPr>
          <w:p w14:paraId="3EFCAF60" w14:textId="601B50CB"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TEN </w:t>
            </w:r>
          </w:p>
        </w:tc>
        <w:tc>
          <w:tcPr>
            <w:tcW w:w="1350" w:type="dxa"/>
          </w:tcPr>
          <w:p w14:paraId="7EE0DB2D" w14:textId="12F77296" w:rsidR="005465D2" w:rsidRPr="00920B6E" w:rsidRDefault="005465D2" w:rsidP="009A72FD">
            <w:pPr>
              <w:rPr>
                <w:rFonts w:ascii="Arial" w:eastAsia="Arial Unicode MS" w:hAnsi="Arial" w:cs="Arial"/>
                <w:sz w:val="24"/>
                <w:szCs w:val="24"/>
              </w:rPr>
            </w:pPr>
            <w:r w:rsidRPr="00920B6E">
              <w:rPr>
                <w:rFonts w:ascii="Arial" w:eastAsia="Arial Unicode MS" w:hAnsi="Arial" w:cs="Arial"/>
                <w:sz w:val="24"/>
                <w:szCs w:val="24"/>
              </w:rPr>
              <w:t xml:space="preserve">  29 </w:t>
            </w:r>
          </w:p>
        </w:tc>
      </w:tr>
      <w:tr w:rsidR="005465D2" w:rsidRPr="006D3F46" w14:paraId="15013437" w14:textId="77777777" w:rsidTr="005465D2">
        <w:trPr>
          <w:jc w:val="center"/>
        </w:trPr>
        <w:tc>
          <w:tcPr>
            <w:tcW w:w="2875" w:type="dxa"/>
          </w:tcPr>
          <w:p w14:paraId="38CE82D4" w14:textId="414D34F2"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ORANGE</w:t>
            </w:r>
          </w:p>
        </w:tc>
        <w:tc>
          <w:tcPr>
            <w:tcW w:w="1800" w:type="dxa"/>
          </w:tcPr>
          <w:p w14:paraId="657DD1BC" w14:textId="550F54C7"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TEE</w:t>
            </w:r>
          </w:p>
        </w:tc>
        <w:tc>
          <w:tcPr>
            <w:tcW w:w="1350" w:type="dxa"/>
          </w:tcPr>
          <w:p w14:paraId="26E40785" w14:textId="187D139E"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30 </w:t>
            </w:r>
          </w:p>
        </w:tc>
      </w:tr>
      <w:tr w:rsidR="005465D2" w:rsidRPr="006D3F46" w14:paraId="6AE7770D" w14:textId="77777777" w:rsidTr="005465D2">
        <w:trPr>
          <w:jc w:val="center"/>
        </w:trPr>
        <w:tc>
          <w:tcPr>
            <w:tcW w:w="2875" w:type="dxa"/>
          </w:tcPr>
          <w:p w14:paraId="7D01E019" w14:textId="1C5BC87D"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PLACER</w:t>
            </w:r>
          </w:p>
        </w:tc>
        <w:tc>
          <w:tcPr>
            <w:tcW w:w="1800" w:type="dxa"/>
          </w:tcPr>
          <w:p w14:paraId="4BFF10E6" w14:textId="60C51BB1"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TEN</w:t>
            </w:r>
          </w:p>
        </w:tc>
        <w:tc>
          <w:tcPr>
            <w:tcW w:w="1350" w:type="dxa"/>
          </w:tcPr>
          <w:p w14:paraId="13381E1A" w14:textId="79423C5A"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31 </w:t>
            </w:r>
          </w:p>
        </w:tc>
      </w:tr>
      <w:tr w:rsidR="005465D2" w:rsidRPr="006D3F46" w14:paraId="39E5989A" w14:textId="77777777" w:rsidTr="005465D2">
        <w:trPr>
          <w:jc w:val="center"/>
        </w:trPr>
        <w:tc>
          <w:tcPr>
            <w:tcW w:w="2875" w:type="dxa"/>
          </w:tcPr>
          <w:p w14:paraId="7E80219E" w14:textId="43243E79"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PLUMAS</w:t>
            </w:r>
          </w:p>
        </w:tc>
        <w:tc>
          <w:tcPr>
            <w:tcW w:w="1800" w:type="dxa"/>
          </w:tcPr>
          <w:p w14:paraId="1496B64B" w14:textId="4C4AA55D"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BUG</w:t>
            </w:r>
          </w:p>
        </w:tc>
        <w:tc>
          <w:tcPr>
            <w:tcW w:w="1350" w:type="dxa"/>
          </w:tcPr>
          <w:p w14:paraId="74DC1384" w14:textId="0C5E8F93"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32 </w:t>
            </w:r>
          </w:p>
        </w:tc>
      </w:tr>
      <w:tr w:rsidR="005465D2" w:rsidRPr="006D3F46" w14:paraId="69330C58" w14:textId="77777777" w:rsidTr="005465D2">
        <w:trPr>
          <w:jc w:val="center"/>
        </w:trPr>
        <w:tc>
          <w:tcPr>
            <w:tcW w:w="2875" w:type="dxa"/>
          </w:tcPr>
          <w:p w14:paraId="2B901225" w14:textId="56365707"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RIVERSIDE</w:t>
            </w:r>
          </w:p>
        </w:tc>
        <w:tc>
          <w:tcPr>
            <w:tcW w:w="1800" w:type="dxa"/>
          </w:tcPr>
          <w:p w14:paraId="5114D548" w14:textId="3A44FAD7"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WAT</w:t>
            </w:r>
          </w:p>
        </w:tc>
        <w:tc>
          <w:tcPr>
            <w:tcW w:w="1350" w:type="dxa"/>
          </w:tcPr>
          <w:p w14:paraId="2746FBB5" w14:textId="5B412A12"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33 </w:t>
            </w:r>
          </w:p>
        </w:tc>
      </w:tr>
      <w:tr w:rsidR="005465D2" w:rsidRPr="006D3F46" w14:paraId="2069FD3C" w14:textId="77777777" w:rsidTr="005465D2">
        <w:trPr>
          <w:jc w:val="center"/>
        </w:trPr>
        <w:tc>
          <w:tcPr>
            <w:tcW w:w="2875" w:type="dxa"/>
          </w:tcPr>
          <w:p w14:paraId="5E96A1BC" w14:textId="59785118"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SACRAMENTO</w:t>
            </w:r>
          </w:p>
        </w:tc>
        <w:tc>
          <w:tcPr>
            <w:tcW w:w="1800" w:type="dxa"/>
          </w:tcPr>
          <w:p w14:paraId="53C78C20" w14:textId="66881D60"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TEN</w:t>
            </w:r>
          </w:p>
        </w:tc>
        <w:tc>
          <w:tcPr>
            <w:tcW w:w="1350" w:type="dxa"/>
          </w:tcPr>
          <w:p w14:paraId="295797DF" w14:textId="208D4B89"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34 </w:t>
            </w:r>
          </w:p>
        </w:tc>
      </w:tr>
      <w:tr w:rsidR="005465D2" w:rsidRPr="006D3F46" w14:paraId="652BA869" w14:textId="77777777" w:rsidTr="005465D2">
        <w:trPr>
          <w:jc w:val="center"/>
        </w:trPr>
        <w:tc>
          <w:tcPr>
            <w:tcW w:w="2875" w:type="dxa"/>
          </w:tcPr>
          <w:p w14:paraId="232EFDD1" w14:textId="391CD5DA"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SAN BENITO</w:t>
            </w:r>
          </w:p>
        </w:tc>
        <w:tc>
          <w:tcPr>
            <w:tcW w:w="1800" w:type="dxa"/>
          </w:tcPr>
          <w:p w14:paraId="5CCC05ED" w14:textId="4895B4CE"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HEN</w:t>
            </w:r>
          </w:p>
        </w:tc>
        <w:tc>
          <w:tcPr>
            <w:tcW w:w="1350" w:type="dxa"/>
          </w:tcPr>
          <w:p w14:paraId="1A0C4E7C" w14:textId="4431C844"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35 </w:t>
            </w:r>
          </w:p>
        </w:tc>
      </w:tr>
      <w:tr w:rsidR="005465D2" w:rsidRPr="006D3F46" w14:paraId="630A669B" w14:textId="77777777" w:rsidTr="005465D2">
        <w:trPr>
          <w:jc w:val="center"/>
        </w:trPr>
        <w:tc>
          <w:tcPr>
            <w:tcW w:w="2875" w:type="dxa"/>
          </w:tcPr>
          <w:p w14:paraId="0984B240" w14:textId="5FF9E457"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SAN BERNARDINO</w:t>
            </w:r>
          </w:p>
        </w:tc>
        <w:tc>
          <w:tcPr>
            <w:tcW w:w="1800" w:type="dxa"/>
          </w:tcPr>
          <w:p w14:paraId="42B70403" w14:textId="440970AF"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TAN</w:t>
            </w:r>
          </w:p>
        </w:tc>
        <w:tc>
          <w:tcPr>
            <w:tcW w:w="1350" w:type="dxa"/>
          </w:tcPr>
          <w:p w14:paraId="0221BADD" w14:textId="37F48E49"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36 </w:t>
            </w:r>
          </w:p>
        </w:tc>
      </w:tr>
      <w:tr w:rsidR="005465D2" w:rsidRPr="006D3F46" w14:paraId="02671910" w14:textId="77777777" w:rsidTr="005465D2">
        <w:trPr>
          <w:jc w:val="center"/>
        </w:trPr>
        <w:tc>
          <w:tcPr>
            <w:tcW w:w="2875" w:type="dxa"/>
          </w:tcPr>
          <w:p w14:paraId="420970C2" w14:textId="661657CD"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SAN DIEGO</w:t>
            </w:r>
          </w:p>
        </w:tc>
        <w:tc>
          <w:tcPr>
            <w:tcW w:w="1800" w:type="dxa"/>
          </w:tcPr>
          <w:p w14:paraId="7F3795CB" w14:textId="052C7063"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WAT</w:t>
            </w:r>
          </w:p>
        </w:tc>
        <w:tc>
          <w:tcPr>
            <w:tcW w:w="1350" w:type="dxa"/>
          </w:tcPr>
          <w:p w14:paraId="127A8C5A" w14:textId="7919CBF0"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37 </w:t>
            </w:r>
          </w:p>
        </w:tc>
      </w:tr>
      <w:tr w:rsidR="005465D2" w:rsidRPr="006D3F46" w14:paraId="31E13955" w14:textId="77777777" w:rsidTr="005465D2">
        <w:trPr>
          <w:jc w:val="center"/>
        </w:trPr>
        <w:tc>
          <w:tcPr>
            <w:tcW w:w="2875" w:type="dxa"/>
          </w:tcPr>
          <w:p w14:paraId="5C903612" w14:textId="54040F51"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SAN FRANCISCO</w:t>
            </w:r>
          </w:p>
        </w:tc>
        <w:tc>
          <w:tcPr>
            <w:tcW w:w="1800" w:type="dxa"/>
          </w:tcPr>
          <w:p w14:paraId="23772D9A" w14:textId="5137E426"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ENG</w:t>
            </w:r>
          </w:p>
        </w:tc>
        <w:tc>
          <w:tcPr>
            <w:tcW w:w="1350" w:type="dxa"/>
          </w:tcPr>
          <w:p w14:paraId="2E1D375A" w14:textId="56B7033B"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38 </w:t>
            </w:r>
          </w:p>
        </w:tc>
      </w:tr>
      <w:tr w:rsidR="005465D2" w:rsidRPr="006D3F46" w14:paraId="1BA53149" w14:textId="77777777" w:rsidTr="005465D2">
        <w:trPr>
          <w:jc w:val="center"/>
        </w:trPr>
        <w:tc>
          <w:tcPr>
            <w:tcW w:w="2875" w:type="dxa"/>
          </w:tcPr>
          <w:p w14:paraId="7A50D659" w14:textId="1D3A93AB"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SAN JOAQUIN</w:t>
            </w:r>
          </w:p>
        </w:tc>
        <w:tc>
          <w:tcPr>
            <w:tcW w:w="1800" w:type="dxa"/>
          </w:tcPr>
          <w:p w14:paraId="0A3C1CC8" w14:textId="0A16AC87"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PTA</w:t>
            </w:r>
          </w:p>
        </w:tc>
        <w:tc>
          <w:tcPr>
            <w:tcW w:w="1350" w:type="dxa"/>
          </w:tcPr>
          <w:p w14:paraId="3F28CF4A" w14:textId="58FD21EA"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39 </w:t>
            </w:r>
          </w:p>
        </w:tc>
      </w:tr>
      <w:tr w:rsidR="005465D2" w:rsidRPr="006D3F46" w14:paraId="270E5233" w14:textId="77777777" w:rsidTr="005465D2">
        <w:trPr>
          <w:jc w:val="center"/>
        </w:trPr>
        <w:tc>
          <w:tcPr>
            <w:tcW w:w="2875" w:type="dxa"/>
          </w:tcPr>
          <w:p w14:paraId="241A5589" w14:textId="796CEA7B"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SAN LUIS OBISPO</w:t>
            </w:r>
          </w:p>
        </w:tc>
        <w:tc>
          <w:tcPr>
            <w:tcW w:w="1800" w:type="dxa"/>
          </w:tcPr>
          <w:p w14:paraId="21503712" w14:textId="747025EE"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TAP</w:t>
            </w:r>
          </w:p>
        </w:tc>
        <w:tc>
          <w:tcPr>
            <w:tcW w:w="1350" w:type="dxa"/>
          </w:tcPr>
          <w:p w14:paraId="1D5D8043" w14:textId="07C176AF"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40 </w:t>
            </w:r>
          </w:p>
        </w:tc>
      </w:tr>
      <w:tr w:rsidR="005465D2" w:rsidRPr="006D3F46" w14:paraId="7B3023D1" w14:textId="77777777" w:rsidTr="005465D2">
        <w:trPr>
          <w:jc w:val="center"/>
        </w:trPr>
        <w:tc>
          <w:tcPr>
            <w:tcW w:w="2875" w:type="dxa"/>
          </w:tcPr>
          <w:p w14:paraId="1BF75128" w14:textId="33A9ABCD"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SAN MATEO</w:t>
            </w:r>
          </w:p>
        </w:tc>
        <w:tc>
          <w:tcPr>
            <w:tcW w:w="1800" w:type="dxa"/>
          </w:tcPr>
          <w:p w14:paraId="79F12885" w14:textId="59E3FDAC"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ENG</w:t>
            </w:r>
          </w:p>
        </w:tc>
        <w:tc>
          <w:tcPr>
            <w:tcW w:w="1350" w:type="dxa"/>
          </w:tcPr>
          <w:p w14:paraId="33AC7C7A" w14:textId="601E7F1F"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41 </w:t>
            </w:r>
          </w:p>
        </w:tc>
      </w:tr>
      <w:tr w:rsidR="005465D2" w:rsidRPr="006D3F46" w14:paraId="3F5FA18A" w14:textId="77777777" w:rsidTr="005465D2">
        <w:trPr>
          <w:jc w:val="center"/>
        </w:trPr>
        <w:tc>
          <w:tcPr>
            <w:tcW w:w="2875" w:type="dxa"/>
          </w:tcPr>
          <w:p w14:paraId="7E17A59A" w14:textId="4608F078"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SANTA BARBARA</w:t>
            </w:r>
          </w:p>
        </w:tc>
        <w:tc>
          <w:tcPr>
            <w:tcW w:w="1800" w:type="dxa"/>
          </w:tcPr>
          <w:p w14:paraId="6C3912EF" w14:textId="31BB471F"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TAP</w:t>
            </w:r>
          </w:p>
        </w:tc>
        <w:tc>
          <w:tcPr>
            <w:tcW w:w="1350" w:type="dxa"/>
          </w:tcPr>
          <w:p w14:paraId="64983CC1" w14:textId="52BB6D9B"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42 </w:t>
            </w:r>
          </w:p>
        </w:tc>
      </w:tr>
      <w:tr w:rsidR="005465D2" w:rsidRPr="006D3F46" w14:paraId="00F91533" w14:textId="77777777" w:rsidTr="005465D2">
        <w:trPr>
          <w:jc w:val="center"/>
        </w:trPr>
        <w:tc>
          <w:tcPr>
            <w:tcW w:w="2875" w:type="dxa"/>
          </w:tcPr>
          <w:p w14:paraId="158DF26E" w14:textId="7C3FC006"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SANTA CLARA</w:t>
            </w:r>
          </w:p>
        </w:tc>
        <w:tc>
          <w:tcPr>
            <w:tcW w:w="1800" w:type="dxa"/>
          </w:tcPr>
          <w:p w14:paraId="019A24D4" w14:textId="5A6AF9C4"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HEN</w:t>
            </w:r>
          </w:p>
        </w:tc>
        <w:tc>
          <w:tcPr>
            <w:tcW w:w="1350" w:type="dxa"/>
          </w:tcPr>
          <w:p w14:paraId="11839BB4" w14:textId="7F00B2E5"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43 </w:t>
            </w:r>
          </w:p>
        </w:tc>
      </w:tr>
      <w:tr w:rsidR="005465D2" w:rsidRPr="006D3F46" w14:paraId="09E98B89" w14:textId="77777777" w:rsidTr="005465D2">
        <w:trPr>
          <w:jc w:val="center"/>
        </w:trPr>
        <w:tc>
          <w:tcPr>
            <w:tcW w:w="2875" w:type="dxa"/>
          </w:tcPr>
          <w:p w14:paraId="222B037A" w14:textId="08DB13CB"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SANTA CRUZ</w:t>
            </w:r>
          </w:p>
        </w:tc>
        <w:tc>
          <w:tcPr>
            <w:tcW w:w="1800" w:type="dxa"/>
          </w:tcPr>
          <w:p w14:paraId="6731309E" w14:textId="3C4342D2"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HEN</w:t>
            </w:r>
          </w:p>
        </w:tc>
        <w:tc>
          <w:tcPr>
            <w:tcW w:w="1350" w:type="dxa"/>
          </w:tcPr>
          <w:p w14:paraId="6522FA4F" w14:textId="468CAC64"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44 </w:t>
            </w:r>
          </w:p>
        </w:tc>
      </w:tr>
      <w:tr w:rsidR="005465D2" w:rsidRPr="006D3F46" w14:paraId="1C548C2D" w14:textId="77777777" w:rsidTr="005465D2">
        <w:trPr>
          <w:jc w:val="center"/>
        </w:trPr>
        <w:tc>
          <w:tcPr>
            <w:tcW w:w="2875" w:type="dxa"/>
          </w:tcPr>
          <w:p w14:paraId="47B98780" w14:textId="294C0E54"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SHASTA</w:t>
            </w:r>
          </w:p>
        </w:tc>
        <w:tc>
          <w:tcPr>
            <w:tcW w:w="1800" w:type="dxa"/>
          </w:tcPr>
          <w:p w14:paraId="339004F4" w14:textId="3E24ECD1"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BUG</w:t>
            </w:r>
          </w:p>
        </w:tc>
        <w:tc>
          <w:tcPr>
            <w:tcW w:w="1350" w:type="dxa"/>
          </w:tcPr>
          <w:p w14:paraId="371ADB1C" w14:textId="2BED8390"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45 </w:t>
            </w:r>
          </w:p>
        </w:tc>
      </w:tr>
      <w:tr w:rsidR="005465D2" w:rsidRPr="006D3F46" w14:paraId="6DB04DED" w14:textId="77777777" w:rsidTr="005465D2">
        <w:trPr>
          <w:jc w:val="center"/>
        </w:trPr>
        <w:tc>
          <w:tcPr>
            <w:tcW w:w="2875" w:type="dxa"/>
          </w:tcPr>
          <w:p w14:paraId="41043A73" w14:textId="25EAC88D"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SIERRA</w:t>
            </w:r>
          </w:p>
        </w:tc>
        <w:tc>
          <w:tcPr>
            <w:tcW w:w="1800" w:type="dxa"/>
          </w:tcPr>
          <w:p w14:paraId="5A43279D" w14:textId="511097DE"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BUG</w:t>
            </w:r>
          </w:p>
        </w:tc>
        <w:tc>
          <w:tcPr>
            <w:tcW w:w="1350" w:type="dxa"/>
          </w:tcPr>
          <w:p w14:paraId="5D53AA12" w14:textId="63ECAA07"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46 </w:t>
            </w:r>
          </w:p>
        </w:tc>
      </w:tr>
      <w:tr w:rsidR="005465D2" w:rsidRPr="006D3F46" w14:paraId="29BD6D96" w14:textId="77777777" w:rsidTr="005465D2">
        <w:trPr>
          <w:jc w:val="center"/>
        </w:trPr>
        <w:tc>
          <w:tcPr>
            <w:tcW w:w="2875" w:type="dxa"/>
          </w:tcPr>
          <w:p w14:paraId="38B87CD3" w14:textId="03AB08C3"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SISKIYOU</w:t>
            </w:r>
          </w:p>
        </w:tc>
        <w:tc>
          <w:tcPr>
            <w:tcW w:w="1800" w:type="dxa"/>
          </w:tcPr>
          <w:p w14:paraId="189984A5" w14:textId="4E035653"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ATT</w:t>
            </w:r>
          </w:p>
        </w:tc>
        <w:tc>
          <w:tcPr>
            <w:tcW w:w="1350" w:type="dxa"/>
          </w:tcPr>
          <w:p w14:paraId="54826730" w14:textId="16DBDB5C"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47 </w:t>
            </w:r>
          </w:p>
        </w:tc>
      </w:tr>
      <w:tr w:rsidR="005465D2" w:rsidRPr="006D3F46" w14:paraId="476C4F67" w14:textId="77777777" w:rsidTr="005465D2">
        <w:trPr>
          <w:jc w:val="center"/>
        </w:trPr>
        <w:tc>
          <w:tcPr>
            <w:tcW w:w="2875" w:type="dxa"/>
          </w:tcPr>
          <w:p w14:paraId="2BA6F00C" w14:textId="0CB7AEE2"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lastRenderedPageBreak/>
              <w:t xml:space="preserve"> SOLANO</w:t>
            </w:r>
          </w:p>
        </w:tc>
        <w:tc>
          <w:tcPr>
            <w:tcW w:w="1800" w:type="dxa"/>
          </w:tcPr>
          <w:p w14:paraId="3E53B707" w14:textId="4DDF8ED6"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ENG</w:t>
            </w:r>
          </w:p>
        </w:tc>
        <w:tc>
          <w:tcPr>
            <w:tcW w:w="1350" w:type="dxa"/>
          </w:tcPr>
          <w:p w14:paraId="2CA16A00" w14:textId="45A21A99"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48 </w:t>
            </w:r>
          </w:p>
        </w:tc>
      </w:tr>
      <w:tr w:rsidR="005465D2" w:rsidRPr="006D3F46" w14:paraId="2D2B27EF" w14:textId="77777777" w:rsidTr="005465D2">
        <w:trPr>
          <w:jc w:val="center"/>
        </w:trPr>
        <w:tc>
          <w:tcPr>
            <w:tcW w:w="2875" w:type="dxa"/>
          </w:tcPr>
          <w:p w14:paraId="5480EDCE" w14:textId="04B48635"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SONOMA</w:t>
            </w:r>
          </w:p>
        </w:tc>
        <w:tc>
          <w:tcPr>
            <w:tcW w:w="1800" w:type="dxa"/>
          </w:tcPr>
          <w:p w14:paraId="712FEC59" w14:textId="71EE4129"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RXR</w:t>
            </w:r>
          </w:p>
        </w:tc>
        <w:tc>
          <w:tcPr>
            <w:tcW w:w="1350" w:type="dxa"/>
          </w:tcPr>
          <w:p w14:paraId="568AFD7A" w14:textId="1CF67FDB"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49 </w:t>
            </w:r>
          </w:p>
        </w:tc>
      </w:tr>
      <w:tr w:rsidR="005465D2" w:rsidRPr="006D3F46" w14:paraId="464FF8EF" w14:textId="77777777" w:rsidTr="005465D2">
        <w:trPr>
          <w:jc w:val="center"/>
        </w:trPr>
        <w:tc>
          <w:tcPr>
            <w:tcW w:w="2875" w:type="dxa"/>
          </w:tcPr>
          <w:p w14:paraId="1A8DF89D" w14:textId="37DB84D8"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STANISLAUS</w:t>
            </w:r>
          </w:p>
        </w:tc>
        <w:tc>
          <w:tcPr>
            <w:tcW w:w="1800" w:type="dxa"/>
          </w:tcPr>
          <w:p w14:paraId="5387567B" w14:textId="1A3FB1E1"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PTA</w:t>
            </w:r>
          </w:p>
        </w:tc>
        <w:tc>
          <w:tcPr>
            <w:tcW w:w="1350" w:type="dxa"/>
          </w:tcPr>
          <w:p w14:paraId="0A0D9669" w14:textId="13207E03"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50 </w:t>
            </w:r>
          </w:p>
        </w:tc>
      </w:tr>
      <w:tr w:rsidR="005465D2" w:rsidRPr="006D3F46" w14:paraId="6BBFEE22" w14:textId="77777777" w:rsidTr="005465D2">
        <w:trPr>
          <w:jc w:val="center"/>
        </w:trPr>
        <w:tc>
          <w:tcPr>
            <w:tcW w:w="2875" w:type="dxa"/>
          </w:tcPr>
          <w:p w14:paraId="58DE0C0A" w14:textId="6860ADF7"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SUTTER</w:t>
            </w:r>
          </w:p>
        </w:tc>
        <w:tc>
          <w:tcPr>
            <w:tcW w:w="1800" w:type="dxa"/>
          </w:tcPr>
          <w:p w14:paraId="5980C043" w14:textId="4A1C0BCC"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BUG</w:t>
            </w:r>
          </w:p>
        </w:tc>
        <w:tc>
          <w:tcPr>
            <w:tcW w:w="1350" w:type="dxa"/>
          </w:tcPr>
          <w:p w14:paraId="3B5CA202" w14:textId="0472C429"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51 </w:t>
            </w:r>
          </w:p>
        </w:tc>
      </w:tr>
      <w:tr w:rsidR="005465D2" w:rsidRPr="006D3F46" w14:paraId="2418D0D9" w14:textId="77777777" w:rsidTr="005465D2">
        <w:trPr>
          <w:jc w:val="center"/>
        </w:trPr>
        <w:tc>
          <w:tcPr>
            <w:tcW w:w="2875" w:type="dxa"/>
          </w:tcPr>
          <w:p w14:paraId="57EB2D5D" w14:textId="32A8209D"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TEHAMA</w:t>
            </w:r>
          </w:p>
        </w:tc>
        <w:tc>
          <w:tcPr>
            <w:tcW w:w="1800" w:type="dxa"/>
          </w:tcPr>
          <w:p w14:paraId="743827DE" w14:textId="237FE076"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BUG</w:t>
            </w:r>
          </w:p>
        </w:tc>
        <w:tc>
          <w:tcPr>
            <w:tcW w:w="1350" w:type="dxa"/>
          </w:tcPr>
          <w:p w14:paraId="295E5CBF" w14:textId="645043C5"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52 </w:t>
            </w:r>
          </w:p>
        </w:tc>
      </w:tr>
      <w:tr w:rsidR="005465D2" w:rsidRPr="006D3F46" w14:paraId="3650CC1B" w14:textId="77777777" w:rsidTr="005465D2">
        <w:trPr>
          <w:jc w:val="center"/>
        </w:trPr>
        <w:tc>
          <w:tcPr>
            <w:tcW w:w="2875" w:type="dxa"/>
          </w:tcPr>
          <w:p w14:paraId="25102615" w14:textId="4874DEA8"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TRINITY</w:t>
            </w:r>
          </w:p>
        </w:tc>
        <w:tc>
          <w:tcPr>
            <w:tcW w:w="1800" w:type="dxa"/>
          </w:tcPr>
          <w:p w14:paraId="7791B4E3" w14:textId="6931C833"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ATT</w:t>
            </w:r>
          </w:p>
        </w:tc>
        <w:tc>
          <w:tcPr>
            <w:tcW w:w="1350" w:type="dxa"/>
          </w:tcPr>
          <w:p w14:paraId="2BD570B0" w14:textId="120C3BA0"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53 </w:t>
            </w:r>
          </w:p>
        </w:tc>
      </w:tr>
      <w:tr w:rsidR="005465D2" w:rsidRPr="006D3F46" w14:paraId="0E57E9CD" w14:textId="77777777" w:rsidTr="005465D2">
        <w:trPr>
          <w:jc w:val="center"/>
        </w:trPr>
        <w:tc>
          <w:tcPr>
            <w:tcW w:w="2875" w:type="dxa"/>
          </w:tcPr>
          <w:p w14:paraId="6CF8462E" w14:textId="250866AF"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TULARE</w:t>
            </w:r>
          </w:p>
        </w:tc>
        <w:tc>
          <w:tcPr>
            <w:tcW w:w="1800" w:type="dxa"/>
          </w:tcPr>
          <w:p w14:paraId="0BA94880" w14:textId="2229DDAB"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CYA</w:t>
            </w:r>
          </w:p>
        </w:tc>
        <w:tc>
          <w:tcPr>
            <w:tcW w:w="1350" w:type="dxa"/>
          </w:tcPr>
          <w:p w14:paraId="784F1EA7" w14:textId="4BD2ECEB"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54 </w:t>
            </w:r>
          </w:p>
        </w:tc>
      </w:tr>
      <w:tr w:rsidR="005465D2" w:rsidRPr="006D3F46" w14:paraId="3D863728" w14:textId="77777777" w:rsidTr="005465D2">
        <w:trPr>
          <w:jc w:val="center"/>
        </w:trPr>
        <w:tc>
          <w:tcPr>
            <w:tcW w:w="2875" w:type="dxa"/>
          </w:tcPr>
          <w:p w14:paraId="43B28B5D" w14:textId="741ED452"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TUOLUMNE</w:t>
            </w:r>
          </w:p>
        </w:tc>
        <w:tc>
          <w:tcPr>
            <w:tcW w:w="1800" w:type="dxa"/>
          </w:tcPr>
          <w:p w14:paraId="3399482D" w14:textId="4B70035F"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AGE</w:t>
            </w:r>
          </w:p>
        </w:tc>
        <w:tc>
          <w:tcPr>
            <w:tcW w:w="1350" w:type="dxa"/>
          </w:tcPr>
          <w:p w14:paraId="1A72B493" w14:textId="218FDC31"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55 </w:t>
            </w:r>
          </w:p>
        </w:tc>
      </w:tr>
      <w:tr w:rsidR="005465D2" w:rsidRPr="006D3F46" w14:paraId="79F07104" w14:textId="77777777" w:rsidTr="005465D2">
        <w:trPr>
          <w:jc w:val="center"/>
        </w:trPr>
        <w:tc>
          <w:tcPr>
            <w:tcW w:w="2875" w:type="dxa"/>
          </w:tcPr>
          <w:p w14:paraId="311569D7" w14:textId="2001FDB7"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VENTURA</w:t>
            </w:r>
          </w:p>
        </w:tc>
        <w:tc>
          <w:tcPr>
            <w:tcW w:w="1800" w:type="dxa"/>
          </w:tcPr>
          <w:p w14:paraId="1D8A2EA1" w14:textId="4C15F563"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TAP</w:t>
            </w:r>
          </w:p>
        </w:tc>
        <w:tc>
          <w:tcPr>
            <w:tcW w:w="1350" w:type="dxa"/>
          </w:tcPr>
          <w:p w14:paraId="592BA1F1" w14:textId="502CEB2B"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56 </w:t>
            </w:r>
          </w:p>
        </w:tc>
      </w:tr>
      <w:tr w:rsidR="005465D2" w:rsidRPr="006D3F46" w14:paraId="4088E8F3" w14:textId="77777777" w:rsidTr="005465D2">
        <w:trPr>
          <w:jc w:val="center"/>
        </w:trPr>
        <w:tc>
          <w:tcPr>
            <w:tcW w:w="2875" w:type="dxa"/>
          </w:tcPr>
          <w:p w14:paraId="19AA6F69" w14:textId="418A5C8B"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YOLO</w:t>
            </w:r>
          </w:p>
        </w:tc>
        <w:tc>
          <w:tcPr>
            <w:tcW w:w="1800" w:type="dxa"/>
          </w:tcPr>
          <w:p w14:paraId="3A80E0D2" w14:textId="3750548D"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TEN</w:t>
            </w:r>
          </w:p>
        </w:tc>
        <w:tc>
          <w:tcPr>
            <w:tcW w:w="1350" w:type="dxa"/>
          </w:tcPr>
          <w:p w14:paraId="7D3DA251" w14:textId="68386C12"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57 </w:t>
            </w:r>
          </w:p>
        </w:tc>
      </w:tr>
      <w:tr w:rsidR="005465D2" w:rsidRPr="006D3F46" w14:paraId="618A05F2" w14:textId="77777777" w:rsidTr="005465D2">
        <w:trPr>
          <w:jc w:val="center"/>
        </w:trPr>
        <w:tc>
          <w:tcPr>
            <w:tcW w:w="2875" w:type="dxa"/>
          </w:tcPr>
          <w:p w14:paraId="131FFC25" w14:textId="52019B56"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YUBA</w:t>
            </w:r>
          </w:p>
        </w:tc>
        <w:tc>
          <w:tcPr>
            <w:tcW w:w="1800" w:type="dxa"/>
          </w:tcPr>
          <w:p w14:paraId="4D18CB37" w14:textId="7DD5CB8A"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BUG</w:t>
            </w:r>
          </w:p>
        </w:tc>
        <w:tc>
          <w:tcPr>
            <w:tcW w:w="1350" w:type="dxa"/>
          </w:tcPr>
          <w:p w14:paraId="4B38EA86" w14:textId="0C44AC41" w:rsidR="005465D2" w:rsidRPr="00920B6E" w:rsidRDefault="005465D2" w:rsidP="005465D2">
            <w:pPr>
              <w:rPr>
                <w:rFonts w:ascii="Arial" w:eastAsia="Arial Unicode MS" w:hAnsi="Arial" w:cs="Arial"/>
                <w:sz w:val="24"/>
                <w:szCs w:val="24"/>
              </w:rPr>
            </w:pPr>
            <w:r w:rsidRPr="00920B6E">
              <w:rPr>
                <w:rFonts w:ascii="Arial" w:eastAsia="Arial Unicode MS" w:hAnsi="Arial" w:cs="Arial"/>
                <w:sz w:val="24"/>
                <w:szCs w:val="24"/>
              </w:rPr>
              <w:t xml:space="preserve">  58 </w:t>
            </w:r>
          </w:p>
        </w:tc>
      </w:tr>
      <w:tr w:rsidR="005465D2" w:rsidRPr="006D3F46" w14:paraId="677F09D6" w14:textId="77777777" w:rsidTr="005465D2">
        <w:trPr>
          <w:jc w:val="center"/>
        </w:trPr>
        <w:tc>
          <w:tcPr>
            <w:tcW w:w="2875" w:type="dxa"/>
          </w:tcPr>
          <w:p w14:paraId="75B71179" w14:textId="57223013" w:rsidR="005465D2" w:rsidRPr="00920B6E" w:rsidRDefault="005465D2" w:rsidP="005465D2">
            <w:pPr>
              <w:rPr>
                <w:rFonts w:ascii="Arial" w:eastAsia="Arial Unicode MS" w:hAnsi="Arial" w:cs="Arial"/>
                <w:sz w:val="24"/>
                <w:szCs w:val="24"/>
              </w:rPr>
            </w:pPr>
          </w:p>
        </w:tc>
        <w:tc>
          <w:tcPr>
            <w:tcW w:w="1800" w:type="dxa"/>
          </w:tcPr>
          <w:p w14:paraId="0B264652" w14:textId="10EC5FC1" w:rsidR="005465D2" w:rsidRPr="00920B6E" w:rsidRDefault="005465D2" w:rsidP="005465D2">
            <w:pPr>
              <w:rPr>
                <w:rFonts w:ascii="Arial" w:eastAsia="Arial Unicode MS" w:hAnsi="Arial" w:cs="Arial"/>
                <w:sz w:val="24"/>
                <w:szCs w:val="24"/>
              </w:rPr>
            </w:pPr>
          </w:p>
        </w:tc>
        <w:tc>
          <w:tcPr>
            <w:tcW w:w="1350" w:type="dxa"/>
          </w:tcPr>
          <w:p w14:paraId="566478E7" w14:textId="34A74AC6" w:rsidR="005465D2" w:rsidRPr="00920B6E" w:rsidRDefault="005465D2" w:rsidP="005465D2">
            <w:pPr>
              <w:rPr>
                <w:rFonts w:ascii="Arial" w:eastAsia="Arial Unicode MS" w:hAnsi="Arial" w:cs="Arial"/>
                <w:sz w:val="24"/>
                <w:szCs w:val="24"/>
              </w:rPr>
            </w:pPr>
          </w:p>
        </w:tc>
      </w:tr>
    </w:tbl>
    <w:p w14:paraId="59D2F24F" w14:textId="77777777" w:rsidR="009A72FD" w:rsidRPr="006D3F46" w:rsidRDefault="009A72FD" w:rsidP="009A72FD">
      <w:pPr>
        <w:spacing w:after="0" w:line="240" w:lineRule="auto"/>
        <w:rPr>
          <w:rFonts w:ascii="Arial" w:eastAsia="Times New Roman" w:hAnsi="Arial" w:cs="Arial"/>
          <w:sz w:val="24"/>
          <w:szCs w:val="24"/>
        </w:rPr>
        <w:sectPr w:rsidR="009A72FD" w:rsidRPr="006D3F46">
          <w:headerReference w:type="even" r:id="rId8"/>
          <w:headerReference w:type="default" r:id="rId9"/>
          <w:footerReference w:type="even" r:id="rId10"/>
          <w:footerReference w:type="default" r:id="rId11"/>
          <w:pgSz w:w="12240" w:h="15840"/>
          <w:pgMar w:top="576" w:right="720" w:bottom="576" w:left="1080" w:header="720" w:footer="720" w:gutter="0"/>
          <w:cols w:space="720"/>
        </w:sectPr>
      </w:pPr>
    </w:p>
    <w:p w14:paraId="0CA6B01F" w14:textId="77777777" w:rsidR="009A72FD" w:rsidRPr="006D3F46" w:rsidRDefault="009A72FD" w:rsidP="009A72FD">
      <w:pPr>
        <w:spacing w:after="0" w:line="240" w:lineRule="auto"/>
        <w:jc w:val="center"/>
        <w:rPr>
          <w:rFonts w:ascii="Arial" w:eastAsia="Times New Roman" w:hAnsi="Arial" w:cs="Arial"/>
          <w:b/>
          <w:bCs/>
          <w:sz w:val="24"/>
          <w:szCs w:val="24"/>
        </w:rPr>
      </w:pPr>
      <w:r w:rsidRPr="006D3F46">
        <w:rPr>
          <w:rFonts w:ascii="Arial" w:eastAsia="Times New Roman" w:hAnsi="Arial" w:cs="Arial"/>
          <w:b/>
          <w:bCs/>
          <w:sz w:val="24"/>
          <w:szCs w:val="24"/>
        </w:rPr>
        <w:lastRenderedPageBreak/>
        <w:t>COUNTY CODES</w:t>
      </w:r>
    </w:p>
    <w:p w14:paraId="71BF4C8E" w14:textId="77777777" w:rsidR="009A72FD" w:rsidRPr="006D3F46" w:rsidRDefault="009A72FD" w:rsidP="009A72FD">
      <w:pPr>
        <w:spacing w:after="0" w:line="240" w:lineRule="auto"/>
        <w:jc w:val="center"/>
        <w:rPr>
          <w:rFonts w:ascii="Arial" w:eastAsia="Times New Roman" w:hAnsi="Arial" w:cs="Arial"/>
          <w:b/>
          <w:bCs/>
          <w:sz w:val="24"/>
          <w:szCs w:val="24"/>
        </w:rPr>
      </w:pPr>
    </w:p>
    <w:p w14:paraId="52E8E5BC" w14:textId="77777777" w:rsidR="009A72FD" w:rsidRPr="006D3F46" w:rsidRDefault="009A72FD" w:rsidP="009A72FD">
      <w:pPr>
        <w:spacing w:after="0" w:line="240" w:lineRule="auto"/>
        <w:jc w:val="center"/>
        <w:rPr>
          <w:rFonts w:ascii="Arial" w:eastAsia="Times New Roman" w:hAnsi="Arial" w:cs="Arial"/>
          <w:b/>
          <w:bCs/>
          <w:sz w:val="24"/>
          <w:szCs w:val="24"/>
        </w:rPr>
      </w:pPr>
    </w:p>
    <w:tbl>
      <w:tblPr>
        <w:tblStyle w:val="TableGrid"/>
        <w:tblW w:w="6025" w:type="dxa"/>
        <w:jc w:val="center"/>
        <w:tblLook w:val="0020" w:firstRow="1" w:lastRow="0" w:firstColumn="0" w:lastColumn="0" w:noHBand="0" w:noVBand="0"/>
      </w:tblPr>
      <w:tblGrid>
        <w:gridCol w:w="1975"/>
        <w:gridCol w:w="4050"/>
      </w:tblGrid>
      <w:tr w:rsidR="005465D2" w:rsidRPr="009A72FD" w14:paraId="117B70A2" w14:textId="77777777" w:rsidTr="005465D2">
        <w:trPr>
          <w:tblHeader/>
          <w:jc w:val="center"/>
        </w:trPr>
        <w:tc>
          <w:tcPr>
            <w:tcW w:w="1975" w:type="dxa"/>
          </w:tcPr>
          <w:p w14:paraId="7B7608D8" w14:textId="77777777" w:rsidR="005465D2" w:rsidRPr="009A72FD" w:rsidRDefault="005465D2" w:rsidP="00991A21">
            <w:pPr>
              <w:rPr>
                <w:rFonts w:ascii="Arial" w:eastAsia="Arial Unicode MS" w:hAnsi="Arial" w:cs="Arial"/>
                <w:sz w:val="24"/>
                <w:szCs w:val="24"/>
              </w:rPr>
            </w:pPr>
            <w:bookmarkStart w:id="1" w:name="_Hlk32931780"/>
            <w:r>
              <w:rPr>
                <w:rFonts w:ascii="Arial" w:eastAsia="Arial Unicode MS" w:hAnsi="Arial" w:cs="Arial"/>
                <w:sz w:val="24"/>
                <w:szCs w:val="24"/>
              </w:rPr>
              <w:t>DISTRICT CODE</w:t>
            </w:r>
          </w:p>
        </w:tc>
        <w:tc>
          <w:tcPr>
            <w:tcW w:w="4050" w:type="dxa"/>
          </w:tcPr>
          <w:p w14:paraId="7A3E4C96" w14:textId="77777777" w:rsidR="005465D2" w:rsidRPr="009A72FD" w:rsidRDefault="005465D2" w:rsidP="00991A21">
            <w:pPr>
              <w:rPr>
                <w:rFonts w:ascii="Arial" w:eastAsia="Arial Unicode MS" w:hAnsi="Arial" w:cs="Arial"/>
                <w:sz w:val="24"/>
                <w:szCs w:val="24"/>
              </w:rPr>
            </w:pPr>
            <w:r>
              <w:rPr>
                <w:rFonts w:ascii="Arial" w:eastAsia="Arial Unicode MS" w:hAnsi="Arial" w:cs="Arial"/>
                <w:sz w:val="24"/>
                <w:szCs w:val="24"/>
              </w:rPr>
              <w:t>DISTRICT NAME</w:t>
            </w:r>
          </w:p>
        </w:tc>
      </w:tr>
      <w:tr w:rsidR="005465D2" w:rsidRPr="009A72FD" w14:paraId="36C0652B" w14:textId="77777777" w:rsidTr="005465D2">
        <w:trPr>
          <w:jc w:val="center"/>
        </w:trPr>
        <w:tc>
          <w:tcPr>
            <w:tcW w:w="1975" w:type="dxa"/>
          </w:tcPr>
          <w:p w14:paraId="2AF5774E" w14:textId="02362B57" w:rsidR="005465D2" w:rsidRPr="009A72FD" w:rsidRDefault="005465D2" w:rsidP="00920B6E">
            <w:pPr>
              <w:rPr>
                <w:rFonts w:ascii="Arial" w:eastAsia="Arial Unicode MS" w:hAnsi="Arial" w:cs="Arial"/>
                <w:sz w:val="24"/>
                <w:szCs w:val="24"/>
              </w:rPr>
            </w:pPr>
            <w:r w:rsidRPr="009A72FD">
              <w:rPr>
                <w:rFonts w:ascii="Arial" w:eastAsia="Arial Unicode MS" w:hAnsi="Arial" w:cs="Arial"/>
                <w:sz w:val="24"/>
                <w:szCs w:val="24"/>
              </w:rPr>
              <w:t>01C</w:t>
            </w:r>
          </w:p>
        </w:tc>
        <w:tc>
          <w:tcPr>
            <w:tcW w:w="4050" w:type="dxa"/>
          </w:tcPr>
          <w:p w14:paraId="25EEC21B" w14:textId="732957CF" w:rsidR="005465D2" w:rsidRPr="009A72FD" w:rsidRDefault="005465D2" w:rsidP="00920B6E">
            <w:pPr>
              <w:rPr>
                <w:rFonts w:ascii="Arial" w:eastAsia="Arial Unicode MS" w:hAnsi="Arial" w:cs="Arial"/>
                <w:sz w:val="24"/>
                <w:szCs w:val="24"/>
              </w:rPr>
            </w:pPr>
            <w:r w:rsidRPr="009A72FD">
              <w:rPr>
                <w:rFonts w:ascii="Arial" w:eastAsia="Arial Unicode MS" w:hAnsi="Arial" w:cs="Arial"/>
                <w:sz w:val="24"/>
                <w:szCs w:val="24"/>
              </w:rPr>
              <w:t>ALAMEDA COUNTY</w:t>
            </w:r>
          </w:p>
        </w:tc>
      </w:tr>
      <w:tr w:rsidR="005465D2" w:rsidRPr="009A72FD" w14:paraId="67E92C01" w14:textId="77777777" w:rsidTr="005465D2">
        <w:trPr>
          <w:jc w:val="center"/>
        </w:trPr>
        <w:tc>
          <w:tcPr>
            <w:tcW w:w="1975" w:type="dxa"/>
          </w:tcPr>
          <w:p w14:paraId="624EEA56" w14:textId="77777777" w:rsidR="005465D2" w:rsidRPr="009A72FD" w:rsidRDefault="005465D2" w:rsidP="009A72FD">
            <w:pPr>
              <w:rPr>
                <w:rFonts w:ascii="Arial" w:eastAsia="Arial Unicode MS" w:hAnsi="Arial" w:cs="Arial"/>
                <w:sz w:val="24"/>
                <w:szCs w:val="24"/>
              </w:rPr>
            </w:pPr>
            <w:r w:rsidRPr="009A72FD">
              <w:rPr>
                <w:rFonts w:ascii="Arial" w:eastAsia="Arial Unicode MS" w:hAnsi="Arial" w:cs="Arial"/>
                <w:sz w:val="24"/>
                <w:szCs w:val="24"/>
              </w:rPr>
              <w:t>02C</w:t>
            </w:r>
          </w:p>
        </w:tc>
        <w:tc>
          <w:tcPr>
            <w:tcW w:w="4050" w:type="dxa"/>
          </w:tcPr>
          <w:p w14:paraId="0880C9CD" w14:textId="77777777" w:rsidR="005465D2" w:rsidRPr="009A72FD" w:rsidRDefault="005465D2" w:rsidP="009A72FD">
            <w:pPr>
              <w:rPr>
                <w:rFonts w:ascii="Arial" w:eastAsia="Arial Unicode MS" w:hAnsi="Arial" w:cs="Arial"/>
                <w:sz w:val="24"/>
                <w:szCs w:val="24"/>
              </w:rPr>
            </w:pPr>
            <w:r w:rsidRPr="009A72FD">
              <w:rPr>
                <w:rFonts w:ascii="Arial" w:eastAsia="Arial Unicode MS" w:hAnsi="Arial" w:cs="Arial"/>
                <w:sz w:val="24"/>
                <w:szCs w:val="24"/>
              </w:rPr>
              <w:t>ALPINE COUNTY</w:t>
            </w:r>
          </w:p>
        </w:tc>
      </w:tr>
      <w:tr w:rsidR="005465D2" w:rsidRPr="009A72FD" w14:paraId="6BB74F7B" w14:textId="77777777" w:rsidTr="005465D2">
        <w:trPr>
          <w:jc w:val="center"/>
        </w:trPr>
        <w:tc>
          <w:tcPr>
            <w:tcW w:w="1975" w:type="dxa"/>
          </w:tcPr>
          <w:p w14:paraId="774A0F9B" w14:textId="77777777" w:rsidR="005465D2" w:rsidRPr="009A72FD" w:rsidRDefault="005465D2" w:rsidP="009A72FD">
            <w:pPr>
              <w:rPr>
                <w:rFonts w:ascii="Arial" w:eastAsia="Arial Unicode MS" w:hAnsi="Arial" w:cs="Arial"/>
                <w:sz w:val="24"/>
                <w:szCs w:val="24"/>
              </w:rPr>
            </w:pPr>
            <w:r w:rsidRPr="009A72FD">
              <w:rPr>
                <w:rFonts w:ascii="Arial" w:eastAsia="Arial Unicode MS" w:hAnsi="Arial" w:cs="Arial"/>
                <w:sz w:val="24"/>
                <w:szCs w:val="24"/>
              </w:rPr>
              <w:t>03C</w:t>
            </w:r>
          </w:p>
        </w:tc>
        <w:tc>
          <w:tcPr>
            <w:tcW w:w="4050" w:type="dxa"/>
          </w:tcPr>
          <w:p w14:paraId="6F45A711" w14:textId="77777777" w:rsidR="005465D2" w:rsidRPr="009A72FD" w:rsidRDefault="005465D2" w:rsidP="009A72FD">
            <w:pPr>
              <w:rPr>
                <w:rFonts w:ascii="Arial" w:eastAsia="Arial Unicode MS" w:hAnsi="Arial" w:cs="Arial"/>
                <w:sz w:val="24"/>
                <w:szCs w:val="24"/>
              </w:rPr>
            </w:pPr>
            <w:r w:rsidRPr="009A72FD">
              <w:rPr>
                <w:rFonts w:ascii="Arial" w:eastAsia="Arial Unicode MS" w:hAnsi="Arial" w:cs="Arial"/>
                <w:sz w:val="24"/>
                <w:szCs w:val="24"/>
              </w:rPr>
              <w:t>AMADOR COUNTY</w:t>
            </w:r>
          </w:p>
        </w:tc>
      </w:tr>
      <w:tr w:rsidR="005465D2" w:rsidRPr="009A72FD" w14:paraId="6B53403D" w14:textId="77777777" w:rsidTr="005465D2">
        <w:trPr>
          <w:jc w:val="center"/>
        </w:trPr>
        <w:tc>
          <w:tcPr>
            <w:tcW w:w="1975" w:type="dxa"/>
          </w:tcPr>
          <w:p w14:paraId="72710C01" w14:textId="77777777" w:rsidR="005465D2" w:rsidRPr="009A72FD" w:rsidRDefault="005465D2" w:rsidP="009A72FD">
            <w:pPr>
              <w:rPr>
                <w:rFonts w:ascii="Arial" w:eastAsia="Arial Unicode MS" w:hAnsi="Arial" w:cs="Arial"/>
                <w:sz w:val="24"/>
                <w:szCs w:val="24"/>
              </w:rPr>
            </w:pPr>
            <w:r w:rsidRPr="009A72FD">
              <w:rPr>
                <w:rFonts w:ascii="Arial" w:eastAsia="Arial Unicode MS" w:hAnsi="Arial" w:cs="Arial"/>
                <w:sz w:val="24"/>
                <w:szCs w:val="24"/>
              </w:rPr>
              <w:t>04C</w:t>
            </w:r>
          </w:p>
        </w:tc>
        <w:tc>
          <w:tcPr>
            <w:tcW w:w="4050" w:type="dxa"/>
          </w:tcPr>
          <w:p w14:paraId="75E678F9" w14:textId="77777777" w:rsidR="005465D2" w:rsidRPr="009A72FD" w:rsidRDefault="005465D2" w:rsidP="009A72FD">
            <w:pPr>
              <w:rPr>
                <w:rFonts w:ascii="Arial" w:eastAsia="Arial Unicode MS" w:hAnsi="Arial" w:cs="Arial"/>
                <w:sz w:val="24"/>
                <w:szCs w:val="24"/>
              </w:rPr>
            </w:pPr>
            <w:r w:rsidRPr="009A72FD">
              <w:rPr>
                <w:rFonts w:ascii="Arial" w:eastAsia="Arial Unicode MS" w:hAnsi="Arial" w:cs="Arial"/>
                <w:sz w:val="24"/>
                <w:szCs w:val="24"/>
              </w:rPr>
              <w:t>BUTTE COUNTY</w:t>
            </w:r>
          </w:p>
        </w:tc>
      </w:tr>
      <w:tr w:rsidR="005465D2" w:rsidRPr="009A72FD" w14:paraId="0EDA7AAB" w14:textId="77777777" w:rsidTr="005465D2">
        <w:trPr>
          <w:jc w:val="center"/>
        </w:trPr>
        <w:tc>
          <w:tcPr>
            <w:tcW w:w="1975" w:type="dxa"/>
          </w:tcPr>
          <w:p w14:paraId="73D448F0" w14:textId="77777777" w:rsidR="005465D2" w:rsidRPr="009A72FD" w:rsidRDefault="005465D2" w:rsidP="009A72FD">
            <w:pPr>
              <w:rPr>
                <w:rFonts w:ascii="Arial" w:eastAsia="Arial Unicode MS" w:hAnsi="Arial" w:cs="Arial"/>
                <w:sz w:val="24"/>
                <w:szCs w:val="24"/>
              </w:rPr>
            </w:pPr>
            <w:r w:rsidRPr="009A72FD">
              <w:rPr>
                <w:rFonts w:ascii="Arial" w:eastAsia="Arial Unicode MS" w:hAnsi="Arial" w:cs="Arial"/>
                <w:sz w:val="24"/>
                <w:szCs w:val="24"/>
              </w:rPr>
              <w:t>05C</w:t>
            </w:r>
          </w:p>
        </w:tc>
        <w:tc>
          <w:tcPr>
            <w:tcW w:w="4050" w:type="dxa"/>
          </w:tcPr>
          <w:p w14:paraId="31FF04DE" w14:textId="77777777" w:rsidR="005465D2" w:rsidRPr="009A72FD" w:rsidRDefault="005465D2" w:rsidP="009A72FD">
            <w:pPr>
              <w:rPr>
                <w:rFonts w:ascii="Arial" w:eastAsia="Arial Unicode MS" w:hAnsi="Arial" w:cs="Arial"/>
                <w:sz w:val="24"/>
                <w:szCs w:val="24"/>
              </w:rPr>
            </w:pPr>
            <w:r w:rsidRPr="009A72FD">
              <w:rPr>
                <w:rFonts w:ascii="Arial" w:eastAsia="Arial Unicode MS" w:hAnsi="Arial" w:cs="Arial"/>
                <w:sz w:val="24"/>
                <w:szCs w:val="24"/>
              </w:rPr>
              <w:t>CALAVERAS COUNTY</w:t>
            </w:r>
          </w:p>
        </w:tc>
      </w:tr>
      <w:tr w:rsidR="005465D2" w:rsidRPr="009A72FD" w14:paraId="309E34B3" w14:textId="77777777" w:rsidTr="005465D2">
        <w:trPr>
          <w:jc w:val="center"/>
        </w:trPr>
        <w:tc>
          <w:tcPr>
            <w:tcW w:w="1975" w:type="dxa"/>
          </w:tcPr>
          <w:p w14:paraId="6EA0AAEA" w14:textId="77777777" w:rsidR="005465D2" w:rsidRPr="009A72FD" w:rsidRDefault="005465D2" w:rsidP="009A72FD">
            <w:pPr>
              <w:rPr>
                <w:rFonts w:ascii="Arial" w:eastAsia="Arial Unicode MS" w:hAnsi="Arial" w:cs="Arial"/>
                <w:sz w:val="24"/>
                <w:szCs w:val="24"/>
              </w:rPr>
            </w:pPr>
            <w:r w:rsidRPr="009A72FD">
              <w:rPr>
                <w:rFonts w:ascii="Arial" w:eastAsia="Arial Unicode MS" w:hAnsi="Arial" w:cs="Arial"/>
                <w:sz w:val="24"/>
                <w:szCs w:val="24"/>
              </w:rPr>
              <w:t>06C</w:t>
            </w:r>
          </w:p>
        </w:tc>
        <w:tc>
          <w:tcPr>
            <w:tcW w:w="4050" w:type="dxa"/>
          </w:tcPr>
          <w:p w14:paraId="24C9C713" w14:textId="77777777" w:rsidR="005465D2" w:rsidRPr="009A72FD" w:rsidRDefault="005465D2" w:rsidP="009A72FD">
            <w:pPr>
              <w:rPr>
                <w:rFonts w:ascii="Arial" w:eastAsia="Arial Unicode MS" w:hAnsi="Arial" w:cs="Arial"/>
                <w:sz w:val="24"/>
                <w:szCs w:val="24"/>
              </w:rPr>
            </w:pPr>
            <w:r w:rsidRPr="009A72FD">
              <w:rPr>
                <w:rFonts w:ascii="Arial" w:eastAsia="Arial Unicode MS" w:hAnsi="Arial" w:cs="Arial"/>
                <w:sz w:val="24"/>
                <w:szCs w:val="24"/>
              </w:rPr>
              <w:t>COLUSA COUNTY</w:t>
            </w:r>
          </w:p>
        </w:tc>
      </w:tr>
      <w:tr w:rsidR="005465D2" w:rsidRPr="009A72FD" w14:paraId="333A6B10" w14:textId="77777777" w:rsidTr="005465D2">
        <w:trPr>
          <w:jc w:val="center"/>
        </w:trPr>
        <w:tc>
          <w:tcPr>
            <w:tcW w:w="1975" w:type="dxa"/>
          </w:tcPr>
          <w:p w14:paraId="40587E36" w14:textId="77777777" w:rsidR="005465D2" w:rsidRPr="009A72FD" w:rsidRDefault="005465D2" w:rsidP="009A72FD">
            <w:pPr>
              <w:rPr>
                <w:rFonts w:ascii="Arial" w:eastAsia="Arial Unicode MS" w:hAnsi="Arial" w:cs="Arial"/>
                <w:sz w:val="24"/>
                <w:szCs w:val="24"/>
              </w:rPr>
            </w:pPr>
            <w:r w:rsidRPr="009A72FD">
              <w:rPr>
                <w:rFonts w:ascii="Arial" w:eastAsia="Arial Unicode MS" w:hAnsi="Arial" w:cs="Arial"/>
                <w:sz w:val="24"/>
                <w:szCs w:val="24"/>
              </w:rPr>
              <w:t>07C</w:t>
            </w:r>
          </w:p>
        </w:tc>
        <w:tc>
          <w:tcPr>
            <w:tcW w:w="4050" w:type="dxa"/>
          </w:tcPr>
          <w:p w14:paraId="1DEEA686" w14:textId="77777777" w:rsidR="005465D2" w:rsidRPr="009A72FD" w:rsidRDefault="005465D2" w:rsidP="009A72FD">
            <w:pPr>
              <w:rPr>
                <w:rFonts w:ascii="Arial" w:eastAsia="Arial Unicode MS" w:hAnsi="Arial" w:cs="Arial"/>
                <w:sz w:val="24"/>
                <w:szCs w:val="24"/>
              </w:rPr>
            </w:pPr>
            <w:r w:rsidRPr="009A72FD">
              <w:rPr>
                <w:rFonts w:ascii="Arial" w:eastAsia="Arial Unicode MS" w:hAnsi="Arial" w:cs="Arial"/>
                <w:sz w:val="24"/>
                <w:szCs w:val="24"/>
              </w:rPr>
              <w:t>CONTRA COSTA COUNTY</w:t>
            </w:r>
          </w:p>
        </w:tc>
      </w:tr>
      <w:tr w:rsidR="005465D2" w:rsidRPr="009A72FD" w14:paraId="1CA0FED9" w14:textId="77777777" w:rsidTr="005465D2">
        <w:trPr>
          <w:jc w:val="center"/>
        </w:trPr>
        <w:tc>
          <w:tcPr>
            <w:tcW w:w="1975" w:type="dxa"/>
          </w:tcPr>
          <w:p w14:paraId="632A06D3" w14:textId="77777777" w:rsidR="005465D2" w:rsidRPr="009A72FD" w:rsidRDefault="005465D2" w:rsidP="009A72FD">
            <w:pPr>
              <w:rPr>
                <w:rFonts w:ascii="Arial" w:eastAsia="Arial Unicode MS" w:hAnsi="Arial" w:cs="Arial"/>
                <w:sz w:val="24"/>
                <w:szCs w:val="24"/>
              </w:rPr>
            </w:pPr>
            <w:r w:rsidRPr="009A72FD">
              <w:rPr>
                <w:rFonts w:ascii="Arial" w:eastAsia="Arial Unicode MS" w:hAnsi="Arial" w:cs="Arial"/>
                <w:sz w:val="24"/>
                <w:szCs w:val="24"/>
              </w:rPr>
              <w:t>08C</w:t>
            </w:r>
          </w:p>
        </w:tc>
        <w:tc>
          <w:tcPr>
            <w:tcW w:w="4050" w:type="dxa"/>
          </w:tcPr>
          <w:p w14:paraId="5E54A777" w14:textId="77777777" w:rsidR="005465D2" w:rsidRPr="009A72FD" w:rsidRDefault="005465D2" w:rsidP="009A72FD">
            <w:pPr>
              <w:rPr>
                <w:rFonts w:ascii="Arial" w:eastAsia="Arial Unicode MS" w:hAnsi="Arial" w:cs="Arial"/>
                <w:sz w:val="24"/>
                <w:szCs w:val="24"/>
              </w:rPr>
            </w:pPr>
            <w:r w:rsidRPr="009A72FD">
              <w:rPr>
                <w:rFonts w:ascii="Arial" w:eastAsia="Arial Unicode MS" w:hAnsi="Arial" w:cs="Arial"/>
                <w:sz w:val="24"/>
                <w:szCs w:val="24"/>
              </w:rPr>
              <w:t>DEL NORTE COUNTY</w:t>
            </w:r>
          </w:p>
        </w:tc>
      </w:tr>
      <w:tr w:rsidR="005465D2" w:rsidRPr="009A72FD" w14:paraId="1F13FADA" w14:textId="77777777" w:rsidTr="005465D2">
        <w:trPr>
          <w:jc w:val="center"/>
        </w:trPr>
        <w:tc>
          <w:tcPr>
            <w:tcW w:w="1975" w:type="dxa"/>
          </w:tcPr>
          <w:p w14:paraId="675D9D1A" w14:textId="77777777" w:rsidR="005465D2" w:rsidRPr="009A72FD" w:rsidRDefault="005465D2" w:rsidP="009A72FD">
            <w:pPr>
              <w:rPr>
                <w:rFonts w:ascii="Arial" w:eastAsia="Arial Unicode MS" w:hAnsi="Arial" w:cs="Arial"/>
                <w:sz w:val="24"/>
                <w:szCs w:val="24"/>
              </w:rPr>
            </w:pPr>
            <w:r w:rsidRPr="009A72FD">
              <w:rPr>
                <w:rFonts w:ascii="Arial" w:eastAsia="Arial Unicode MS" w:hAnsi="Arial" w:cs="Arial"/>
                <w:sz w:val="24"/>
                <w:szCs w:val="24"/>
              </w:rPr>
              <w:t>09C</w:t>
            </w:r>
          </w:p>
        </w:tc>
        <w:tc>
          <w:tcPr>
            <w:tcW w:w="4050" w:type="dxa"/>
          </w:tcPr>
          <w:p w14:paraId="0D60D939" w14:textId="77777777" w:rsidR="005465D2" w:rsidRPr="009A72FD" w:rsidRDefault="005465D2" w:rsidP="009A72FD">
            <w:pPr>
              <w:rPr>
                <w:rFonts w:ascii="Arial" w:eastAsia="Arial Unicode MS" w:hAnsi="Arial" w:cs="Arial"/>
                <w:sz w:val="24"/>
                <w:szCs w:val="24"/>
              </w:rPr>
            </w:pPr>
            <w:r w:rsidRPr="009A72FD">
              <w:rPr>
                <w:rFonts w:ascii="Arial" w:eastAsia="Arial Unicode MS" w:hAnsi="Arial" w:cs="Arial"/>
                <w:sz w:val="24"/>
                <w:szCs w:val="24"/>
              </w:rPr>
              <w:t>EL DORADO COUNTY</w:t>
            </w:r>
          </w:p>
        </w:tc>
      </w:tr>
      <w:tr w:rsidR="005465D2" w:rsidRPr="009A72FD" w14:paraId="74865793" w14:textId="77777777" w:rsidTr="005465D2">
        <w:trPr>
          <w:jc w:val="center"/>
        </w:trPr>
        <w:tc>
          <w:tcPr>
            <w:tcW w:w="1975" w:type="dxa"/>
          </w:tcPr>
          <w:p w14:paraId="5C8B52B0" w14:textId="77777777" w:rsidR="005465D2" w:rsidRPr="009A72FD" w:rsidRDefault="005465D2" w:rsidP="009A72FD">
            <w:pPr>
              <w:rPr>
                <w:rFonts w:ascii="Arial" w:eastAsia="Arial Unicode MS" w:hAnsi="Arial" w:cs="Arial"/>
                <w:sz w:val="24"/>
                <w:szCs w:val="24"/>
              </w:rPr>
            </w:pPr>
            <w:r w:rsidRPr="009A72FD">
              <w:rPr>
                <w:rFonts w:ascii="Arial" w:eastAsia="Arial Unicode MS" w:hAnsi="Arial" w:cs="Arial"/>
                <w:sz w:val="24"/>
                <w:szCs w:val="24"/>
              </w:rPr>
              <w:t>10C</w:t>
            </w:r>
          </w:p>
        </w:tc>
        <w:tc>
          <w:tcPr>
            <w:tcW w:w="4050" w:type="dxa"/>
          </w:tcPr>
          <w:p w14:paraId="67F01BD4" w14:textId="77777777" w:rsidR="005465D2" w:rsidRPr="009A72FD" w:rsidRDefault="005465D2" w:rsidP="009A72FD">
            <w:pPr>
              <w:rPr>
                <w:rFonts w:ascii="Arial" w:eastAsia="Arial Unicode MS" w:hAnsi="Arial" w:cs="Arial"/>
                <w:sz w:val="24"/>
                <w:szCs w:val="24"/>
              </w:rPr>
            </w:pPr>
            <w:r w:rsidRPr="009A72FD">
              <w:rPr>
                <w:rFonts w:ascii="Arial" w:eastAsia="Arial Unicode MS" w:hAnsi="Arial" w:cs="Arial"/>
                <w:sz w:val="24"/>
                <w:szCs w:val="24"/>
              </w:rPr>
              <w:t>FRESNO COUNTY</w:t>
            </w:r>
          </w:p>
        </w:tc>
      </w:tr>
      <w:tr w:rsidR="005465D2" w:rsidRPr="009A72FD" w14:paraId="7FEF7CEB" w14:textId="77777777" w:rsidTr="005465D2">
        <w:trPr>
          <w:jc w:val="center"/>
        </w:trPr>
        <w:tc>
          <w:tcPr>
            <w:tcW w:w="1975" w:type="dxa"/>
          </w:tcPr>
          <w:p w14:paraId="60DA8E1C" w14:textId="77777777" w:rsidR="005465D2" w:rsidRPr="009A72FD" w:rsidRDefault="005465D2" w:rsidP="009A72FD">
            <w:pPr>
              <w:rPr>
                <w:rFonts w:ascii="Arial" w:eastAsia="Arial Unicode MS" w:hAnsi="Arial" w:cs="Arial"/>
                <w:sz w:val="24"/>
                <w:szCs w:val="24"/>
              </w:rPr>
            </w:pPr>
            <w:r w:rsidRPr="009A72FD">
              <w:rPr>
                <w:rFonts w:ascii="Arial" w:eastAsia="Arial Unicode MS" w:hAnsi="Arial" w:cs="Arial"/>
                <w:sz w:val="24"/>
                <w:szCs w:val="24"/>
              </w:rPr>
              <w:t>11C</w:t>
            </w:r>
          </w:p>
        </w:tc>
        <w:tc>
          <w:tcPr>
            <w:tcW w:w="4050" w:type="dxa"/>
          </w:tcPr>
          <w:p w14:paraId="3B8AB964" w14:textId="77777777" w:rsidR="005465D2" w:rsidRPr="009A72FD" w:rsidRDefault="005465D2" w:rsidP="009A72FD">
            <w:pPr>
              <w:rPr>
                <w:rFonts w:ascii="Arial" w:eastAsia="Arial Unicode MS" w:hAnsi="Arial" w:cs="Arial"/>
                <w:sz w:val="24"/>
                <w:szCs w:val="24"/>
              </w:rPr>
            </w:pPr>
            <w:r w:rsidRPr="009A72FD">
              <w:rPr>
                <w:rFonts w:ascii="Arial" w:eastAsia="Arial Unicode MS" w:hAnsi="Arial" w:cs="Arial"/>
                <w:sz w:val="24"/>
                <w:szCs w:val="24"/>
              </w:rPr>
              <w:t>GLENN COUNTY</w:t>
            </w:r>
          </w:p>
        </w:tc>
      </w:tr>
      <w:tr w:rsidR="005465D2" w:rsidRPr="009A72FD" w14:paraId="3D7C9170" w14:textId="77777777" w:rsidTr="005465D2">
        <w:trPr>
          <w:jc w:val="center"/>
        </w:trPr>
        <w:tc>
          <w:tcPr>
            <w:tcW w:w="1975" w:type="dxa"/>
          </w:tcPr>
          <w:p w14:paraId="21984347" w14:textId="77777777" w:rsidR="005465D2" w:rsidRPr="009A72FD" w:rsidRDefault="005465D2" w:rsidP="009A72FD">
            <w:pPr>
              <w:rPr>
                <w:rFonts w:ascii="Arial" w:eastAsia="Arial Unicode MS" w:hAnsi="Arial" w:cs="Arial"/>
                <w:sz w:val="24"/>
                <w:szCs w:val="24"/>
              </w:rPr>
            </w:pPr>
            <w:r w:rsidRPr="009A72FD">
              <w:rPr>
                <w:rFonts w:ascii="Arial" w:eastAsia="Arial Unicode MS" w:hAnsi="Arial" w:cs="Arial"/>
                <w:sz w:val="24"/>
                <w:szCs w:val="24"/>
              </w:rPr>
              <w:t>12C</w:t>
            </w:r>
          </w:p>
        </w:tc>
        <w:tc>
          <w:tcPr>
            <w:tcW w:w="4050" w:type="dxa"/>
          </w:tcPr>
          <w:p w14:paraId="6959B0AA" w14:textId="77777777" w:rsidR="005465D2" w:rsidRPr="009A72FD" w:rsidRDefault="005465D2" w:rsidP="009A72FD">
            <w:pPr>
              <w:rPr>
                <w:rFonts w:ascii="Arial" w:eastAsia="Arial Unicode MS" w:hAnsi="Arial" w:cs="Arial"/>
                <w:sz w:val="24"/>
                <w:szCs w:val="24"/>
              </w:rPr>
            </w:pPr>
            <w:r w:rsidRPr="009A72FD">
              <w:rPr>
                <w:rFonts w:ascii="Arial" w:eastAsia="Arial Unicode MS" w:hAnsi="Arial" w:cs="Arial"/>
                <w:sz w:val="24"/>
                <w:szCs w:val="24"/>
              </w:rPr>
              <w:t>HUMBOLT COUNTY</w:t>
            </w:r>
          </w:p>
        </w:tc>
      </w:tr>
      <w:tr w:rsidR="005465D2" w:rsidRPr="009A72FD" w14:paraId="33A22322" w14:textId="77777777" w:rsidTr="005465D2">
        <w:trPr>
          <w:jc w:val="center"/>
        </w:trPr>
        <w:tc>
          <w:tcPr>
            <w:tcW w:w="1975" w:type="dxa"/>
          </w:tcPr>
          <w:p w14:paraId="6EE443D6" w14:textId="77777777" w:rsidR="005465D2" w:rsidRPr="009A72FD" w:rsidRDefault="005465D2" w:rsidP="009A72FD">
            <w:pPr>
              <w:rPr>
                <w:rFonts w:ascii="Arial" w:eastAsia="Arial Unicode MS" w:hAnsi="Arial" w:cs="Arial"/>
                <w:sz w:val="24"/>
                <w:szCs w:val="24"/>
              </w:rPr>
            </w:pPr>
            <w:r w:rsidRPr="009A72FD">
              <w:rPr>
                <w:rFonts w:ascii="Arial" w:eastAsia="Arial Unicode MS" w:hAnsi="Arial" w:cs="Arial"/>
                <w:sz w:val="24"/>
                <w:szCs w:val="24"/>
              </w:rPr>
              <w:t>13C</w:t>
            </w:r>
          </w:p>
        </w:tc>
        <w:tc>
          <w:tcPr>
            <w:tcW w:w="4050" w:type="dxa"/>
          </w:tcPr>
          <w:p w14:paraId="460B53E4" w14:textId="77777777" w:rsidR="005465D2" w:rsidRPr="009A72FD" w:rsidRDefault="005465D2" w:rsidP="009A72FD">
            <w:pPr>
              <w:rPr>
                <w:rFonts w:ascii="Arial" w:eastAsia="Arial Unicode MS" w:hAnsi="Arial" w:cs="Arial"/>
                <w:sz w:val="24"/>
                <w:szCs w:val="24"/>
              </w:rPr>
            </w:pPr>
            <w:r w:rsidRPr="009A72FD">
              <w:rPr>
                <w:rFonts w:ascii="Arial" w:eastAsia="Arial Unicode MS" w:hAnsi="Arial" w:cs="Arial"/>
                <w:sz w:val="24"/>
                <w:szCs w:val="24"/>
              </w:rPr>
              <w:t>IMPERIAL COUNTY</w:t>
            </w:r>
          </w:p>
        </w:tc>
      </w:tr>
      <w:tr w:rsidR="005465D2" w:rsidRPr="009A72FD" w14:paraId="2C565B0A" w14:textId="77777777" w:rsidTr="005465D2">
        <w:trPr>
          <w:jc w:val="center"/>
        </w:trPr>
        <w:tc>
          <w:tcPr>
            <w:tcW w:w="1975" w:type="dxa"/>
          </w:tcPr>
          <w:p w14:paraId="6E2A93FC" w14:textId="77777777" w:rsidR="005465D2" w:rsidRPr="009A72FD" w:rsidRDefault="005465D2" w:rsidP="009A72FD">
            <w:pPr>
              <w:rPr>
                <w:rFonts w:ascii="Arial" w:eastAsia="Arial Unicode MS" w:hAnsi="Arial" w:cs="Arial"/>
                <w:sz w:val="24"/>
                <w:szCs w:val="24"/>
              </w:rPr>
            </w:pPr>
            <w:r w:rsidRPr="009A72FD">
              <w:rPr>
                <w:rFonts w:ascii="Arial" w:eastAsia="Arial Unicode MS" w:hAnsi="Arial" w:cs="Arial"/>
                <w:sz w:val="24"/>
                <w:szCs w:val="24"/>
              </w:rPr>
              <w:t>14C</w:t>
            </w:r>
          </w:p>
        </w:tc>
        <w:tc>
          <w:tcPr>
            <w:tcW w:w="4050" w:type="dxa"/>
          </w:tcPr>
          <w:p w14:paraId="727C1312" w14:textId="77777777" w:rsidR="005465D2" w:rsidRPr="009A72FD" w:rsidRDefault="005465D2" w:rsidP="009A72FD">
            <w:pPr>
              <w:rPr>
                <w:rFonts w:ascii="Arial" w:eastAsia="Arial Unicode MS" w:hAnsi="Arial" w:cs="Arial"/>
                <w:sz w:val="24"/>
                <w:szCs w:val="24"/>
              </w:rPr>
            </w:pPr>
            <w:r w:rsidRPr="009A72FD">
              <w:rPr>
                <w:rFonts w:ascii="Arial" w:eastAsia="Arial Unicode MS" w:hAnsi="Arial" w:cs="Arial"/>
                <w:sz w:val="24"/>
                <w:szCs w:val="24"/>
              </w:rPr>
              <w:t>INYO COUNTY</w:t>
            </w:r>
          </w:p>
        </w:tc>
      </w:tr>
      <w:tr w:rsidR="005465D2" w:rsidRPr="009A72FD" w14:paraId="0FAE1AE1" w14:textId="77777777" w:rsidTr="005465D2">
        <w:trPr>
          <w:jc w:val="center"/>
        </w:trPr>
        <w:tc>
          <w:tcPr>
            <w:tcW w:w="1975" w:type="dxa"/>
          </w:tcPr>
          <w:p w14:paraId="07EF5718" w14:textId="77777777" w:rsidR="005465D2" w:rsidRPr="009A72FD" w:rsidRDefault="005465D2" w:rsidP="009A72FD">
            <w:pPr>
              <w:rPr>
                <w:rFonts w:ascii="Arial" w:eastAsia="Arial Unicode MS" w:hAnsi="Arial" w:cs="Arial"/>
                <w:sz w:val="24"/>
                <w:szCs w:val="24"/>
              </w:rPr>
            </w:pPr>
            <w:r w:rsidRPr="009A72FD">
              <w:rPr>
                <w:rFonts w:ascii="Arial" w:eastAsia="Arial Unicode MS" w:hAnsi="Arial" w:cs="Arial"/>
                <w:sz w:val="24"/>
                <w:szCs w:val="24"/>
              </w:rPr>
              <w:t>15C</w:t>
            </w:r>
          </w:p>
        </w:tc>
        <w:tc>
          <w:tcPr>
            <w:tcW w:w="4050" w:type="dxa"/>
          </w:tcPr>
          <w:p w14:paraId="03ECD9A3" w14:textId="77777777" w:rsidR="005465D2" w:rsidRPr="009A72FD" w:rsidRDefault="005465D2" w:rsidP="009A72FD">
            <w:pPr>
              <w:rPr>
                <w:rFonts w:ascii="Arial" w:eastAsia="Arial Unicode MS" w:hAnsi="Arial" w:cs="Arial"/>
                <w:sz w:val="24"/>
                <w:szCs w:val="24"/>
              </w:rPr>
            </w:pPr>
            <w:r w:rsidRPr="009A72FD">
              <w:rPr>
                <w:rFonts w:ascii="Arial" w:eastAsia="Arial Unicode MS" w:hAnsi="Arial" w:cs="Arial"/>
                <w:sz w:val="24"/>
                <w:szCs w:val="24"/>
              </w:rPr>
              <w:t>KERN COUNTY</w:t>
            </w:r>
          </w:p>
        </w:tc>
      </w:tr>
      <w:tr w:rsidR="005465D2" w:rsidRPr="009A72FD" w14:paraId="7DCDE189" w14:textId="77777777" w:rsidTr="005465D2">
        <w:trPr>
          <w:jc w:val="center"/>
        </w:trPr>
        <w:tc>
          <w:tcPr>
            <w:tcW w:w="1975" w:type="dxa"/>
          </w:tcPr>
          <w:p w14:paraId="2549E6BB" w14:textId="77777777" w:rsidR="005465D2" w:rsidRPr="009A72FD" w:rsidRDefault="005465D2" w:rsidP="009A72FD">
            <w:pPr>
              <w:rPr>
                <w:rFonts w:ascii="Arial" w:eastAsia="Arial Unicode MS" w:hAnsi="Arial" w:cs="Arial"/>
                <w:sz w:val="24"/>
                <w:szCs w:val="24"/>
              </w:rPr>
            </w:pPr>
            <w:r w:rsidRPr="009A72FD">
              <w:rPr>
                <w:rFonts w:ascii="Arial" w:eastAsia="Arial Unicode MS" w:hAnsi="Arial" w:cs="Arial"/>
                <w:sz w:val="24"/>
                <w:szCs w:val="24"/>
              </w:rPr>
              <w:t>16C</w:t>
            </w:r>
          </w:p>
        </w:tc>
        <w:tc>
          <w:tcPr>
            <w:tcW w:w="4050" w:type="dxa"/>
          </w:tcPr>
          <w:p w14:paraId="1F25683B" w14:textId="77777777" w:rsidR="005465D2" w:rsidRPr="009A72FD" w:rsidRDefault="005465D2" w:rsidP="009A72FD">
            <w:pPr>
              <w:rPr>
                <w:rFonts w:ascii="Arial" w:eastAsia="Arial Unicode MS" w:hAnsi="Arial" w:cs="Arial"/>
                <w:sz w:val="24"/>
                <w:szCs w:val="24"/>
              </w:rPr>
            </w:pPr>
            <w:r w:rsidRPr="009A72FD">
              <w:rPr>
                <w:rFonts w:ascii="Arial" w:eastAsia="Arial Unicode MS" w:hAnsi="Arial" w:cs="Arial"/>
                <w:sz w:val="24"/>
                <w:szCs w:val="24"/>
              </w:rPr>
              <w:t>KINGS COUNTY</w:t>
            </w:r>
          </w:p>
        </w:tc>
      </w:tr>
      <w:tr w:rsidR="005465D2" w:rsidRPr="009A72FD" w14:paraId="012E5439" w14:textId="77777777" w:rsidTr="005465D2">
        <w:trPr>
          <w:jc w:val="center"/>
        </w:trPr>
        <w:tc>
          <w:tcPr>
            <w:tcW w:w="1975" w:type="dxa"/>
          </w:tcPr>
          <w:p w14:paraId="5E5235E9" w14:textId="77777777" w:rsidR="005465D2" w:rsidRPr="009A72FD" w:rsidRDefault="005465D2" w:rsidP="009A72FD">
            <w:pPr>
              <w:rPr>
                <w:rFonts w:ascii="Arial" w:eastAsia="Arial Unicode MS" w:hAnsi="Arial" w:cs="Arial"/>
                <w:sz w:val="24"/>
                <w:szCs w:val="24"/>
              </w:rPr>
            </w:pPr>
            <w:r w:rsidRPr="009A72FD">
              <w:rPr>
                <w:rFonts w:ascii="Arial" w:eastAsia="Arial Unicode MS" w:hAnsi="Arial" w:cs="Arial"/>
                <w:sz w:val="24"/>
                <w:szCs w:val="24"/>
              </w:rPr>
              <w:t>17C</w:t>
            </w:r>
          </w:p>
        </w:tc>
        <w:tc>
          <w:tcPr>
            <w:tcW w:w="4050" w:type="dxa"/>
          </w:tcPr>
          <w:p w14:paraId="12EB1047" w14:textId="77777777" w:rsidR="005465D2" w:rsidRPr="009A72FD" w:rsidRDefault="005465D2" w:rsidP="009A72FD">
            <w:pPr>
              <w:rPr>
                <w:rFonts w:ascii="Arial" w:eastAsia="Arial Unicode MS" w:hAnsi="Arial" w:cs="Arial"/>
                <w:sz w:val="24"/>
                <w:szCs w:val="24"/>
              </w:rPr>
            </w:pPr>
            <w:r w:rsidRPr="009A72FD">
              <w:rPr>
                <w:rFonts w:ascii="Arial" w:eastAsia="Arial Unicode MS" w:hAnsi="Arial" w:cs="Arial"/>
                <w:sz w:val="24"/>
                <w:szCs w:val="24"/>
              </w:rPr>
              <w:t>LAKE COUNTY</w:t>
            </w:r>
          </w:p>
        </w:tc>
      </w:tr>
      <w:tr w:rsidR="005465D2" w:rsidRPr="009A72FD" w14:paraId="28EC6392" w14:textId="77777777" w:rsidTr="005465D2">
        <w:trPr>
          <w:jc w:val="center"/>
        </w:trPr>
        <w:tc>
          <w:tcPr>
            <w:tcW w:w="1975" w:type="dxa"/>
          </w:tcPr>
          <w:p w14:paraId="6961D211" w14:textId="77777777" w:rsidR="005465D2" w:rsidRPr="009A72FD" w:rsidRDefault="005465D2" w:rsidP="009A72FD">
            <w:pPr>
              <w:rPr>
                <w:rFonts w:ascii="Arial" w:eastAsia="Arial Unicode MS" w:hAnsi="Arial" w:cs="Arial"/>
                <w:sz w:val="24"/>
                <w:szCs w:val="24"/>
              </w:rPr>
            </w:pPr>
            <w:r w:rsidRPr="009A72FD">
              <w:rPr>
                <w:rFonts w:ascii="Arial" w:eastAsia="Arial Unicode MS" w:hAnsi="Arial" w:cs="Arial"/>
                <w:sz w:val="24"/>
                <w:szCs w:val="24"/>
              </w:rPr>
              <w:t>18C</w:t>
            </w:r>
          </w:p>
        </w:tc>
        <w:tc>
          <w:tcPr>
            <w:tcW w:w="4050" w:type="dxa"/>
          </w:tcPr>
          <w:p w14:paraId="68C4BB54" w14:textId="77777777" w:rsidR="005465D2" w:rsidRPr="009A72FD" w:rsidRDefault="005465D2" w:rsidP="009A72FD">
            <w:pPr>
              <w:rPr>
                <w:rFonts w:ascii="Arial" w:eastAsia="Arial Unicode MS" w:hAnsi="Arial" w:cs="Arial"/>
                <w:sz w:val="24"/>
                <w:szCs w:val="24"/>
              </w:rPr>
            </w:pPr>
            <w:r w:rsidRPr="009A72FD">
              <w:rPr>
                <w:rFonts w:ascii="Arial" w:eastAsia="Arial Unicode MS" w:hAnsi="Arial" w:cs="Arial"/>
                <w:sz w:val="24"/>
                <w:szCs w:val="24"/>
              </w:rPr>
              <w:t>LASSEN COUNTY</w:t>
            </w:r>
          </w:p>
        </w:tc>
      </w:tr>
      <w:tr w:rsidR="005465D2" w:rsidRPr="009A72FD" w14:paraId="2ECEBBA6" w14:textId="77777777" w:rsidTr="005465D2">
        <w:trPr>
          <w:jc w:val="center"/>
        </w:trPr>
        <w:tc>
          <w:tcPr>
            <w:tcW w:w="1975" w:type="dxa"/>
          </w:tcPr>
          <w:p w14:paraId="0FB495B5" w14:textId="77777777" w:rsidR="005465D2" w:rsidRPr="009A72FD" w:rsidRDefault="005465D2" w:rsidP="009A72FD">
            <w:pPr>
              <w:rPr>
                <w:rFonts w:ascii="Arial" w:eastAsia="Arial Unicode MS" w:hAnsi="Arial" w:cs="Arial"/>
                <w:sz w:val="24"/>
                <w:szCs w:val="24"/>
              </w:rPr>
            </w:pPr>
            <w:r w:rsidRPr="009A72FD">
              <w:rPr>
                <w:rFonts w:ascii="Arial" w:eastAsia="Arial Unicode MS" w:hAnsi="Arial" w:cs="Arial"/>
                <w:sz w:val="24"/>
                <w:szCs w:val="24"/>
              </w:rPr>
              <w:t>19C</w:t>
            </w:r>
          </w:p>
        </w:tc>
        <w:tc>
          <w:tcPr>
            <w:tcW w:w="4050" w:type="dxa"/>
          </w:tcPr>
          <w:p w14:paraId="1DE0070A" w14:textId="77777777" w:rsidR="005465D2" w:rsidRPr="009A72FD" w:rsidRDefault="005465D2" w:rsidP="009A72FD">
            <w:pPr>
              <w:rPr>
                <w:rFonts w:ascii="Arial" w:eastAsia="Arial Unicode MS" w:hAnsi="Arial" w:cs="Arial"/>
                <w:sz w:val="24"/>
                <w:szCs w:val="24"/>
              </w:rPr>
            </w:pPr>
            <w:r w:rsidRPr="009A72FD">
              <w:rPr>
                <w:rFonts w:ascii="Arial" w:eastAsia="Arial Unicode MS" w:hAnsi="Arial" w:cs="Arial"/>
                <w:sz w:val="24"/>
                <w:szCs w:val="24"/>
              </w:rPr>
              <w:t>LOS ANGELES COUNTY</w:t>
            </w:r>
          </w:p>
        </w:tc>
      </w:tr>
      <w:tr w:rsidR="005465D2" w:rsidRPr="009A72FD" w14:paraId="1E8D74CA" w14:textId="77777777" w:rsidTr="005465D2">
        <w:trPr>
          <w:jc w:val="center"/>
        </w:trPr>
        <w:tc>
          <w:tcPr>
            <w:tcW w:w="1975" w:type="dxa"/>
          </w:tcPr>
          <w:p w14:paraId="4C01997C" w14:textId="77777777" w:rsidR="005465D2" w:rsidRPr="009A72FD" w:rsidRDefault="005465D2" w:rsidP="009A72FD">
            <w:pPr>
              <w:rPr>
                <w:rFonts w:ascii="Arial" w:eastAsia="Arial Unicode MS" w:hAnsi="Arial" w:cs="Arial"/>
                <w:sz w:val="24"/>
                <w:szCs w:val="24"/>
              </w:rPr>
            </w:pPr>
            <w:r w:rsidRPr="009A72FD">
              <w:rPr>
                <w:rFonts w:ascii="Arial" w:eastAsia="Arial Unicode MS" w:hAnsi="Arial" w:cs="Arial"/>
                <w:sz w:val="24"/>
                <w:szCs w:val="24"/>
              </w:rPr>
              <w:t>20C</w:t>
            </w:r>
          </w:p>
        </w:tc>
        <w:tc>
          <w:tcPr>
            <w:tcW w:w="4050" w:type="dxa"/>
          </w:tcPr>
          <w:p w14:paraId="7469FD24" w14:textId="77777777" w:rsidR="005465D2" w:rsidRPr="009A72FD" w:rsidRDefault="005465D2" w:rsidP="009A72FD">
            <w:pPr>
              <w:rPr>
                <w:rFonts w:ascii="Arial" w:eastAsia="Arial Unicode MS" w:hAnsi="Arial" w:cs="Arial"/>
                <w:sz w:val="24"/>
                <w:szCs w:val="24"/>
              </w:rPr>
            </w:pPr>
            <w:r w:rsidRPr="009A72FD">
              <w:rPr>
                <w:rFonts w:ascii="Arial" w:eastAsia="Arial Unicode MS" w:hAnsi="Arial" w:cs="Arial"/>
                <w:sz w:val="24"/>
                <w:szCs w:val="24"/>
              </w:rPr>
              <w:t>MADERA COUNTY</w:t>
            </w:r>
          </w:p>
        </w:tc>
      </w:tr>
      <w:tr w:rsidR="005465D2" w:rsidRPr="009A72FD" w14:paraId="5E40F461" w14:textId="77777777" w:rsidTr="005465D2">
        <w:trPr>
          <w:jc w:val="center"/>
        </w:trPr>
        <w:tc>
          <w:tcPr>
            <w:tcW w:w="1975" w:type="dxa"/>
          </w:tcPr>
          <w:p w14:paraId="33C618D0" w14:textId="77777777" w:rsidR="005465D2" w:rsidRPr="009A72FD" w:rsidRDefault="005465D2" w:rsidP="009A72FD">
            <w:pPr>
              <w:rPr>
                <w:rFonts w:ascii="Arial" w:eastAsia="Arial Unicode MS" w:hAnsi="Arial" w:cs="Arial"/>
                <w:sz w:val="24"/>
                <w:szCs w:val="24"/>
              </w:rPr>
            </w:pPr>
            <w:r w:rsidRPr="009A72FD">
              <w:rPr>
                <w:rFonts w:ascii="Arial" w:eastAsia="Arial Unicode MS" w:hAnsi="Arial" w:cs="Arial"/>
                <w:sz w:val="24"/>
                <w:szCs w:val="24"/>
              </w:rPr>
              <w:t>21C</w:t>
            </w:r>
          </w:p>
        </w:tc>
        <w:tc>
          <w:tcPr>
            <w:tcW w:w="4050" w:type="dxa"/>
          </w:tcPr>
          <w:p w14:paraId="51B2BC94" w14:textId="77777777" w:rsidR="005465D2" w:rsidRPr="009A72FD" w:rsidRDefault="005465D2" w:rsidP="009A72FD">
            <w:pPr>
              <w:rPr>
                <w:rFonts w:ascii="Arial" w:eastAsia="Arial Unicode MS" w:hAnsi="Arial" w:cs="Arial"/>
                <w:sz w:val="24"/>
                <w:szCs w:val="24"/>
              </w:rPr>
            </w:pPr>
            <w:r w:rsidRPr="009A72FD">
              <w:rPr>
                <w:rFonts w:ascii="Arial" w:eastAsia="Arial Unicode MS" w:hAnsi="Arial" w:cs="Arial"/>
                <w:sz w:val="24"/>
                <w:szCs w:val="24"/>
              </w:rPr>
              <w:t>MARIN COUNTY</w:t>
            </w:r>
          </w:p>
        </w:tc>
      </w:tr>
      <w:tr w:rsidR="005465D2" w:rsidRPr="009A72FD" w14:paraId="535A5451" w14:textId="77777777" w:rsidTr="005465D2">
        <w:trPr>
          <w:jc w:val="center"/>
        </w:trPr>
        <w:tc>
          <w:tcPr>
            <w:tcW w:w="1975" w:type="dxa"/>
          </w:tcPr>
          <w:p w14:paraId="7CEC1FBA" w14:textId="77777777" w:rsidR="005465D2" w:rsidRPr="009A72FD" w:rsidRDefault="005465D2" w:rsidP="009A72FD">
            <w:pPr>
              <w:rPr>
                <w:rFonts w:ascii="Arial" w:eastAsia="Arial Unicode MS" w:hAnsi="Arial" w:cs="Arial"/>
                <w:sz w:val="24"/>
                <w:szCs w:val="24"/>
              </w:rPr>
            </w:pPr>
            <w:r w:rsidRPr="009A72FD">
              <w:rPr>
                <w:rFonts w:ascii="Arial" w:eastAsia="Arial Unicode MS" w:hAnsi="Arial" w:cs="Arial"/>
                <w:sz w:val="24"/>
                <w:szCs w:val="24"/>
              </w:rPr>
              <w:t>22C</w:t>
            </w:r>
          </w:p>
        </w:tc>
        <w:tc>
          <w:tcPr>
            <w:tcW w:w="4050" w:type="dxa"/>
          </w:tcPr>
          <w:p w14:paraId="098A1165" w14:textId="77777777" w:rsidR="005465D2" w:rsidRPr="009A72FD" w:rsidRDefault="005465D2" w:rsidP="009A72FD">
            <w:pPr>
              <w:rPr>
                <w:rFonts w:ascii="Arial" w:eastAsia="Arial Unicode MS" w:hAnsi="Arial" w:cs="Arial"/>
                <w:sz w:val="24"/>
                <w:szCs w:val="24"/>
              </w:rPr>
            </w:pPr>
            <w:r w:rsidRPr="009A72FD">
              <w:rPr>
                <w:rFonts w:ascii="Arial" w:eastAsia="Arial Unicode MS" w:hAnsi="Arial" w:cs="Arial"/>
                <w:sz w:val="24"/>
                <w:szCs w:val="24"/>
              </w:rPr>
              <w:t>MARIPOSA COUNTY</w:t>
            </w:r>
          </w:p>
        </w:tc>
      </w:tr>
      <w:tr w:rsidR="005465D2" w:rsidRPr="009A72FD" w14:paraId="42FCDE97" w14:textId="77777777" w:rsidTr="005465D2">
        <w:trPr>
          <w:jc w:val="center"/>
        </w:trPr>
        <w:tc>
          <w:tcPr>
            <w:tcW w:w="1975" w:type="dxa"/>
          </w:tcPr>
          <w:p w14:paraId="4B617EF1" w14:textId="77777777" w:rsidR="005465D2" w:rsidRPr="009A72FD" w:rsidRDefault="005465D2" w:rsidP="009A72FD">
            <w:pPr>
              <w:rPr>
                <w:rFonts w:ascii="Arial" w:eastAsia="Arial Unicode MS" w:hAnsi="Arial" w:cs="Arial"/>
                <w:sz w:val="24"/>
                <w:szCs w:val="24"/>
              </w:rPr>
            </w:pPr>
            <w:r w:rsidRPr="009A72FD">
              <w:rPr>
                <w:rFonts w:ascii="Arial" w:eastAsia="Arial Unicode MS" w:hAnsi="Arial" w:cs="Arial"/>
                <w:sz w:val="24"/>
                <w:szCs w:val="24"/>
              </w:rPr>
              <w:t>23C</w:t>
            </w:r>
          </w:p>
        </w:tc>
        <w:tc>
          <w:tcPr>
            <w:tcW w:w="4050" w:type="dxa"/>
          </w:tcPr>
          <w:p w14:paraId="764FC362" w14:textId="77777777" w:rsidR="005465D2" w:rsidRPr="009A72FD" w:rsidRDefault="005465D2" w:rsidP="009A72FD">
            <w:pPr>
              <w:rPr>
                <w:rFonts w:ascii="Arial" w:eastAsia="Arial Unicode MS" w:hAnsi="Arial" w:cs="Arial"/>
                <w:sz w:val="24"/>
                <w:szCs w:val="24"/>
              </w:rPr>
            </w:pPr>
            <w:r w:rsidRPr="009A72FD">
              <w:rPr>
                <w:rFonts w:ascii="Arial" w:eastAsia="Arial Unicode MS" w:hAnsi="Arial" w:cs="Arial"/>
                <w:sz w:val="24"/>
                <w:szCs w:val="24"/>
              </w:rPr>
              <w:t>MENDOCINO COUNTY</w:t>
            </w:r>
          </w:p>
        </w:tc>
      </w:tr>
      <w:tr w:rsidR="005465D2" w:rsidRPr="009A72FD" w14:paraId="5B9F3D3F" w14:textId="77777777" w:rsidTr="005465D2">
        <w:trPr>
          <w:jc w:val="center"/>
        </w:trPr>
        <w:tc>
          <w:tcPr>
            <w:tcW w:w="1975" w:type="dxa"/>
          </w:tcPr>
          <w:p w14:paraId="79F42A82" w14:textId="77777777" w:rsidR="005465D2" w:rsidRPr="009A72FD" w:rsidRDefault="005465D2" w:rsidP="009A72FD">
            <w:pPr>
              <w:rPr>
                <w:rFonts w:ascii="Arial" w:eastAsia="Arial Unicode MS" w:hAnsi="Arial" w:cs="Arial"/>
                <w:sz w:val="24"/>
                <w:szCs w:val="24"/>
              </w:rPr>
            </w:pPr>
            <w:r w:rsidRPr="009A72FD">
              <w:rPr>
                <w:rFonts w:ascii="Arial" w:eastAsia="Arial Unicode MS" w:hAnsi="Arial" w:cs="Arial"/>
                <w:sz w:val="24"/>
                <w:szCs w:val="24"/>
              </w:rPr>
              <w:t>24C</w:t>
            </w:r>
          </w:p>
        </w:tc>
        <w:tc>
          <w:tcPr>
            <w:tcW w:w="4050" w:type="dxa"/>
          </w:tcPr>
          <w:p w14:paraId="270FAD65" w14:textId="77777777" w:rsidR="005465D2" w:rsidRPr="009A72FD" w:rsidRDefault="005465D2" w:rsidP="009A72FD">
            <w:pPr>
              <w:rPr>
                <w:rFonts w:ascii="Arial" w:eastAsia="Arial Unicode MS" w:hAnsi="Arial" w:cs="Arial"/>
                <w:sz w:val="24"/>
                <w:szCs w:val="24"/>
              </w:rPr>
            </w:pPr>
            <w:r w:rsidRPr="009A72FD">
              <w:rPr>
                <w:rFonts w:ascii="Arial" w:eastAsia="Arial Unicode MS" w:hAnsi="Arial" w:cs="Arial"/>
                <w:sz w:val="24"/>
                <w:szCs w:val="24"/>
              </w:rPr>
              <w:t>MERCED COUNTY</w:t>
            </w:r>
          </w:p>
        </w:tc>
      </w:tr>
      <w:tr w:rsidR="005465D2" w:rsidRPr="009A72FD" w14:paraId="680C2229" w14:textId="77777777" w:rsidTr="005465D2">
        <w:trPr>
          <w:jc w:val="center"/>
        </w:trPr>
        <w:tc>
          <w:tcPr>
            <w:tcW w:w="1975" w:type="dxa"/>
          </w:tcPr>
          <w:p w14:paraId="06FD7ED2" w14:textId="77777777" w:rsidR="005465D2" w:rsidRPr="009A72FD" w:rsidRDefault="005465D2" w:rsidP="009A72FD">
            <w:pPr>
              <w:rPr>
                <w:rFonts w:ascii="Arial" w:eastAsia="Arial Unicode MS" w:hAnsi="Arial" w:cs="Arial"/>
                <w:sz w:val="24"/>
                <w:szCs w:val="24"/>
              </w:rPr>
            </w:pPr>
            <w:r w:rsidRPr="009A72FD">
              <w:rPr>
                <w:rFonts w:ascii="Arial" w:eastAsia="Arial Unicode MS" w:hAnsi="Arial" w:cs="Arial"/>
                <w:sz w:val="24"/>
                <w:szCs w:val="24"/>
              </w:rPr>
              <w:t>25C</w:t>
            </w:r>
          </w:p>
        </w:tc>
        <w:tc>
          <w:tcPr>
            <w:tcW w:w="4050" w:type="dxa"/>
          </w:tcPr>
          <w:p w14:paraId="45F6E51A" w14:textId="77777777" w:rsidR="005465D2" w:rsidRPr="009A72FD" w:rsidRDefault="005465D2" w:rsidP="009A72FD">
            <w:pPr>
              <w:rPr>
                <w:rFonts w:ascii="Arial" w:eastAsia="Arial Unicode MS" w:hAnsi="Arial" w:cs="Arial"/>
                <w:sz w:val="24"/>
                <w:szCs w:val="24"/>
              </w:rPr>
            </w:pPr>
            <w:r w:rsidRPr="009A72FD">
              <w:rPr>
                <w:rFonts w:ascii="Arial" w:eastAsia="Arial Unicode MS" w:hAnsi="Arial" w:cs="Arial"/>
                <w:sz w:val="24"/>
                <w:szCs w:val="24"/>
              </w:rPr>
              <w:t>MODOC COUNTY</w:t>
            </w:r>
          </w:p>
        </w:tc>
      </w:tr>
      <w:tr w:rsidR="005465D2" w:rsidRPr="009A72FD" w14:paraId="04C7543B" w14:textId="77777777" w:rsidTr="005465D2">
        <w:trPr>
          <w:jc w:val="center"/>
        </w:trPr>
        <w:tc>
          <w:tcPr>
            <w:tcW w:w="1975" w:type="dxa"/>
          </w:tcPr>
          <w:p w14:paraId="34875E6E" w14:textId="77777777" w:rsidR="005465D2" w:rsidRPr="009A72FD" w:rsidRDefault="005465D2" w:rsidP="009A72FD">
            <w:pPr>
              <w:rPr>
                <w:rFonts w:ascii="Arial" w:eastAsia="Arial Unicode MS" w:hAnsi="Arial" w:cs="Arial"/>
                <w:sz w:val="24"/>
                <w:szCs w:val="24"/>
              </w:rPr>
            </w:pPr>
            <w:r w:rsidRPr="009A72FD">
              <w:rPr>
                <w:rFonts w:ascii="Arial" w:eastAsia="Arial Unicode MS" w:hAnsi="Arial" w:cs="Arial"/>
                <w:sz w:val="24"/>
                <w:szCs w:val="24"/>
              </w:rPr>
              <w:t>26C</w:t>
            </w:r>
          </w:p>
        </w:tc>
        <w:tc>
          <w:tcPr>
            <w:tcW w:w="4050" w:type="dxa"/>
          </w:tcPr>
          <w:p w14:paraId="483E6C24" w14:textId="77777777" w:rsidR="005465D2" w:rsidRPr="009A72FD" w:rsidRDefault="005465D2" w:rsidP="009A72FD">
            <w:pPr>
              <w:rPr>
                <w:rFonts w:ascii="Arial" w:eastAsia="Arial Unicode MS" w:hAnsi="Arial" w:cs="Arial"/>
                <w:sz w:val="24"/>
                <w:szCs w:val="24"/>
              </w:rPr>
            </w:pPr>
            <w:r w:rsidRPr="009A72FD">
              <w:rPr>
                <w:rFonts w:ascii="Arial" w:eastAsia="Arial Unicode MS" w:hAnsi="Arial" w:cs="Arial"/>
                <w:sz w:val="24"/>
                <w:szCs w:val="24"/>
              </w:rPr>
              <w:t>MONO COUNTY</w:t>
            </w:r>
          </w:p>
        </w:tc>
      </w:tr>
      <w:tr w:rsidR="005465D2" w:rsidRPr="009A72FD" w14:paraId="7D7F667E" w14:textId="77777777" w:rsidTr="005465D2">
        <w:trPr>
          <w:jc w:val="center"/>
        </w:trPr>
        <w:tc>
          <w:tcPr>
            <w:tcW w:w="1975" w:type="dxa"/>
          </w:tcPr>
          <w:p w14:paraId="6DF707F0" w14:textId="77777777" w:rsidR="005465D2" w:rsidRPr="009A72FD" w:rsidRDefault="005465D2" w:rsidP="009A72FD">
            <w:pPr>
              <w:rPr>
                <w:rFonts w:ascii="Arial" w:eastAsia="Arial Unicode MS" w:hAnsi="Arial" w:cs="Arial"/>
                <w:sz w:val="24"/>
                <w:szCs w:val="24"/>
              </w:rPr>
            </w:pPr>
            <w:r w:rsidRPr="009A72FD">
              <w:rPr>
                <w:rFonts w:ascii="Arial" w:eastAsia="Arial Unicode MS" w:hAnsi="Arial" w:cs="Arial"/>
                <w:sz w:val="24"/>
                <w:szCs w:val="24"/>
              </w:rPr>
              <w:t>27C</w:t>
            </w:r>
          </w:p>
        </w:tc>
        <w:tc>
          <w:tcPr>
            <w:tcW w:w="4050" w:type="dxa"/>
          </w:tcPr>
          <w:p w14:paraId="38F87E58" w14:textId="77777777" w:rsidR="005465D2" w:rsidRPr="009A72FD" w:rsidRDefault="005465D2" w:rsidP="009A72FD">
            <w:pPr>
              <w:rPr>
                <w:rFonts w:ascii="Arial" w:eastAsia="Arial Unicode MS" w:hAnsi="Arial" w:cs="Arial"/>
                <w:sz w:val="24"/>
                <w:szCs w:val="24"/>
              </w:rPr>
            </w:pPr>
            <w:r w:rsidRPr="009A72FD">
              <w:rPr>
                <w:rFonts w:ascii="Arial" w:eastAsia="Arial Unicode MS" w:hAnsi="Arial" w:cs="Arial"/>
                <w:sz w:val="24"/>
                <w:szCs w:val="24"/>
              </w:rPr>
              <w:t>MONTEREY COUNTY</w:t>
            </w:r>
          </w:p>
        </w:tc>
      </w:tr>
      <w:tr w:rsidR="005465D2" w:rsidRPr="009A72FD" w14:paraId="0064D79D" w14:textId="77777777" w:rsidTr="005465D2">
        <w:trPr>
          <w:jc w:val="center"/>
        </w:trPr>
        <w:tc>
          <w:tcPr>
            <w:tcW w:w="1975" w:type="dxa"/>
          </w:tcPr>
          <w:p w14:paraId="1B8BE09F" w14:textId="77777777" w:rsidR="005465D2" w:rsidRPr="009A72FD" w:rsidRDefault="005465D2" w:rsidP="009A72FD">
            <w:pPr>
              <w:rPr>
                <w:rFonts w:ascii="Arial" w:eastAsia="Arial Unicode MS" w:hAnsi="Arial" w:cs="Arial"/>
                <w:sz w:val="24"/>
                <w:szCs w:val="24"/>
              </w:rPr>
            </w:pPr>
            <w:r w:rsidRPr="009A72FD">
              <w:rPr>
                <w:rFonts w:ascii="Arial" w:eastAsia="Arial Unicode MS" w:hAnsi="Arial" w:cs="Arial"/>
                <w:sz w:val="24"/>
                <w:szCs w:val="24"/>
              </w:rPr>
              <w:t>28C</w:t>
            </w:r>
          </w:p>
        </w:tc>
        <w:tc>
          <w:tcPr>
            <w:tcW w:w="4050" w:type="dxa"/>
          </w:tcPr>
          <w:p w14:paraId="6034ED15" w14:textId="77777777" w:rsidR="005465D2" w:rsidRPr="009A72FD" w:rsidRDefault="005465D2" w:rsidP="009A72FD">
            <w:pPr>
              <w:rPr>
                <w:rFonts w:ascii="Arial" w:eastAsia="Arial Unicode MS" w:hAnsi="Arial" w:cs="Arial"/>
                <w:sz w:val="24"/>
                <w:szCs w:val="24"/>
              </w:rPr>
            </w:pPr>
            <w:r w:rsidRPr="009A72FD">
              <w:rPr>
                <w:rFonts w:ascii="Arial" w:eastAsia="Arial Unicode MS" w:hAnsi="Arial" w:cs="Arial"/>
                <w:sz w:val="24"/>
                <w:szCs w:val="24"/>
              </w:rPr>
              <w:t>NAPA COUNTY</w:t>
            </w:r>
          </w:p>
        </w:tc>
      </w:tr>
      <w:tr w:rsidR="005465D2" w:rsidRPr="009A72FD" w14:paraId="7AC0F8E5" w14:textId="77777777" w:rsidTr="005465D2">
        <w:trPr>
          <w:jc w:val="center"/>
        </w:trPr>
        <w:tc>
          <w:tcPr>
            <w:tcW w:w="1975" w:type="dxa"/>
          </w:tcPr>
          <w:p w14:paraId="37B04148" w14:textId="77777777" w:rsidR="005465D2" w:rsidRPr="009A72FD" w:rsidRDefault="005465D2" w:rsidP="009A72FD">
            <w:pPr>
              <w:rPr>
                <w:rFonts w:ascii="Arial" w:eastAsia="Arial Unicode MS" w:hAnsi="Arial" w:cs="Arial"/>
                <w:sz w:val="24"/>
                <w:szCs w:val="24"/>
              </w:rPr>
            </w:pPr>
            <w:r w:rsidRPr="009A72FD">
              <w:rPr>
                <w:rFonts w:ascii="Arial" w:eastAsia="Arial Unicode MS" w:hAnsi="Arial" w:cs="Arial"/>
                <w:sz w:val="24"/>
                <w:szCs w:val="24"/>
              </w:rPr>
              <w:t>29C</w:t>
            </w:r>
          </w:p>
        </w:tc>
        <w:tc>
          <w:tcPr>
            <w:tcW w:w="4050" w:type="dxa"/>
          </w:tcPr>
          <w:p w14:paraId="7FC5372D" w14:textId="77777777" w:rsidR="005465D2" w:rsidRPr="009A72FD" w:rsidRDefault="005465D2" w:rsidP="009A72FD">
            <w:pPr>
              <w:rPr>
                <w:rFonts w:ascii="Arial" w:eastAsia="Arial Unicode MS" w:hAnsi="Arial" w:cs="Arial"/>
                <w:sz w:val="24"/>
                <w:szCs w:val="24"/>
              </w:rPr>
            </w:pPr>
            <w:r w:rsidRPr="009A72FD">
              <w:rPr>
                <w:rFonts w:ascii="Arial" w:eastAsia="Arial Unicode MS" w:hAnsi="Arial" w:cs="Arial"/>
                <w:sz w:val="24"/>
                <w:szCs w:val="24"/>
              </w:rPr>
              <w:t>NEVADA COUNTY</w:t>
            </w:r>
          </w:p>
        </w:tc>
      </w:tr>
      <w:tr w:rsidR="005465D2" w:rsidRPr="009A72FD" w14:paraId="39CF0571" w14:textId="77777777" w:rsidTr="005465D2">
        <w:trPr>
          <w:jc w:val="center"/>
        </w:trPr>
        <w:tc>
          <w:tcPr>
            <w:tcW w:w="1975" w:type="dxa"/>
          </w:tcPr>
          <w:p w14:paraId="4B2561DB" w14:textId="5610A354" w:rsidR="005465D2" w:rsidRDefault="005465D2" w:rsidP="005465D2">
            <w:pPr>
              <w:rPr>
                <w:rFonts w:ascii="Arial" w:eastAsia="Arial Unicode MS" w:hAnsi="Arial" w:cs="Arial"/>
                <w:sz w:val="24"/>
                <w:szCs w:val="24"/>
              </w:rPr>
            </w:pPr>
            <w:r w:rsidRPr="009A72FD">
              <w:rPr>
                <w:rFonts w:ascii="Arial" w:eastAsia="Arial Unicode MS" w:hAnsi="Arial" w:cs="Arial"/>
                <w:sz w:val="24"/>
                <w:szCs w:val="24"/>
              </w:rPr>
              <w:t>30C</w:t>
            </w:r>
          </w:p>
        </w:tc>
        <w:tc>
          <w:tcPr>
            <w:tcW w:w="4050" w:type="dxa"/>
          </w:tcPr>
          <w:p w14:paraId="7427E6D2" w14:textId="5756C134" w:rsidR="005465D2" w:rsidRDefault="005465D2" w:rsidP="005465D2">
            <w:pPr>
              <w:rPr>
                <w:rFonts w:ascii="Arial" w:eastAsia="Arial Unicode MS" w:hAnsi="Arial" w:cs="Arial"/>
                <w:sz w:val="24"/>
                <w:szCs w:val="24"/>
              </w:rPr>
            </w:pPr>
            <w:r w:rsidRPr="009A72FD">
              <w:rPr>
                <w:rFonts w:ascii="Arial" w:eastAsia="Arial Unicode MS" w:hAnsi="Arial" w:cs="Arial"/>
                <w:sz w:val="24"/>
                <w:szCs w:val="24"/>
              </w:rPr>
              <w:t>ORANGE COUNTY</w:t>
            </w:r>
          </w:p>
        </w:tc>
      </w:tr>
      <w:tr w:rsidR="005465D2" w:rsidRPr="009A72FD" w14:paraId="4825E2F9" w14:textId="77777777" w:rsidTr="005465D2">
        <w:trPr>
          <w:jc w:val="center"/>
        </w:trPr>
        <w:tc>
          <w:tcPr>
            <w:tcW w:w="1975" w:type="dxa"/>
          </w:tcPr>
          <w:p w14:paraId="6376AE54" w14:textId="7081456B" w:rsidR="005465D2" w:rsidRPr="009A72FD" w:rsidRDefault="005465D2" w:rsidP="005465D2">
            <w:pPr>
              <w:rPr>
                <w:rFonts w:ascii="Arial" w:eastAsia="Arial Unicode MS" w:hAnsi="Arial" w:cs="Arial"/>
                <w:sz w:val="24"/>
                <w:szCs w:val="24"/>
              </w:rPr>
            </w:pPr>
            <w:r w:rsidRPr="009A72FD">
              <w:rPr>
                <w:rFonts w:ascii="Arial" w:eastAsia="Arial Unicode MS" w:hAnsi="Arial" w:cs="Arial"/>
                <w:sz w:val="24"/>
                <w:szCs w:val="24"/>
              </w:rPr>
              <w:t>31C</w:t>
            </w:r>
          </w:p>
        </w:tc>
        <w:tc>
          <w:tcPr>
            <w:tcW w:w="4050" w:type="dxa"/>
          </w:tcPr>
          <w:p w14:paraId="5B0ACB4B" w14:textId="2A510758" w:rsidR="005465D2" w:rsidRPr="009A72FD" w:rsidRDefault="005465D2" w:rsidP="005465D2">
            <w:pPr>
              <w:rPr>
                <w:rFonts w:ascii="Arial" w:eastAsia="Arial Unicode MS" w:hAnsi="Arial" w:cs="Arial"/>
                <w:sz w:val="24"/>
                <w:szCs w:val="24"/>
              </w:rPr>
            </w:pPr>
            <w:r w:rsidRPr="009A72FD">
              <w:rPr>
                <w:rFonts w:ascii="Arial" w:eastAsia="Arial Unicode MS" w:hAnsi="Arial" w:cs="Arial"/>
                <w:sz w:val="24"/>
                <w:szCs w:val="24"/>
              </w:rPr>
              <w:t>PLACER COUNTY</w:t>
            </w:r>
          </w:p>
        </w:tc>
      </w:tr>
      <w:tr w:rsidR="005465D2" w:rsidRPr="009A72FD" w14:paraId="79FDC980" w14:textId="77777777" w:rsidTr="005465D2">
        <w:trPr>
          <w:jc w:val="center"/>
        </w:trPr>
        <w:tc>
          <w:tcPr>
            <w:tcW w:w="1975" w:type="dxa"/>
          </w:tcPr>
          <w:p w14:paraId="1D8AAD2D" w14:textId="18281EBA" w:rsidR="005465D2" w:rsidRPr="009A72FD" w:rsidRDefault="005465D2" w:rsidP="005465D2">
            <w:pPr>
              <w:rPr>
                <w:rFonts w:ascii="Arial" w:eastAsia="Arial Unicode MS" w:hAnsi="Arial" w:cs="Arial"/>
                <w:sz w:val="24"/>
                <w:szCs w:val="24"/>
              </w:rPr>
            </w:pPr>
            <w:r w:rsidRPr="009A72FD">
              <w:rPr>
                <w:rFonts w:ascii="Arial" w:eastAsia="Arial Unicode MS" w:hAnsi="Arial" w:cs="Arial"/>
                <w:sz w:val="24"/>
                <w:szCs w:val="24"/>
              </w:rPr>
              <w:t>32C</w:t>
            </w:r>
          </w:p>
        </w:tc>
        <w:tc>
          <w:tcPr>
            <w:tcW w:w="4050" w:type="dxa"/>
          </w:tcPr>
          <w:p w14:paraId="6C2246AA" w14:textId="562F7659" w:rsidR="005465D2" w:rsidRPr="009A72FD" w:rsidRDefault="005465D2" w:rsidP="005465D2">
            <w:pPr>
              <w:rPr>
                <w:rFonts w:ascii="Arial" w:eastAsia="Arial Unicode MS" w:hAnsi="Arial" w:cs="Arial"/>
                <w:sz w:val="24"/>
                <w:szCs w:val="24"/>
              </w:rPr>
            </w:pPr>
            <w:r w:rsidRPr="009A72FD">
              <w:rPr>
                <w:rFonts w:ascii="Arial" w:eastAsia="Arial Unicode MS" w:hAnsi="Arial" w:cs="Arial"/>
                <w:sz w:val="24"/>
                <w:szCs w:val="24"/>
              </w:rPr>
              <w:t>PLUMAS COUNTY</w:t>
            </w:r>
          </w:p>
        </w:tc>
      </w:tr>
      <w:tr w:rsidR="005465D2" w:rsidRPr="009A72FD" w14:paraId="1640D660" w14:textId="77777777" w:rsidTr="005465D2">
        <w:trPr>
          <w:jc w:val="center"/>
        </w:trPr>
        <w:tc>
          <w:tcPr>
            <w:tcW w:w="1975" w:type="dxa"/>
          </w:tcPr>
          <w:p w14:paraId="79D4B19B" w14:textId="506CE522" w:rsidR="005465D2" w:rsidRPr="009A72FD" w:rsidRDefault="005465D2" w:rsidP="005465D2">
            <w:pPr>
              <w:rPr>
                <w:rFonts w:ascii="Arial" w:eastAsia="Arial Unicode MS" w:hAnsi="Arial" w:cs="Arial"/>
                <w:sz w:val="24"/>
                <w:szCs w:val="24"/>
              </w:rPr>
            </w:pPr>
            <w:r w:rsidRPr="009A72FD">
              <w:rPr>
                <w:rFonts w:ascii="Arial" w:eastAsia="Arial Unicode MS" w:hAnsi="Arial" w:cs="Arial"/>
                <w:sz w:val="24"/>
                <w:szCs w:val="24"/>
              </w:rPr>
              <w:t>33C</w:t>
            </w:r>
          </w:p>
        </w:tc>
        <w:tc>
          <w:tcPr>
            <w:tcW w:w="4050" w:type="dxa"/>
          </w:tcPr>
          <w:p w14:paraId="6FAE8C14" w14:textId="7C9F3565" w:rsidR="005465D2" w:rsidRPr="009A72FD" w:rsidRDefault="005465D2" w:rsidP="005465D2">
            <w:pPr>
              <w:rPr>
                <w:rFonts w:ascii="Arial" w:eastAsia="Arial Unicode MS" w:hAnsi="Arial" w:cs="Arial"/>
                <w:sz w:val="24"/>
                <w:szCs w:val="24"/>
              </w:rPr>
            </w:pPr>
            <w:r w:rsidRPr="009A72FD">
              <w:rPr>
                <w:rFonts w:ascii="Arial" w:eastAsia="Arial Unicode MS" w:hAnsi="Arial" w:cs="Arial"/>
                <w:sz w:val="24"/>
                <w:szCs w:val="24"/>
              </w:rPr>
              <w:t>RIVERSIDE COUNTY</w:t>
            </w:r>
          </w:p>
        </w:tc>
      </w:tr>
      <w:tr w:rsidR="005465D2" w:rsidRPr="009A72FD" w14:paraId="36A5D022" w14:textId="77777777" w:rsidTr="005465D2">
        <w:trPr>
          <w:jc w:val="center"/>
        </w:trPr>
        <w:tc>
          <w:tcPr>
            <w:tcW w:w="1975" w:type="dxa"/>
          </w:tcPr>
          <w:p w14:paraId="079D34B5" w14:textId="122E815F" w:rsidR="005465D2" w:rsidRPr="009A72FD" w:rsidRDefault="005465D2" w:rsidP="005465D2">
            <w:pPr>
              <w:rPr>
                <w:rFonts w:ascii="Arial" w:eastAsia="Arial Unicode MS" w:hAnsi="Arial" w:cs="Arial"/>
                <w:sz w:val="24"/>
                <w:szCs w:val="24"/>
              </w:rPr>
            </w:pPr>
            <w:r w:rsidRPr="009A72FD">
              <w:rPr>
                <w:rFonts w:ascii="Arial" w:eastAsia="Arial Unicode MS" w:hAnsi="Arial" w:cs="Arial"/>
                <w:sz w:val="24"/>
                <w:szCs w:val="24"/>
              </w:rPr>
              <w:t>34C</w:t>
            </w:r>
          </w:p>
        </w:tc>
        <w:tc>
          <w:tcPr>
            <w:tcW w:w="4050" w:type="dxa"/>
          </w:tcPr>
          <w:p w14:paraId="34FBB043" w14:textId="1D25C4E6" w:rsidR="005465D2" w:rsidRPr="009A72FD" w:rsidRDefault="005465D2" w:rsidP="005465D2">
            <w:pPr>
              <w:rPr>
                <w:rFonts w:ascii="Arial" w:eastAsia="Arial Unicode MS" w:hAnsi="Arial" w:cs="Arial"/>
                <w:sz w:val="24"/>
                <w:szCs w:val="24"/>
              </w:rPr>
            </w:pPr>
            <w:r w:rsidRPr="009A72FD">
              <w:rPr>
                <w:rFonts w:ascii="Arial" w:eastAsia="Arial Unicode MS" w:hAnsi="Arial" w:cs="Arial"/>
                <w:sz w:val="24"/>
                <w:szCs w:val="24"/>
              </w:rPr>
              <w:t>SACRAMENTO COUNTY</w:t>
            </w:r>
          </w:p>
        </w:tc>
      </w:tr>
      <w:tr w:rsidR="005465D2" w:rsidRPr="009A72FD" w14:paraId="21B64D55" w14:textId="77777777" w:rsidTr="005465D2">
        <w:trPr>
          <w:jc w:val="center"/>
        </w:trPr>
        <w:tc>
          <w:tcPr>
            <w:tcW w:w="1975" w:type="dxa"/>
          </w:tcPr>
          <w:p w14:paraId="5C650EA4" w14:textId="69C18C45" w:rsidR="005465D2" w:rsidRPr="009A72FD" w:rsidRDefault="005465D2" w:rsidP="005465D2">
            <w:pPr>
              <w:rPr>
                <w:rFonts w:ascii="Arial" w:eastAsia="Arial Unicode MS" w:hAnsi="Arial" w:cs="Arial"/>
                <w:sz w:val="24"/>
                <w:szCs w:val="24"/>
              </w:rPr>
            </w:pPr>
            <w:r w:rsidRPr="009A72FD">
              <w:rPr>
                <w:rFonts w:ascii="Arial" w:eastAsia="Arial Unicode MS" w:hAnsi="Arial" w:cs="Arial"/>
                <w:sz w:val="24"/>
                <w:szCs w:val="24"/>
              </w:rPr>
              <w:t>35C</w:t>
            </w:r>
          </w:p>
        </w:tc>
        <w:tc>
          <w:tcPr>
            <w:tcW w:w="4050" w:type="dxa"/>
          </w:tcPr>
          <w:p w14:paraId="2BEF9866" w14:textId="412F1D77" w:rsidR="005465D2" w:rsidRPr="009A72FD" w:rsidRDefault="005465D2" w:rsidP="005465D2">
            <w:pPr>
              <w:rPr>
                <w:rFonts w:ascii="Arial" w:eastAsia="Arial Unicode MS" w:hAnsi="Arial" w:cs="Arial"/>
                <w:sz w:val="24"/>
                <w:szCs w:val="24"/>
              </w:rPr>
            </w:pPr>
            <w:r w:rsidRPr="009A72FD">
              <w:rPr>
                <w:rFonts w:ascii="Arial" w:eastAsia="Arial Unicode MS" w:hAnsi="Arial" w:cs="Arial"/>
                <w:sz w:val="24"/>
                <w:szCs w:val="24"/>
              </w:rPr>
              <w:t>SAN BENITO COUNTY</w:t>
            </w:r>
          </w:p>
        </w:tc>
      </w:tr>
      <w:tr w:rsidR="005465D2" w:rsidRPr="009A72FD" w14:paraId="715D0A1B" w14:textId="77777777" w:rsidTr="005465D2">
        <w:trPr>
          <w:jc w:val="center"/>
        </w:trPr>
        <w:tc>
          <w:tcPr>
            <w:tcW w:w="1975" w:type="dxa"/>
          </w:tcPr>
          <w:p w14:paraId="3A46F8F2" w14:textId="1959AD0A" w:rsidR="005465D2" w:rsidRPr="009A72FD" w:rsidRDefault="005465D2" w:rsidP="005465D2">
            <w:pPr>
              <w:rPr>
                <w:rFonts w:ascii="Arial" w:eastAsia="Arial Unicode MS" w:hAnsi="Arial" w:cs="Arial"/>
                <w:sz w:val="24"/>
                <w:szCs w:val="24"/>
              </w:rPr>
            </w:pPr>
            <w:r w:rsidRPr="009A72FD">
              <w:rPr>
                <w:rFonts w:ascii="Arial" w:eastAsia="Arial Unicode MS" w:hAnsi="Arial" w:cs="Arial"/>
                <w:sz w:val="24"/>
                <w:szCs w:val="24"/>
              </w:rPr>
              <w:t>36C</w:t>
            </w:r>
          </w:p>
        </w:tc>
        <w:tc>
          <w:tcPr>
            <w:tcW w:w="4050" w:type="dxa"/>
          </w:tcPr>
          <w:p w14:paraId="4FC91CA7" w14:textId="20501C98" w:rsidR="005465D2" w:rsidRPr="009A72FD" w:rsidRDefault="005465D2" w:rsidP="005465D2">
            <w:pPr>
              <w:rPr>
                <w:rFonts w:ascii="Arial" w:eastAsia="Arial Unicode MS" w:hAnsi="Arial" w:cs="Arial"/>
                <w:sz w:val="24"/>
                <w:szCs w:val="24"/>
              </w:rPr>
            </w:pPr>
            <w:r w:rsidRPr="009A72FD">
              <w:rPr>
                <w:rFonts w:ascii="Arial" w:eastAsia="Arial Unicode MS" w:hAnsi="Arial" w:cs="Arial"/>
                <w:sz w:val="24"/>
                <w:szCs w:val="24"/>
              </w:rPr>
              <w:t>SAN BERNARDINO COUNTY</w:t>
            </w:r>
          </w:p>
        </w:tc>
      </w:tr>
      <w:tr w:rsidR="005465D2" w:rsidRPr="009A72FD" w14:paraId="1F453A59" w14:textId="77777777" w:rsidTr="005465D2">
        <w:trPr>
          <w:jc w:val="center"/>
        </w:trPr>
        <w:tc>
          <w:tcPr>
            <w:tcW w:w="1975" w:type="dxa"/>
          </w:tcPr>
          <w:p w14:paraId="21DC44C2" w14:textId="3DDC18F6" w:rsidR="005465D2" w:rsidRPr="009A72FD" w:rsidRDefault="005465D2" w:rsidP="005465D2">
            <w:pPr>
              <w:rPr>
                <w:rFonts w:ascii="Arial" w:eastAsia="Arial Unicode MS" w:hAnsi="Arial" w:cs="Arial"/>
                <w:sz w:val="24"/>
                <w:szCs w:val="24"/>
              </w:rPr>
            </w:pPr>
            <w:r w:rsidRPr="009A72FD">
              <w:rPr>
                <w:rFonts w:ascii="Arial" w:eastAsia="Arial Unicode MS" w:hAnsi="Arial" w:cs="Arial"/>
                <w:sz w:val="24"/>
                <w:szCs w:val="24"/>
              </w:rPr>
              <w:t>37C</w:t>
            </w:r>
          </w:p>
        </w:tc>
        <w:tc>
          <w:tcPr>
            <w:tcW w:w="4050" w:type="dxa"/>
          </w:tcPr>
          <w:p w14:paraId="1A468ABD" w14:textId="3FB66AC9" w:rsidR="005465D2" w:rsidRPr="009A72FD" w:rsidRDefault="005465D2" w:rsidP="005465D2">
            <w:pPr>
              <w:rPr>
                <w:rFonts w:ascii="Arial" w:eastAsia="Arial Unicode MS" w:hAnsi="Arial" w:cs="Arial"/>
                <w:sz w:val="24"/>
                <w:szCs w:val="24"/>
              </w:rPr>
            </w:pPr>
            <w:r w:rsidRPr="009A72FD">
              <w:rPr>
                <w:rFonts w:ascii="Arial" w:eastAsia="Arial Unicode MS" w:hAnsi="Arial" w:cs="Arial"/>
                <w:sz w:val="24"/>
                <w:szCs w:val="24"/>
              </w:rPr>
              <w:t>SAN DIEGO COUNTY</w:t>
            </w:r>
          </w:p>
        </w:tc>
      </w:tr>
      <w:tr w:rsidR="005465D2" w:rsidRPr="009A72FD" w14:paraId="2E606998" w14:textId="77777777" w:rsidTr="005465D2">
        <w:trPr>
          <w:jc w:val="center"/>
        </w:trPr>
        <w:tc>
          <w:tcPr>
            <w:tcW w:w="1975" w:type="dxa"/>
          </w:tcPr>
          <w:p w14:paraId="7DB753AB" w14:textId="43BFAB62" w:rsidR="005465D2" w:rsidRPr="009A72FD" w:rsidRDefault="005465D2" w:rsidP="005465D2">
            <w:pPr>
              <w:rPr>
                <w:rFonts w:ascii="Arial" w:eastAsia="Arial Unicode MS" w:hAnsi="Arial" w:cs="Arial"/>
                <w:sz w:val="24"/>
                <w:szCs w:val="24"/>
              </w:rPr>
            </w:pPr>
            <w:r w:rsidRPr="009A72FD">
              <w:rPr>
                <w:rFonts w:ascii="Arial" w:eastAsia="Arial Unicode MS" w:hAnsi="Arial" w:cs="Arial"/>
                <w:sz w:val="24"/>
                <w:szCs w:val="24"/>
              </w:rPr>
              <w:t>38C</w:t>
            </w:r>
          </w:p>
        </w:tc>
        <w:tc>
          <w:tcPr>
            <w:tcW w:w="4050" w:type="dxa"/>
          </w:tcPr>
          <w:p w14:paraId="7D11C931" w14:textId="2B1EAD2A" w:rsidR="005465D2" w:rsidRPr="009A72FD" w:rsidRDefault="005465D2" w:rsidP="005465D2">
            <w:pPr>
              <w:rPr>
                <w:rFonts w:ascii="Arial" w:eastAsia="Arial Unicode MS" w:hAnsi="Arial" w:cs="Arial"/>
                <w:sz w:val="24"/>
                <w:szCs w:val="24"/>
              </w:rPr>
            </w:pPr>
            <w:r w:rsidRPr="009A72FD">
              <w:rPr>
                <w:rFonts w:ascii="Arial" w:eastAsia="Arial Unicode MS" w:hAnsi="Arial" w:cs="Arial"/>
                <w:sz w:val="24"/>
                <w:szCs w:val="24"/>
              </w:rPr>
              <w:t>SAN FRANCISCO COUNTY</w:t>
            </w:r>
          </w:p>
        </w:tc>
      </w:tr>
      <w:tr w:rsidR="005465D2" w:rsidRPr="009A72FD" w14:paraId="4B6958B9" w14:textId="77777777" w:rsidTr="005465D2">
        <w:trPr>
          <w:jc w:val="center"/>
        </w:trPr>
        <w:tc>
          <w:tcPr>
            <w:tcW w:w="1975" w:type="dxa"/>
          </w:tcPr>
          <w:p w14:paraId="12498A96" w14:textId="237D9503" w:rsidR="005465D2" w:rsidRPr="009A72FD" w:rsidRDefault="005465D2" w:rsidP="005465D2">
            <w:pPr>
              <w:rPr>
                <w:rFonts w:ascii="Arial" w:eastAsia="Arial Unicode MS" w:hAnsi="Arial" w:cs="Arial"/>
                <w:sz w:val="24"/>
                <w:szCs w:val="24"/>
              </w:rPr>
            </w:pPr>
            <w:r w:rsidRPr="009A72FD">
              <w:rPr>
                <w:rFonts w:ascii="Arial" w:eastAsia="Arial Unicode MS" w:hAnsi="Arial" w:cs="Arial"/>
                <w:sz w:val="24"/>
                <w:szCs w:val="24"/>
              </w:rPr>
              <w:t>39C</w:t>
            </w:r>
          </w:p>
        </w:tc>
        <w:tc>
          <w:tcPr>
            <w:tcW w:w="4050" w:type="dxa"/>
          </w:tcPr>
          <w:p w14:paraId="2A564A33" w14:textId="23CA6BD5" w:rsidR="005465D2" w:rsidRPr="009A72FD" w:rsidRDefault="005465D2" w:rsidP="005465D2">
            <w:pPr>
              <w:rPr>
                <w:rFonts w:ascii="Arial" w:eastAsia="Arial Unicode MS" w:hAnsi="Arial" w:cs="Arial"/>
                <w:sz w:val="24"/>
                <w:szCs w:val="24"/>
              </w:rPr>
            </w:pPr>
            <w:r w:rsidRPr="009A72FD">
              <w:rPr>
                <w:rFonts w:ascii="Arial" w:eastAsia="Arial Unicode MS" w:hAnsi="Arial" w:cs="Arial"/>
                <w:sz w:val="24"/>
                <w:szCs w:val="24"/>
              </w:rPr>
              <w:t>SAN JOAQUIN COUNTY</w:t>
            </w:r>
          </w:p>
        </w:tc>
      </w:tr>
      <w:tr w:rsidR="005465D2" w:rsidRPr="009A72FD" w14:paraId="631330F5" w14:textId="77777777" w:rsidTr="005465D2">
        <w:trPr>
          <w:jc w:val="center"/>
        </w:trPr>
        <w:tc>
          <w:tcPr>
            <w:tcW w:w="1975" w:type="dxa"/>
          </w:tcPr>
          <w:p w14:paraId="15D48B93" w14:textId="724A2029" w:rsidR="005465D2" w:rsidRPr="009A72FD" w:rsidRDefault="005465D2" w:rsidP="005465D2">
            <w:pPr>
              <w:rPr>
                <w:rFonts w:ascii="Arial" w:eastAsia="Arial Unicode MS" w:hAnsi="Arial" w:cs="Arial"/>
                <w:sz w:val="24"/>
                <w:szCs w:val="24"/>
              </w:rPr>
            </w:pPr>
            <w:r w:rsidRPr="009A72FD">
              <w:rPr>
                <w:rFonts w:ascii="Arial" w:eastAsia="Arial Unicode MS" w:hAnsi="Arial" w:cs="Arial"/>
                <w:sz w:val="24"/>
                <w:szCs w:val="24"/>
              </w:rPr>
              <w:t>40C</w:t>
            </w:r>
          </w:p>
        </w:tc>
        <w:tc>
          <w:tcPr>
            <w:tcW w:w="4050" w:type="dxa"/>
          </w:tcPr>
          <w:p w14:paraId="15FB41AC" w14:textId="20C0BA16" w:rsidR="005465D2" w:rsidRPr="009A72FD" w:rsidRDefault="005465D2" w:rsidP="005465D2">
            <w:pPr>
              <w:rPr>
                <w:rFonts w:ascii="Arial" w:eastAsia="Arial Unicode MS" w:hAnsi="Arial" w:cs="Arial"/>
                <w:sz w:val="24"/>
                <w:szCs w:val="24"/>
              </w:rPr>
            </w:pPr>
            <w:r w:rsidRPr="009A72FD">
              <w:rPr>
                <w:rFonts w:ascii="Arial" w:eastAsia="Arial Unicode MS" w:hAnsi="Arial" w:cs="Arial"/>
                <w:sz w:val="24"/>
                <w:szCs w:val="24"/>
              </w:rPr>
              <w:t>SAN LUIS OBISPO COUNTY</w:t>
            </w:r>
          </w:p>
        </w:tc>
      </w:tr>
      <w:tr w:rsidR="005465D2" w:rsidRPr="009A72FD" w14:paraId="7DD65DE6" w14:textId="77777777" w:rsidTr="005465D2">
        <w:trPr>
          <w:jc w:val="center"/>
        </w:trPr>
        <w:tc>
          <w:tcPr>
            <w:tcW w:w="1975" w:type="dxa"/>
          </w:tcPr>
          <w:p w14:paraId="4EB58F48" w14:textId="23DD40FC" w:rsidR="005465D2" w:rsidRPr="009A72FD" w:rsidRDefault="005465D2" w:rsidP="005465D2">
            <w:pPr>
              <w:rPr>
                <w:rFonts w:ascii="Arial" w:eastAsia="Arial Unicode MS" w:hAnsi="Arial" w:cs="Arial"/>
                <w:sz w:val="24"/>
                <w:szCs w:val="24"/>
              </w:rPr>
            </w:pPr>
            <w:r w:rsidRPr="009A72FD">
              <w:rPr>
                <w:rFonts w:ascii="Arial" w:eastAsia="Arial Unicode MS" w:hAnsi="Arial" w:cs="Arial"/>
                <w:sz w:val="24"/>
                <w:szCs w:val="24"/>
              </w:rPr>
              <w:t>41C</w:t>
            </w:r>
          </w:p>
        </w:tc>
        <w:tc>
          <w:tcPr>
            <w:tcW w:w="4050" w:type="dxa"/>
          </w:tcPr>
          <w:p w14:paraId="26469BDE" w14:textId="7A12C3E8" w:rsidR="005465D2" w:rsidRPr="009A72FD" w:rsidRDefault="005465D2" w:rsidP="005465D2">
            <w:pPr>
              <w:rPr>
                <w:rFonts w:ascii="Arial" w:eastAsia="Arial Unicode MS" w:hAnsi="Arial" w:cs="Arial"/>
                <w:sz w:val="24"/>
                <w:szCs w:val="24"/>
              </w:rPr>
            </w:pPr>
            <w:r w:rsidRPr="009A72FD">
              <w:rPr>
                <w:rFonts w:ascii="Arial" w:eastAsia="Arial Unicode MS" w:hAnsi="Arial" w:cs="Arial"/>
                <w:sz w:val="24"/>
                <w:szCs w:val="24"/>
              </w:rPr>
              <w:t>SAN MATEO COUNTY</w:t>
            </w:r>
          </w:p>
        </w:tc>
      </w:tr>
      <w:tr w:rsidR="005465D2" w:rsidRPr="009A72FD" w14:paraId="367961E0" w14:textId="77777777" w:rsidTr="005465D2">
        <w:trPr>
          <w:jc w:val="center"/>
        </w:trPr>
        <w:tc>
          <w:tcPr>
            <w:tcW w:w="1975" w:type="dxa"/>
          </w:tcPr>
          <w:p w14:paraId="30C52156" w14:textId="69AC9122" w:rsidR="005465D2" w:rsidRPr="009A72FD" w:rsidRDefault="005465D2" w:rsidP="005465D2">
            <w:pPr>
              <w:rPr>
                <w:rFonts w:ascii="Arial" w:eastAsia="Arial Unicode MS" w:hAnsi="Arial" w:cs="Arial"/>
                <w:sz w:val="24"/>
                <w:szCs w:val="24"/>
              </w:rPr>
            </w:pPr>
            <w:r w:rsidRPr="009A72FD">
              <w:rPr>
                <w:rFonts w:ascii="Arial" w:eastAsia="Arial Unicode MS" w:hAnsi="Arial" w:cs="Arial"/>
                <w:sz w:val="24"/>
                <w:szCs w:val="24"/>
              </w:rPr>
              <w:t>42C</w:t>
            </w:r>
          </w:p>
        </w:tc>
        <w:tc>
          <w:tcPr>
            <w:tcW w:w="4050" w:type="dxa"/>
          </w:tcPr>
          <w:p w14:paraId="159CABD9" w14:textId="1C48BF7D" w:rsidR="005465D2" w:rsidRPr="009A72FD" w:rsidRDefault="005465D2" w:rsidP="005465D2">
            <w:pPr>
              <w:rPr>
                <w:rFonts w:ascii="Arial" w:eastAsia="Arial Unicode MS" w:hAnsi="Arial" w:cs="Arial"/>
                <w:sz w:val="24"/>
                <w:szCs w:val="24"/>
              </w:rPr>
            </w:pPr>
            <w:r w:rsidRPr="009A72FD">
              <w:rPr>
                <w:rFonts w:ascii="Arial" w:eastAsia="Arial Unicode MS" w:hAnsi="Arial" w:cs="Arial"/>
                <w:sz w:val="24"/>
                <w:szCs w:val="24"/>
              </w:rPr>
              <w:t>SANTA BARBARA COUNTY</w:t>
            </w:r>
          </w:p>
        </w:tc>
      </w:tr>
      <w:tr w:rsidR="005465D2" w:rsidRPr="009A72FD" w14:paraId="69F7F60B" w14:textId="77777777" w:rsidTr="005465D2">
        <w:trPr>
          <w:jc w:val="center"/>
        </w:trPr>
        <w:tc>
          <w:tcPr>
            <w:tcW w:w="1975" w:type="dxa"/>
          </w:tcPr>
          <w:p w14:paraId="2ED4A6F3" w14:textId="68A6E699" w:rsidR="005465D2" w:rsidRPr="009A72FD" w:rsidRDefault="005465D2" w:rsidP="005465D2">
            <w:pPr>
              <w:rPr>
                <w:rFonts w:ascii="Arial" w:eastAsia="Arial Unicode MS" w:hAnsi="Arial" w:cs="Arial"/>
                <w:sz w:val="24"/>
                <w:szCs w:val="24"/>
              </w:rPr>
            </w:pPr>
            <w:r w:rsidRPr="009A72FD">
              <w:rPr>
                <w:rFonts w:ascii="Arial" w:eastAsia="Arial Unicode MS" w:hAnsi="Arial" w:cs="Arial"/>
                <w:sz w:val="24"/>
                <w:szCs w:val="24"/>
              </w:rPr>
              <w:t>43C</w:t>
            </w:r>
          </w:p>
        </w:tc>
        <w:tc>
          <w:tcPr>
            <w:tcW w:w="4050" w:type="dxa"/>
          </w:tcPr>
          <w:p w14:paraId="2F1594BD" w14:textId="65E97D48" w:rsidR="005465D2" w:rsidRPr="009A72FD" w:rsidRDefault="005465D2" w:rsidP="005465D2">
            <w:pPr>
              <w:rPr>
                <w:rFonts w:ascii="Arial" w:eastAsia="Arial Unicode MS" w:hAnsi="Arial" w:cs="Arial"/>
                <w:sz w:val="24"/>
                <w:szCs w:val="24"/>
              </w:rPr>
            </w:pPr>
            <w:r w:rsidRPr="009A72FD">
              <w:rPr>
                <w:rFonts w:ascii="Arial" w:eastAsia="Arial Unicode MS" w:hAnsi="Arial" w:cs="Arial"/>
                <w:sz w:val="24"/>
                <w:szCs w:val="24"/>
              </w:rPr>
              <w:t>SANTA CLARA COUNTY</w:t>
            </w:r>
          </w:p>
        </w:tc>
      </w:tr>
      <w:tr w:rsidR="005465D2" w:rsidRPr="009A72FD" w14:paraId="0106644B" w14:textId="77777777" w:rsidTr="005465D2">
        <w:trPr>
          <w:jc w:val="center"/>
        </w:trPr>
        <w:tc>
          <w:tcPr>
            <w:tcW w:w="1975" w:type="dxa"/>
          </w:tcPr>
          <w:p w14:paraId="7112F294" w14:textId="6D4251E8" w:rsidR="005465D2" w:rsidRPr="009A72FD" w:rsidRDefault="005465D2" w:rsidP="005465D2">
            <w:pPr>
              <w:rPr>
                <w:rFonts w:ascii="Arial" w:eastAsia="Arial Unicode MS" w:hAnsi="Arial" w:cs="Arial"/>
                <w:sz w:val="24"/>
                <w:szCs w:val="24"/>
              </w:rPr>
            </w:pPr>
            <w:r w:rsidRPr="009A72FD">
              <w:rPr>
                <w:rFonts w:ascii="Arial" w:eastAsia="Arial Unicode MS" w:hAnsi="Arial" w:cs="Arial"/>
                <w:sz w:val="24"/>
                <w:szCs w:val="24"/>
              </w:rPr>
              <w:lastRenderedPageBreak/>
              <w:t>44C</w:t>
            </w:r>
          </w:p>
        </w:tc>
        <w:tc>
          <w:tcPr>
            <w:tcW w:w="4050" w:type="dxa"/>
          </w:tcPr>
          <w:p w14:paraId="7EF1102C" w14:textId="244D281F" w:rsidR="005465D2" w:rsidRPr="009A72FD" w:rsidRDefault="005465D2" w:rsidP="005465D2">
            <w:pPr>
              <w:rPr>
                <w:rFonts w:ascii="Arial" w:eastAsia="Arial Unicode MS" w:hAnsi="Arial" w:cs="Arial"/>
                <w:sz w:val="24"/>
                <w:szCs w:val="24"/>
              </w:rPr>
            </w:pPr>
            <w:r w:rsidRPr="009A72FD">
              <w:rPr>
                <w:rFonts w:ascii="Arial" w:eastAsia="Arial Unicode MS" w:hAnsi="Arial" w:cs="Arial"/>
                <w:sz w:val="24"/>
                <w:szCs w:val="24"/>
              </w:rPr>
              <w:t>SANTA CRUZ COUNTY</w:t>
            </w:r>
          </w:p>
        </w:tc>
      </w:tr>
      <w:tr w:rsidR="005465D2" w:rsidRPr="009A72FD" w14:paraId="6A44B852" w14:textId="77777777" w:rsidTr="005465D2">
        <w:trPr>
          <w:jc w:val="center"/>
        </w:trPr>
        <w:tc>
          <w:tcPr>
            <w:tcW w:w="1975" w:type="dxa"/>
          </w:tcPr>
          <w:p w14:paraId="2DA49CD7" w14:textId="696009A3" w:rsidR="005465D2" w:rsidRPr="009A72FD" w:rsidRDefault="005465D2" w:rsidP="005465D2">
            <w:pPr>
              <w:rPr>
                <w:rFonts w:ascii="Arial" w:eastAsia="Arial Unicode MS" w:hAnsi="Arial" w:cs="Arial"/>
                <w:sz w:val="24"/>
                <w:szCs w:val="24"/>
              </w:rPr>
            </w:pPr>
            <w:r w:rsidRPr="009A72FD">
              <w:rPr>
                <w:rFonts w:ascii="Arial" w:eastAsia="Arial Unicode MS" w:hAnsi="Arial" w:cs="Arial"/>
                <w:sz w:val="24"/>
                <w:szCs w:val="24"/>
              </w:rPr>
              <w:t>45C</w:t>
            </w:r>
          </w:p>
        </w:tc>
        <w:tc>
          <w:tcPr>
            <w:tcW w:w="4050" w:type="dxa"/>
          </w:tcPr>
          <w:p w14:paraId="1F21AF09" w14:textId="245EA8FA" w:rsidR="005465D2" w:rsidRPr="009A72FD" w:rsidRDefault="005465D2" w:rsidP="005465D2">
            <w:pPr>
              <w:rPr>
                <w:rFonts w:ascii="Arial" w:eastAsia="Arial Unicode MS" w:hAnsi="Arial" w:cs="Arial"/>
                <w:sz w:val="24"/>
                <w:szCs w:val="24"/>
              </w:rPr>
            </w:pPr>
            <w:r w:rsidRPr="009A72FD">
              <w:rPr>
                <w:rFonts w:ascii="Arial" w:eastAsia="Arial Unicode MS" w:hAnsi="Arial" w:cs="Arial"/>
                <w:sz w:val="24"/>
                <w:szCs w:val="24"/>
              </w:rPr>
              <w:t>SHASTA COUNTY</w:t>
            </w:r>
          </w:p>
        </w:tc>
      </w:tr>
      <w:tr w:rsidR="005465D2" w:rsidRPr="009A72FD" w14:paraId="6172C7ED" w14:textId="77777777" w:rsidTr="005465D2">
        <w:trPr>
          <w:jc w:val="center"/>
        </w:trPr>
        <w:tc>
          <w:tcPr>
            <w:tcW w:w="1975" w:type="dxa"/>
          </w:tcPr>
          <w:p w14:paraId="7A0BD623" w14:textId="0B6CB11B" w:rsidR="005465D2" w:rsidRPr="009A72FD" w:rsidRDefault="005465D2" w:rsidP="005465D2">
            <w:pPr>
              <w:rPr>
                <w:rFonts w:ascii="Arial" w:eastAsia="Arial Unicode MS" w:hAnsi="Arial" w:cs="Arial"/>
                <w:sz w:val="24"/>
                <w:szCs w:val="24"/>
              </w:rPr>
            </w:pPr>
            <w:r w:rsidRPr="009A72FD">
              <w:rPr>
                <w:rFonts w:ascii="Arial" w:eastAsia="Arial Unicode MS" w:hAnsi="Arial" w:cs="Arial"/>
                <w:sz w:val="24"/>
                <w:szCs w:val="24"/>
              </w:rPr>
              <w:t>46C</w:t>
            </w:r>
          </w:p>
        </w:tc>
        <w:tc>
          <w:tcPr>
            <w:tcW w:w="4050" w:type="dxa"/>
          </w:tcPr>
          <w:p w14:paraId="33230490" w14:textId="63D322C3" w:rsidR="005465D2" w:rsidRPr="009A72FD" w:rsidRDefault="005465D2" w:rsidP="005465D2">
            <w:pPr>
              <w:rPr>
                <w:rFonts w:ascii="Arial" w:eastAsia="Arial Unicode MS" w:hAnsi="Arial" w:cs="Arial"/>
                <w:sz w:val="24"/>
                <w:szCs w:val="24"/>
              </w:rPr>
            </w:pPr>
            <w:r w:rsidRPr="009A72FD">
              <w:rPr>
                <w:rFonts w:ascii="Arial" w:eastAsia="Arial Unicode MS" w:hAnsi="Arial" w:cs="Arial"/>
                <w:sz w:val="24"/>
                <w:szCs w:val="24"/>
              </w:rPr>
              <w:t>SIERRA COUNTY</w:t>
            </w:r>
          </w:p>
        </w:tc>
      </w:tr>
      <w:tr w:rsidR="005465D2" w:rsidRPr="009A72FD" w14:paraId="7F385884" w14:textId="77777777" w:rsidTr="005465D2">
        <w:trPr>
          <w:jc w:val="center"/>
        </w:trPr>
        <w:tc>
          <w:tcPr>
            <w:tcW w:w="1975" w:type="dxa"/>
          </w:tcPr>
          <w:p w14:paraId="147E7DDC" w14:textId="2FA8B9B7" w:rsidR="005465D2" w:rsidRPr="009A72FD" w:rsidRDefault="005465D2" w:rsidP="005465D2">
            <w:pPr>
              <w:rPr>
                <w:rFonts w:ascii="Arial" w:eastAsia="Arial Unicode MS" w:hAnsi="Arial" w:cs="Arial"/>
                <w:sz w:val="24"/>
                <w:szCs w:val="24"/>
              </w:rPr>
            </w:pPr>
            <w:r w:rsidRPr="009A72FD">
              <w:rPr>
                <w:rFonts w:ascii="Arial" w:eastAsia="Arial Unicode MS" w:hAnsi="Arial" w:cs="Arial"/>
                <w:sz w:val="24"/>
                <w:szCs w:val="24"/>
              </w:rPr>
              <w:t>47C</w:t>
            </w:r>
          </w:p>
        </w:tc>
        <w:tc>
          <w:tcPr>
            <w:tcW w:w="4050" w:type="dxa"/>
          </w:tcPr>
          <w:p w14:paraId="53AF17FE" w14:textId="76E95B66" w:rsidR="005465D2" w:rsidRPr="009A72FD" w:rsidRDefault="005465D2" w:rsidP="005465D2">
            <w:pPr>
              <w:rPr>
                <w:rFonts w:ascii="Arial" w:eastAsia="Arial Unicode MS" w:hAnsi="Arial" w:cs="Arial"/>
                <w:sz w:val="24"/>
                <w:szCs w:val="24"/>
              </w:rPr>
            </w:pPr>
            <w:r w:rsidRPr="009A72FD">
              <w:rPr>
                <w:rFonts w:ascii="Arial" w:eastAsia="Arial Unicode MS" w:hAnsi="Arial" w:cs="Arial"/>
                <w:sz w:val="24"/>
                <w:szCs w:val="24"/>
              </w:rPr>
              <w:t>SISKIYOU COUNTY</w:t>
            </w:r>
          </w:p>
        </w:tc>
      </w:tr>
      <w:tr w:rsidR="005465D2" w:rsidRPr="009A72FD" w14:paraId="01EA6BAB" w14:textId="77777777" w:rsidTr="005465D2">
        <w:trPr>
          <w:jc w:val="center"/>
        </w:trPr>
        <w:tc>
          <w:tcPr>
            <w:tcW w:w="1975" w:type="dxa"/>
          </w:tcPr>
          <w:p w14:paraId="10AD3DE7" w14:textId="193141A9" w:rsidR="005465D2" w:rsidRPr="009A72FD" w:rsidRDefault="005465D2" w:rsidP="005465D2">
            <w:pPr>
              <w:rPr>
                <w:rFonts w:ascii="Arial" w:eastAsia="Arial Unicode MS" w:hAnsi="Arial" w:cs="Arial"/>
                <w:sz w:val="24"/>
                <w:szCs w:val="24"/>
              </w:rPr>
            </w:pPr>
            <w:r w:rsidRPr="009A72FD">
              <w:rPr>
                <w:rFonts w:ascii="Arial" w:eastAsia="Arial Unicode MS" w:hAnsi="Arial" w:cs="Arial"/>
                <w:sz w:val="24"/>
                <w:szCs w:val="24"/>
              </w:rPr>
              <w:t>48C</w:t>
            </w:r>
          </w:p>
        </w:tc>
        <w:tc>
          <w:tcPr>
            <w:tcW w:w="4050" w:type="dxa"/>
          </w:tcPr>
          <w:p w14:paraId="612C7752" w14:textId="11B0AF44" w:rsidR="005465D2" w:rsidRPr="009A72FD" w:rsidRDefault="005465D2" w:rsidP="005465D2">
            <w:pPr>
              <w:rPr>
                <w:rFonts w:ascii="Arial" w:eastAsia="Arial Unicode MS" w:hAnsi="Arial" w:cs="Arial"/>
                <w:sz w:val="24"/>
                <w:szCs w:val="24"/>
              </w:rPr>
            </w:pPr>
            <w:r w:rsidRPr="009A72FD">
              <w:rPr>
                <w:rFonts w:ascii="Arial" w:eastAsia="Arial Unicode MS" w:hAnsi="Arial" w:cs="Arial"/>
                <w:sz w:val="24"/>
                <w:szCs w:val="24"/>
              </w:rPr>
              <w:t>SOLANO COUNTY</w:t>
            </w:r>
          </w:p>
        </w:tc>
      </w:tr>
      <w:tr w:rsidR="005465D2" w:rsidRPr="009A72FD" w14:paraId="66676E83" w14:textId="77777777" w:rsidTr="005465D2">
        <w:trPr>
          <w:jc w:val="center"/>
        </w:trPr>
        <w:tc>
          <w:tcPr>
            <w:tcW w:w="1975" w:type="dxa"/>
          </w:tcPr>
          <w:p w14:paraId="67344235" w14:textId="29078CC8" w:rsidR="005465D2" w:rsidRPr="009A72FD" w:rsidRDefault="005465D2" w:rsidP="005465D2">
            <w:pPr>
              <w:rPr>
                <w:rFonts w:ascii="Arial" w:eastAsia="Arial Unicode MS" w:hAnsi="Arial" w:cs="Arial"/>
                <w:sz w:val="24"/>
                <w:szCs w:val="24"/>
              </w:rPr>
            </w:pPr>
            <w:r w:rsidRPr="009A72FD">
              <w:rPr>
                <w:rFonts w:ascii="Arial" w:eastAsia="Arial Unicode MS" w:hAnsi="Arial" w:cs="Arial"/>
                <w:sz w:val="24"/>
                <w:szCs w:val="24"/>
              </w:rPr>
              <w:t>49C</w:t>
            </w:r>
          </w:p>
        </w:tc>
        <w:tc>
          <w:tcPr>
            <w:tcW w:w="4050" w:type="dxa"/>
          </w:tcPr>
          <w:p w14:paraId="5ADCDF17" w14:textId="21B08B6E" w:rsidR="005465D2" w:rsidRPr="009A72FD" w:rsidRDefault="005465D2" w:rsidP="005465D2">
            <w:pPr>
              <w:rPr>
                <w:rFonts w:ascii="Arial" w:eastAsia="Arial Unicode MS" w:hAnsi="Arial" w:cs="Arial"/>
                <w:sz w:val="24"/>
                <w:szCs w:val="24"/>
              </w:rPr>
            </w:pPr>
            <w:r w:rsidRPr="009A72FD">
              <w:rPr>
                <w:rFonts w:ascii="Arial" w:eastAsia="Arial Unicode MS" w:hAnsi="Arial" w:cs="Arial"/>
                <w:sz w:val="24"/>
                <w:szCs w:val="24"/>
              </w:rPr>
              <w:t>SONOMA COUNTY</w:t>
            </w:r>
          </w:p>
        </w:tc>
      </w:tr>
      <w:tr w:rsidR="005465D2" w:rsidRPr="009A72FD" w14:paraId="4C72745D" w14:textId="77777777" w:rsidTr="005465D2">
        <w:trPr>
          <w:jc w:val="center"/>
        </w:trPr>
        <w:tc>
          <w:tcPr>
            <w:tcW w:w="1975" w:type="dxa"/>
          </w:tcPr>
          <w:p w14:paraId="461E3D30" w14:textId="5DE6FA5C" w:rsidR="005465D2" w:rsidRPr="009A72FD" w:rsidRDefault="005465D2" w:rsidP="005465D2">
            <w:pPr>
              <w:rPr>
                <w:rFonts w:ascii="Arial" w:eastAsia="Arial Unicode MS" w:hAnsi="Arial" w:cs="Arial"/>
                <w:sz w:val="24"/>
                <w:szCs w:val="24"/>
              </w:rPr>
            </w:pPr>
            <w:r w:rsidRPr="009A72FD">
              <w:rPr>
                <w:rFonts w:ascii="Arial" w:eastAsia="Arial Unicode MS" w:hAnsi="Arial" w:cs="Arial"/>
                <w:sz w:val="24"/>
                <w:szCs w:val="24"/>
              </w:rPr>
              <w:t>50C</w:t>
            </w:r>
          </w:p>
        </w:tc>
        <w:tc>
          <w:tcPr>
            <w:tcW w:w="4050" w:type="dxa"/>
          </w:tcPr>
          <w:p w14:paraId="111E24B2" w14:textId="011F8ED1" w:rsidR="005465D2" w:rsidRPr="009A72FD" w:rsidRDefault="005465D2" w:rsidP="005465D2">
            <w:pPr>
              <w:rPr>
                <w:rFonts w:ascii="Arial" w:eastAsia="Arial Unicode MS" w:hAnsi="Arial" w:cs="Arial"/>
                <w:sz w:val="24"/>
                <w:szCs w:val="24"/>
              </w:rPr>
            </w:pPr>
            <w:r w:rsidRPr="009A72FD">
              <w:rPr>
                <w:rFonts w:ascii="Arial" w:eastAsia="Arial Unicode MS" w:hAnsi="Arial" w:cs="Arial"/>
                <w:sz w:val="24"/>
                <w:szCs w:val="24"/>
              </w:rPr>
              <w:t>STANISLAUS COUNTY</w:t>
            </w:r>
          </w:p>
        </w:tc>
      </w:tr>
      <w:tr w:rsidR="005465D2" w:rsidRPr="009A72FD" w14:paraId="47925558" w14:textId="77777777" w:rsidTr="005465D2">
        <w:trPr>
          <w:jc w:val="center"/>
        </w:trPr>
        <w:tc>
          <w:tcPr>
            <w:tcW w:w="1975" w:type="dxa"/>
          </w:tcPr>
          <w:p w14:paraId="1E46BE8E" w14:textId="53E0F795" w:rsidR="005465D2" w:rsidRPr="009A72FD" w:rsidRDefault="005465D2" w:rsidP="005465D2">
            <w:pPr>
              <w:rPr>
                <w:rFonts w:ascii="Arial" w:eastAsia="Arial Unicode MS" w:hAnsi="Arial" w:cs="Arial"/>
                <w:sz w:val="24"/>
                <w:szCs w:val="24"/>
              </w:rPr>
            </w:pPr>
            <w:r w:rsidRPr="009A72FD">
              <w:rPr>
                <w:rFonts w:ascii="Arial" w:eastAsia="Arial Unicode MS" w:hAnsi="Arial" w:cs="Arial"/>
                <w:sz w:val="24"/>
                <w:szCs w:val="24"/>
              </w:rPr>
              <w:t>51C</w:t>
            </w:r>
          </w:p>
        </w:tc>
        <w:tc>
          <w:tcPr>
            <w:tcW w:w="4050" w:type="dxa"/>
          </w:tcPr>
          <w:p w14:paraId="1B091C60" w14:textId="7886F2C8" w:rsidR="005465D2" w:rsidRPr="009A72FD" w:rsidRDefault="005465D2" w:rsidP="005465D2">
            <w:pPr>
              <w:rPr>
                <w:rFonts w:ascii="Arial" w:eastAsia="Arial Unicode MS" w:hAnsi="Arial" w:cs="Arial"/>
                <w:sz w:val="24"/>
                <w:szCs w:val="24"/>
              </w:rPr>
            </w:pPr>
            <w:r w:rsidRPr="009A72FD">
              <w:rPr>
                <w:rFonts w:ascii="Arial" w:eastAsia="Arial Unicode MS" w:hAnsi="Arial" w:cs="Arial"/>
                <w:sz w:val="24"/>
                <w:szCs w:val="24"/>
              </w:rPr>
              <w:t>SUTTER COUNTY</w:t>
            </w:r>
          </w:p>
        </w:tc>
      </w:tr>
      <w:tr w:rsidR="005465D2" w:rsidRPr="009A72FD" w14:paraId="53CEB96F" w14:textId="77777777" w:rsidTr="005465D2">
        <w:trPr>
          <w:jc w:val="center"/>
        </w:trPr>
        <w:tc>
          <w:tcPr>
            <w:tcW w:w="1975" w:type="dxa"/>
          </w:tcPr>
          <w:p w14:paraId="6B4972F3" w14:textId="3CACC458" w:rsidR="005465D2" w:rsidRPr="009A72FD" w:rsidRDefault="005465D2" w:rsidP="005465D2">
            <w:pPr>
              <w:rPr>
                <w:rFonts w:ascii="Arial" w:eastAsia="Arial Unicode MS" w:hAnsi="Arial" w:cs="Arial"/>
                <w:sz w:val="24"/>
                <w:szCs w:val="24"/>
              </w:rPr>
            </w:pPr>
            <w:r w:rsidRPr="009A72FD">
              <w:rPr>
                <w:rFonts w:ascii="Arial" w:eastAsia="Arial Unicode MS" w:hAnsi="Arial" w:cs="Arial"/>
                <w:sz w:val="24"/>
                <w:szCs w:val="24"/>
              </w:rPr>
              <w:t>52C</w:t>
            </w:r>
          </w:p>
        </w:tc>
        <w:tc>
          <w:tcPr>
            <w:tcW w:w="4050" w:type="dxa"/>
          </w:tcPr>
          <w:p w14:paraId="7BCBC843" w14:textId="4AF548D2" w:rsidR="005465D2" w:rsidRPr="009A72FD" w:rsidRDefault="005465D2" w:rsidP="005465D2">
            <w:pPr>
              <w:rPr>
                <w:rFonts w:ascii="Arial" w:eastAsia="Arial Unicode MS" w:hAnsi="Arial" w:cs="Arial"/>
                <w:sz w:val="24"/>
                <w:szCs w:val="24"/>
              </w:rPr>
            </w:pPr>
            <w:r w:rsidRPr="009A72FD">
              <w:rPr>
                <w:rFonts w:ascii="Arial" w:eastAsia="Arial Unicode MS" w:hAnsi="Arial" w:cs="Arial"/>
                <w:sz w:val="24"/>
                <w:szCs w:val="24"/>
              </w:rPr>
              <w:t>TEHAMA COUNTY</w:t>
            </w:r>
          </w:p>
        </w:tc>
      </w:tr>
      <w:tr w:rsidR="005465D2" w:rsidRPr="009A72FD" w14:paraId="00349D0B" w14:textId="77777777" w:rsidTr="005465D2">
        <w:trPr>
          <w:jc w:val="center"/>
        </w:trPr>
        <w:tc>
          <w:tcPr>
            <w:tcW w:w="1975" w:type="dxa"/>
          </w:tcPr>
          <w:p w14:paraId="6FB03672" w14:textId="7D7957E7" w:rsidR="005465D2" w:rsidRPr="009A72FD" w:rsidRDefault="005465D2" w:rsidP="005465D2">
            <w:pPr>
              <w:rPr>
                <w:rFonts w:ascii="Arial" w:eastAsia="Arial Unicode MS" w:hAnsi="Arial" w:cs="Arial"/>
                <w:sz w:val="24"/>
                <w:szCs w:val="24"/>
              </w:rPr>
            </w:pPr>
            <w:r w:rsidRPr="009A72FD">
              <w:rPr>
                <w:rFonts w:ascii="Arial" w:eastAsia="Arial Unicode MS" w:hAnsi="Arial" w:cs="Arial"/>
                <w:sz w:val="24"/>
                <w:szCs w:val="24"/>
              </w:rPr>
              <w:t>53C</w:t>
            </w:r>
          </w:p>
        </w:tc>
        <w:tc>
          <w:tcPr>
            <w:tcW w:w="4050" w:type="dxa"/>
          </w:tcPr>
          <w:p w14:paraId="5625B8EF" w14:textId="332E3FDE" w:rsidR="005465D2" w:rsidRPr="009A72FD" w:rsidRDefault="005465D2" w:rsidP="005465D2">
            <w:pPr>
              <w:rPr>
                <w:rFonts w:ascii="Arial" w:eastAsia="Arial Unicode MS" w:hAnsi="Arial" w:cs="Arial"/>
                <w:sz w:val="24"/>
                <w:szCs w:val="24"/>
              </w:rPr>
            </w:pPr>
            <w:r w:rsidRPr="009A72FD">
              <w:rPr>
                <w:rFonts w:ascii="Arial" w:eastAsia="Arial Unicode MS" w:hAnsi="Arial" w:cs="Arial"/>
                <w:sz w:val="24"/>
                <w:szCs w:val="24"/>
              </w:rPr>
              <w:t>TRINITY COUNTY</w:t>
            </w:r>
          </w:p>
        </w:tc>
      </w:tr>
      <w:tr w:rsidR="005465D2" w:rsidRPr="009A72FD" w14:paraId="56617E80" w14:textId="77777777" w:rsidTr="005465D2">
        <w:trPr>
          <w:jc w:val="center"/>
        </w:trPr>
        <w:tc>
          <w:tcPr>
            <w:tcW w:w="1975" w:type="dxa"/>
          </w:tcPr>
          <w:p w14:paraId="472B985A" w14:textId="753ECB30" w:rsidR="005465D2" w:rsidRPr="009A72FD" w:rsidRDefault="005465D2" w:rsidP="005465D2">
            <w:pPr>
              <w:rPr>
                <w:rFonts w:ascii="Arial" w:eastAsia="Arial Unicode MS" w:hAnsi="Arial" w:cs="Arial"/>
                <w:sz w:val="24"/>
                <w:szCs w:val="24"/>
              </w:rPr>
            </w:pPr>
            <w:r w:rsidRPr="009A72FD">
              <w:rPr>
                <w:rFonts w:ascii="Arial" w:eastAsia="Arial Unicode MS" w:hAnsi="Arial" w:cs="Arial"/>
                <w:sz w:val="24"/>
                <w:szCs w:val="24"/>
              </w:rPr>
              <w:t>54C</w:t>
            </w:r>
          </w:p>
        </w:tc>
        <w:tc>
          <w:tcPr>
            <w:tcW w:w="4050" w:type="dxa"/>
          </w:tcPr>
          <w:p w14:paraId="6E809859" w14:textId="0505F6B7" w:rsidR="005465D2" w:rsidRPr="009A72FD" w:rsidRDefault="005465D2" w:rsidP="005465D2">
            <w:pPr>
              <w:rPr>
                <w:rFonts w:ascii="Arial" w:eastAsia="Arial Unicode MS" w:hAnsi="Arial" w:cs="Arial"/>
                <w:sz w:val="24"/>
                <w:szCs w:val="24"/>
              </w:rPr>
            </w:pPr>
            <w:r w:rsidRPr="009A72FD">
              <w:rPr>
                <w:rFonts w:ascii="Arial" w:eastAsia="Arial Unicode MS" w:hAnsi="Arial" w:cs="Arial"/>
                <w:sz w:val="24"/>
                <w:szCs w:val="24"/>
              </w:rPr>
              <w:t>TULARE COUNTY</w:t>
            </w:r>
          </w:p>
        </w:tc>
      </w:tr>
      <w:tr w:rsidR="005465D2" w:rsidRPr="009A72FD" w14:paraId="7C675840" w14:textId="77777777" w:rsidTr="005465D2">
        <w:trPr>
          <w:jc w:val="center"/>
        </w:trPr>
        <w:tc>
          <w:tcPr>
            <w:tcW w:w="1975" w:type="dxa"/>
          </w:tcPr>
          <w:p w14:paraId="259C6F3B" w14:textId="23B194D9" w:rsidR="005465D2" w:rsidRPr="009A72FD" w:rsidRDefault="005465D2" w:rsidP="005465D2">
            <w:pPr>
              <w:rPr>
                <w:rFonts w:ascii="Arial" w:eastAsia="Arial Unicode MS" w:hAnsi="Arial" w:cs="Arial"/>
                <w:sz w:val="24"/>
                <w:szCs w:val="24"/>
              </w:rPr>
            </w:pPr>
            <w:r w:rsidRPr="009A72FD">
              <w:rPr>
                <w:rFonts w:ascii="Arial" w:eastAsia="Arial Unicode MS" w:hAnsi="Arial" w:cs="Arial"/>
                <w:sz w:val="24"/>
                <w:szCs w:val="24"/>
              </w:rPr>
              <w:t>55C</w:t>
            </w:r>
          </w:p>
        </w:tc>
        <w:tc>
          <w:tcPr>
            <w:tcW w:w="4050" w:type="dxa"/>
          </w:tcPr>
          <w:p w14:paraId="7D63E579" w14:textId="6EA81D93" w:rsidR="005465D2" w:rsidRPr="009A72FD" w:rsidRDefault="005465D2" w:rsidP="005465D2">
            <w:pPr>
              <w:rPr>
                <w:rFonts w:ascii="Arial" w:eastAsia="Arial Unicode MS" w:hAnsi="Arial" w:cs="Arial"/>
                <w:sz w:val="24"/>
                <w:szCs w:val="24"/>
              </w:rPr>
            </w:pPr>
            <w:r w:rsidRPr="009A72FD">
              <w:rPr>
                <w:rFonts w:ascii="Arial" w:eastAsia="Arial Unicode MS" w:hAnsi="Arial" w:cs="Arial"/>
                <w:sz w:val="24"/>
                <w:szCs w:val="24"/>
              </w:rPr>
              <w:t>TUOLUMNE COUNTY</w:t>
            </w:r>
          </w:p>
        </w:tc>
      </w:tr>
      <w:tr w:rsidR="005465D2" w:rsidRPr="009A72FD" w14:paraId="50D13902" w14:textId="77777777" w:rsidTr="005465D2">
        <w:trPr>
          <w:jc w:val="center"/>
        </w:trPr>
        <w:tc>
          <w:tcPr>
            <w:tcW w:w="1975" w:type="dxa"/>
          </w:tcPr>
          <w:p w14:paraId="1E10BAEA" w14:textId="0584CF49" w:rsidR="005465D2" w:rsidRPr="009A72FD" w:rsidRDefault="005465D2" w:rsidP="005465D2">
            <w:pPr>
              <w:rPr>
                <w:rFonts w:ascii="Arial" w:eastAsia="Arial Unicode MS" w:hAnsi="Arial" w:cs="Arial"/>
                <w:sz w:val="24"/>
                <w:szCs w:val="24"/>
              </w:rPr>
            </w:pPr>
            <w:r w:rsidRPr="009A72FD">
              <w:rPr>
                <w:rFonts w:ascii="Arial" w:eastAsia="Arial Unicode MS" w:hAnsi="Arial" w:cs="Arial"/>
                <w:sz w:val="24"/>
                <w:szCs w:val="24"/>
              </w:rPr>
              <w:t>56C</w:t>
            </w:r>
          </w:p>
        </w:tc>
        <w:tc>
          <w:tcPr>
            <w:tcW w:w="4050" w:type="dxa"/>
          </w:tcPr>
          <w:p w14:paraId="02DF6FD0" w14:textId="5310C78F" w:rsidR="005465D2" w:rsidRPr="009A72FD" w:rsidRDefault="005465D2" w:rsidP="005465D2">
            <w:pPr>
              <w:rPr>
                <w:rFonts w:ascii="Arial" w:eastAsia="Arial Unicode MS" w:hAnsi="Arial" w:cs="Arial"/>
                <w:sz w:val="24"/>
                <w:szCs w:val="24"/>
              </w:rPr>
            </w:pPr>
            <w:r w:rsidRPr="009A72FD">
              <w:rPr>
                <w:rFonts w:ascii="Arial" w:eastAsia="Arial Unicode MS" w:hAnsi="Arial" w:cs="Arial"/>
                <w:sz w:val="24"/>
                <w:szCs w:val="24"/>
              </w:rPr>
              <w:t>VENTURA COUNTY</w:t>
            </w:r>
          </w:p>
        </w:tc>
      </w:tr>
      <w:tr w:rsidR="005465D2" w:rsidRPr="009A72FD" w14:paraId="3FDE6C5A" w14:textId="77777777" w:rsidTr="005465D2">
        <w:trPr>
          <w:jc w:val="center"/>
        </w:trPr>
        <w:tc>
          <w:tcPr>
            <w:tcW w:w="1975" w:type="dxa"/>
          </w:tcPr>
          <w:p w14:paraId="1E3D1CD0" w14:textId="52EF9754" w:rsidR="005465D2" w:rsidRPr="009A72FD" w:rsidRDefault="005465D2" w:rsidP="005465D2">
            <w:pPr>
              <w:rPr>
                <w:rFonts w:ascii="Arial" w:eastAsia="Arial Unicode MS" w:hAnsi="Arial" w:cs="Arial"/>
                <w:sz w:val="24"/>
                <w:szCs w:val="24"/>
              </w:rPr>
            </w:pPr>
            <w:r w:rsidRPr="009A72FD">
              <w:rPr>
                <w:rFonts w:ascii="Arial" w:eastAsia="Arial Unicode MS" w:hAnsi="Arial" w:cs="Arial"/>
                <w:sz w:val="24"/>
                <w:szCs w:val="24"/>
              </w:rPr>
              <w:t>57C</w:t>
            </w:r>
          </w:p>
        </w:tc>
        <w:tc>
          <w:tcPr>
            <w:tcW w:w="4050" w:type="dxa"/>
          </w:tcPr>
          <w:p w14:paraId="29871FDF" w14:textId="4C8D5B2A" w:rsidR="005465D2" w:rsidRPr="009A72FD" w:rsidRDefault="005465D2" w:rsidP="005465D2">
            <w:pPr>
              <w:rPr>
                <w:rFonts w:ascii="Arial" w:eastAsia="Arial Unicode MS" w:hAnsi="Arial" w:cs="Arial"/>
                <w:sz w:val="24"/>
                <w:szCs w:val="24"/>
              </w:rPr>
            </w:pPr>
            <w:r w:rsidRPr="009A72FD">
              <w:rPr>
                <w:rFonts w:ascii="Arial" w:eastAsia="Arial Unicode MS" w:hAnsi="Arial" w:cs="Arial"/>
                <w:sz w:val="24"/>
                <w:szCs w:val="24"/>
              </w:rPr>
              <w:t>YOLO COUNTY</w:t>
            </w:r>
          </w:p>
        </w:tc>
      </w:tr>
      <w:tr w:rsidR="005465D2" w:rsidRPr="009A72FD" w14:paraId="7EA4B182" w14:textId="77777777" w:rsidTr="005465D2">
        <w:trPr>
          <w:jc w:val="center"/>
        </w:trPr>
        <w:tc>
          <w:tcPr>
            <w:tcW w:w="1975" w:type="dxa"/>
          </w:tcPr>
          <w:p w14:paraId="4FB5E729" w14:textId="0F3AB4BA" w:rsidR="005465D2" w:rsidRPr="009A72FD" w:rsidRDefault="005465D2" w:rsidP="005465D2">
            <w:pPr>
              <w:rPr>
                <w:rFonts w:ascii="Arial" w:eastAsia="Arial Unicode MS" w:hAnsi="Arial" w:cs="Arial"/>
                <w:sz w:val="24"/>
                <w:szCs w:val="24"/>
              </w:rPr>
            </w:pPr>
            <w:r w:rsidRPr="009A72FD">
              <w:rPr>
                <w:rFonts w:ascii="Arial" w:eastAsia="Arial Unicode MS" w:hAnsi="Arial" w:cs="Arial"/>
                <w:sz w:val="24"/>
                <w:szCs w:val="24"/>
              </w:rPr>
              <w:t>58C</w:t>
            </w:r>
          </w:p>
        </w:tc>
        <w:tc>
          <w:tcPr>
            <w:tcW w:w="4050" w:type="dxa"/>
          </w:tcPr>
          <w:p w14:paraId="1071F3DA" w14:textId="5A33F7A5" w:rsidR="005465D2" w:rsidRPr="009A72FD" w:rsidRDefault="005465D2" w:rsidP="005465D2">
            <w:pPr>
              <w:rPr>
                <w:rFonts w:ascii="Arial" w:eastAsia="Arial Unicode MS" w:hAnsi="Arial" w:cs="Arial"/>
                <w:sz w:val="24"/>
                <w:szCs w:val="24"/>
              </w:rPr>
            </w:pPr>
            <w:r w:rsidRPr="009A72FD">
              <w:rPr>
                <w:rFonts w:ascii="Arial" w:eastAsia="Arial Unicode MS" w:hAnsi="Arial" w:cs="Arial"/>
                <w:sz w:val="24"/>
                <w:szCs w:val="24"/>
              </w:rPr>
              <w:t>YUBA COUNTY</w:t>
            </w:r>
          </w:p>
        </w:tc>
      </w:tr>
      <w:bookmarkEnd w:id="1"/>
    </w:tbl>
    <w:p w14:paraId="5819535D" w14:textId="77777777" w:rsidR="009A72FD" w:rsidRPr="006D3F46" w:rsidRDefault="009A72FD" w:rsidP="009A72FD">
      <w:pPr>
        <w:spacing w:after="0" w:line="240" w:lineRule="auto"/>
        <w:jc w:val="center"/>
        <w:rPr>
          <w:rFonts w:ascii="Arial" w:eastAsia="Times New Roman" w:hAnsi="Arial" w:cs="Arial"/>
          <w:b/>
          <w:sz w:val="24"/>
          <w:szCs w:val="24"/>
        </w:rPr>
      </w:pPr>
    </w:p>
    <w:p w14:paraId="5E9FFF75" w14:textId="77777777" w:rsidR="009A72FD" w:rsidRPr="006D3F46" w:rsidRDefault="009A72FD" w:rsidP="009A72FD">
      <w:pPr>
        <w:spacing w:after="0" w:line="240" w:lineRule="auto"/>
        <w:jc w:val="center"/>
        <w:rPr>
          <w:rFonts w:ascii="Arial" w:eastAsia="Times New Roman" w:hAnsi="Arial" w:cs="Arial"/>
          <w:b/>
          <w:sz w:val="24"/>
          <w:szCs w:val="24"/>
        </w:rPr>
      </w:pPr>
      <w:r w:rsidRPr="006D3F46">
        <w:rPr>
          <w:rFonts w:ascii="Arial" w:eastAsia="Times New Roman" w:hAnsi="Arial" w:cs="Arial"/>
          <w:b/>
          <w:sz w:val="24"/>
          <w:szCs w:val="24"/>
        </w:rPr>
        <w:br w:type="page"/>
      </w:r>
      <w:r w:rsidRPr="006D3F46">
        <w:rPr>
          <w:rFonts w:ascii="Arial" w:eastAsia="Times New Roman" w:hAnsi="Arial" w:cs="Arial"/>
          <w:b/>
          <w:sz w:val="24"/>
          <w:szCs w:val="24"/>
        </w:rPr>
        <w:lastRenderedPageBreak/>
        <w:t>California Water Quality Monitoring Database</w:t>
      </w:r>
    </w:p>
    <w:p w14:paraId="3B182231" w14:textId="77777777" w:rsidR="009A72FD" w:rsidRPr="006D3F46" w:rsidRDefault="009A72FD" w:rsidP="009A72FD">
      <w:pPr>
        <w:spacing w:after="0" w:line="240" w:lineRule="auto"/>
        <w:jc w:val="center"/>
        <w:rPr>
          <w:rFonts w:ascii="Arial" w:eastAsia="Times New Roman" w:hAnsi="Arial" w:cs="Arial"/>
          <w:b/>
          <w:sz w:val="24"/>
          <w:szCs w:val="24"/>
        </w:rPr>
      </w:pPr>
      <w:r w:rsidRPr="006D3F46">
        <w:rPr>
          <w:rFonts w:ascii="Arial" w:eastAsia="Times New Roman" w:hAnsi="Arial" w:cs="Arial"/>
          <w:b/>
          <w:sz w:val="24"/>
          <w:szCs w:val="24"/>
        </w:rPr>
        <w:t>Documentation</w:t>
      </w:r>
    </w:p>
    <w:p w14:paraId="27E480DA" w14:textId="77777777" w:rsidR="009A72FD" w:rsidRPr="006D3F46" w:rsidRDefault="009A72FD" w:rsidP="009A72FD">
      <w:pPr>
        <w:spacing w:after="0" w:line="240" w:lineRule="auto"/>
        <w:jc w:val="center"/>
        <w:rPr>
          <w:rFonts w:ascii="Arial" w:eastAsia="Times New Roman" w:hAnsi="Arial" w:cs="Arial"/>
          <w:b/>
          <w:sz w:val="24"/>
          <w:szCs w:val="24"/>
        </w:rPr>
      </w:pPr>
    </w:p>
    <w:p w14:paraId="042FF6E0" w14:textId="77777777" w:rsidR="009A72FD" w:rsidRPr="006D3F46" w:rsidRDefault="009A72FD" w:rsidP="009A72FD">
      <w:pPr>
        <w:spacing w:after="0" w:line="240" w:lineRule="auto"/>
        <w:rPr>
          <w:rFonts w:ascii="Arial" w:eastAsia="Times New Roman" w:hAnsi="Arial" w:cs="Arial"/>
          <w:sz w:val="24"/>
          <w:szCs w:val="24"/>
        </w:rPr>
      </w:pPr>
      <w:r w:rsidRPr="006D3F46">
        <w:rPr>
          <w:rFonts w:ascii="Arial" w:eastAsia="Times New Roman" w:hAnsi="Arial" w:cs="Arial"/>
          <w:b/>
          <w:sz w:val="24"/>
          <w:szCs w:val="24"/>
        </w:rPr>
        <w:t xml:space="preserve">Findings (Chemxarc.dbf, Chemarch.dbf, Chemhist.dbf, Chemical.dbf) </w:t>
      </w:r>
      <w:r w:rsidRPr="006D3F46">
        <w:rPr>
          <w:rFonts w:ascii="Arial" w:eastAsia="Times New Roman" w:hAnsi="Arial" w:cs="Arial"/>
          <w:b/>
          <w:sz w:val="24"/>
          <w:szCs w:val="24"/>
          <w:u w:val="single"/>
        </w:rPr>
        <w:t>Earliest findings to current date</w:t>
      </w:r>
    </w:p>
    <w:p w14:paraId="3F1EB462" w14:textId="77777777" w:rsidR="009A72FD" w:rsidRPr="006D3F46" w:rsidRDefault="009A72FD" w:rsidP="009A72FD">
      <w:pPr>
        <w:spacing w:after="0" w:line="240" w:lineRule="auto"/>
        <w:rPr>
          <w:rFonts w:ascii="Arial" w:eastAsia="Times New Roman" w:hAnsi="Arial" w:cs="Arial"/>
          <w:sz w:val="24"/>
          <w:szCs w:val="24"/>
        </w:rPr>
      </w:pPr>
    </w:p>
    <w:p w14:paraId="17FAF89C" w14:textId="77777777" w:rsidR="009A72FD" w:rsidRPr="006D3F46" w:rsidRDefault="009A72FD" w:rsidP="009A72FD">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PRIM_STA_C -- primary station code or state source number</w:t>
      </w:r>
    </w:p>
    <w:p w14:paraId="12202675" w14:textId="77777777" w:rsidR="009A72FD" w:rsidRPr="006D3F46" w:rsidRDefault="009A72FD" w:rsidP="009A72FD">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SAMP_DATE -- date sample collected</w:t>
      </w:r>
    </w:p>
    <w:p w14:paraId="7670094D" w14:textId="77777777" w:rsidR="009A72FD" w:rsidRPr="006D3F46" w:rsidRDefault="009A72FD" w:rsidP="009A72FD">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SAMP_TIME -- time (24 hour) sample collected</w:t>
      </w:r>
    </w:p>
    <w:p w14:paraId="4321D505" w14:textId="77777777" w:rsidR="009A72FD" w:rsidRPr="006D3F46" w:rsidRDefault="009A72FD" w:rsidP="009A72FD">
      <w:pPr>
        <w:spacing w:after="0" w:line="240" w:lineRule="auto"/>
        <w:rPr>
          <w:rFonts w:ascii="Arial" w:eastAsia="Times New Roman" w:hAnsi="Arial" w:cs="Arial"/>
          <w:sz w:val="24"/>
          <w:szCs w:val="24"/>
        </w:rPr>
      </w:pPr>
      <w:r w:rsidRPr="006D3F46">
        <w:rPr>
          <w:rFonts w:ascii="Arial" w:eastAsia="Times New Roman" w:hAnsi="Arial" w:cs="Arial"/>
          <w:sz w:val="24"/>
          <w:szCs w:val="24"/>
        </w:rPr>
        <w:t xml:space="preserve">FIELDNAME   = LAB_NUM -- number of </w:t>
      </w:r>
      <w:proofErr w:type="gramStart"/>
      <w:r w:rsidRPr="006D3F46">
        <w:rPr>
          <w:rFonts w:ascii="Arial" w:eastAsia="Times New Roman" w:hAnsi="Arial" w:cs="Arial"/>
          <w:sz w:val="24"/>
          <w:szCs w:val="24"/>
        </w:rPr>
        <w:t>laboratory</w:t>
      </w:r>
      <w:proofErr w:type="gramEnd"/>
      <w:r w:rsidRPr="006D3F46">
        <w:rPr>
          <w:rFonts w:ascii="Arial" w:eastAsia="Times New Roman" w:hAnsi="Arial" w:cs="Arial"/>
          <w:sz w:val="24"/>
          <w:szCs w:val="24"/>
        </w:rPr>
        <w:t xml:space="preserve"> which conducted analysis</w:t>
      </w:r>
    </w:p>
    <w:p w14:paraId="03F5F903" w14:textId="77777777" w:rsidR="009A72FD" w:rsidRPr="006D3F46" w:rsidRDefault="009A72FD" w:rsidP="009A72FD">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ANADATE -- date analysis completed</w:t>
      </w:r>
    </w:p>
    <w:p w14:paraId="0E5E938D" w14:textId="77777777" w:rsidR="009A72FD" w:rsidRPr="006D3F46" w:rsidRDefault="009A72FD" w:rsidP="009A72FD">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INDATE -- date analysis keyed in</w:t>
      </w:r>
    </w:p>
    <w:p w14:paraId="5D4F492F" w14:textId="77777777" w:rsidR="009A72FD" w:rsidRPr="006D3F46" w:rsidRDefault="009A72FD" w:rsidP="009A72FD">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METHOD -- analytical method (required for pesticides, optional for others)</w:t>
      </w:r>
    </w:p>
    <w:p w14:paraId="45B77C6C" w14:textId="77777777" w:rsidR="009A72FD" w:rsidRPr="006D3F46" w:rsidRDefault="009A72FD" w:rsidP="009A72FD">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INBY -- inputter code (optional)</w:t>
      </w:r>
    </w:p>
    <w:p w14:paraId="2B2D07BD" w14:textId="77777777" w:rsidR="009A72FD" w:rsidRPr="006D3F46" w:rsidRDefault="009A72FD" w:rsidP="009A72FD">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SPECIAL – default/composite flag</w:t>
      </w:r>
    </w:p>
    <w:p w14:paraId="798EA297" w14:textId="77777777" w:rsidR="009A72FD" w:rsidRPr="006D3F46" w:rsidRDefault="009A72FD" w:rsidP="009A72FD">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STORE_NUM --U.S. EPA STORET number for chemical/parameter</w:t>
      </w:r>
    </w:p>
    <w:p w14:paraId="5E1EB8F4" w14:textId="1FD57ABD" w:rsidR="009A72FD" w:rsidRPr="006D3F46" w:rsidRDefault="009A72FD" w:rsidP="00BD5977">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XMOD -- modifier for finding (“&lt;” means Not Detected. “F” means False Positive confirmed with two or more follow-up samples. “I” means Invalid. “Q” means Questionable. “-” minus is for Langelier Index findings)</w:t>
      </w:r>
    </w:p>
    <w:p w14:paraId="5BAA4879" w14:textId="77777777" w:rsidR="009A72FD" w:rsidRPr="006D3F46" w:rsidRDefault="009A72FD" w:rsidP="009A72FD">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FINDING -- numerical result of analysis (if finding proceeded by “&lt;” means not detected at that number)</w:t>
      </w:r>
    </w:p>
    <w:p w14:paraId="2EAB3003" w14:textId="77777777" w:rsidR="009A72FD" w:rsidRPr="006D3F46" w:rsidRDefault="009A72FD" w:rsidP="009A72FD">
      <w:pPr>
        <w:spacing w:after="0" w:line="240" w:lineRule="auto"/>
        <w:rPr>
          <w:rFonts w:ascii="Arial" w:eastAsia="Times New Roman" w:hAnsi="Arial" w:cs="Arial"/>
          <w:sz w:val="24"/>
          <w:szCs w:val="24"/>
        </w:rPr>
      </w:pPr>
    </w:p>
    <w:p w14:paraId="785DA5B3" w14:textId="77777777" w:rsidR="009A72FD" w:rsidRPr="006D3F46" w:rsidRDefault="009A72FD" w:rsidP="009A72FD">
      <w:pPr>
        <w:spacing w:after="0" w:line="240" w:lineRule="auto"/>
        <w:rPr>
          <w:rFonts w:ascii="Arial" w:eastAsia="Times New Roman" w:hAnsi="Arial" w:cs="Arial"/>
          <w:b/>
          <w:sz w:val="24"/>
          <w:szCs w:val="24"/>
        </w:rPr>
      </w:pPr>
      <w:r w:rsidRPr="006D3F46">
        <w:rPr>
          <w:rFonts w:ascii="Arial" w:eastAsia="Times New Roman" w:hAnsi="Arial" w:cs="Arial"/>
          <w:b/>
          <w:sz w:val="24"/>
          <w:szCs w:val="24"/>
        </w:rPr>
        <w:t>Chemicals (Storet.dbf)</w:t>
      </w:r>
    </w:p>
    <w:p w14:paraId="3BAAB039" w14:textId="77777777" w:rsidR="009A72FD" w:rsidRPr="006D3F46" w:rsidRDefault="009A72FD" w:rsidP="009A72FD">
      <w:pPr>
        <w:spacing w:after="0" w:line="240" w:lineRule="auto"/>
        <w:rPr>
          <w:rFonts w:ascii="Arial" w:eastAsia="Times New Roman" w:hAnsi="Arial" w:cs="Arial"/>
          <w:sz w:val="24"/>
          <w:szCs w:val="24"/>
        </w:rPr>
      </w:pPr>
    </w:p>
    <w:p w14:paraId="1E375FA3" w14:textId="77777777" w:rsidR="009A72FD" w:rsidRPr="006D3F46" w:rsidRDefault="009A72FD" w:rsidP="009A72FD">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STORE_NUM -- U.S. EPA STORET number for chemical/parameter</w:t>
      </w:r>
    </w:p>
    <w:p w14:paraId="4D5CBD64" w14:textId="77777777" w:rsidR="009A72FD" w:rsidRPr="006D3F46" w:rsidRDefault="009A72FD" w:rsidP="009A72FD">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CHEMICAL_ – name of chemical/parameter</w:t>
      </w:r>
    </w:p>
    <w:p w14:paraId="79DA829C" w14:textId="77777777" w:rsidR="009A72FD" w:rsidRPr="006D3F46" w:rsidRDefault="009A72FD" w:rsidP="009A72FD">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AKA1 – first also known as for chemical name</w:t>
      </w:r>
    </w:p>
    <w:p w14:paraId="4ED1A058" w14:textId="77777777" w:rsidR="009A72FD" w:rsidRPr="006D3F46" w:rsidRDefault="009A72FD" w:rsidP="009A72FD">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AKA2 – second also known as for chemical name</w:t>
      </w:r>
    </w:p>
    <w:p w14:paraId="5B012B9B" w14:textId="77777777" w:rsidR="009A72FD" w:rsidRPr="006D3F46" w:rsidRDefault="009A72FD" w:rsidP="009A72FD">
      <w:pPr>
        <w:spacing w:after="0" w:line="240" w:lineRule="auto"/>
        <w:rPr>
          <w:rFonts w:ascii="Arial" w:eastAsia="Times New Roman" w:hAnsi="Arial" w:cs="Arial"/>
          <w:sz w:val="24"/>
          <w:szCs w:val="24"/>
        </w:rPr>
      </w:pPr>
      <w:r w:rsidRPr="006D3F46">
        <w:rPr>
          <w:rFonts w:ascii="Arial" w:eastAsia="Times New Roman" w:hAnsi="Arial" w:cs="Arial"/>
          <w:sz w:val="24"/>
          <w:szCs w:val="24"/>
        </w:rPr>
        <w:t xml:space="preserve">FIELDNAME   = CLS – class for chemical (P = purgeable or VOC; A = agricultural; </w:t>
      </w:r>
    </w:p>
    <w:p w14:paraId="56F2B8C4" w14:textId="77777777" w:rsidR="009A72FD" w:rsidRPr="006D3F46" w:rsidRDefault="009A72FD" w:rsidP="009A72FD">
      <w:pPr>
        <w:spacing w:after="0" w:line="240" w:lineRule="auto"/>
        <w:ind w:left="720" w:firstLine="720"/>
        <w:rPr>
          <w:rFonts w:ascii="Arial" w:eastAsia="Times New Roman" w:hAnsi="Arial" w:cs="Arial"/>
          <w:sz w:val="24"/>
          <w:szCs w:val="24"/>
        </w:rPr>
      </w:pPr>
      <w:r w:rsidRPr="006D3F46">
        <w:rPr>
          <w:rFonts w:ascii="Arial" w:eastAsia="Times New Roman" w:hAnsi="Arial" w:cs="Arial"/>
          <w:sz w:val="24"/>
          <w:szCs w:val="24"/>
        </w:rPr>
        <w:t xml:space="preserve">T </w:t>
      </w:r>
      <w:proofErr w:type="gramStart"/>
      <w:r w:rsidRPr="006D3F46">
        <w:rPr>
          <w:rFonts w:ascii="Arial" w:eastAsia="Times New Roman" w:hAnsi="Arial" w:cs="Arial"/>
          <w:sz w:val="24"/>
          <w:szCs w:val="24"/>
        </w:rPr>
        <w:t>=  Title</w:t>
      </w:r>
      <w:proofErr w:type="gramEnd"/>
      <w:r w:rsidRPr="006D3F46">
        <w:rPr>
          <w:rFonts w:ascii="Arial" w:eastAsia="Times New Roman" w:hAnsi="Arial" w:cs="Arial"/>
          <w:sz w:val="24"/>
          <w:szCs w:val="24"/>
        </w:rPr>
        <w:t xml:space="preserve"> 22 or inorganics, physical, and minerals; R = radiological;</w:t>
      </w:r>
    </w:p>
    <w:p w14:paraId="38A720C7" w14:textId="77777777" w:rsidR="009A72FD" w:rsidRPr="006D3F46" w:rsidRDefault="009A72FD" w:rsidP="009A72FD">
      <w:pPr>
        <w:spacing w:after="0" w:line="240" w:lineRule="auto"/>
        <w:ind w:left="720" w:firstLine="720"/>
        <w:rPr>
          <w:rFonts w:ascii="Arial" w:eastAsia="Times New Roman" w:hAnsi="Arial" w:cs="Arial"/>
          <w:sz w:val="24"/>
          <w:szCs w:val="24"/>
        </w:rPr>
      </w:pPr>
      <w:r w:rsidRPr="006D3F46">
        <w:rPr>
          <w:rFonts w:ascii="Arial" w:eastAsia="Times New Roman" w:hAnsi="Arial" w:cs="Arial"/>
          <w:sz w:val="24"/>
          <w:szCs w:val="24"/>
        </w:rPr>
        <w:t>B = bna or base, neutral, acid extractable; X = other)</w:t>
      </w:r>
    </w:p>
    <w:p w14:paraId="7EA14982" w14:textId="77777777" w:rsidR="009A72FD" w:rsidRPr="006D3F46" w:rsidRDefault="009A72FD" w:rsidP="009A72FD">
      <w:pPr>
        <w:spacing w:after="0" w:line="240" w:lineRule="auto"/>
        <w:rPr>
          <w:rFonts w:ascii="Arial" w:eastAsia="Times New Roman" w:hAnsi="Arial" w:cs="Arial"/>
          <w:sz w:val="24"/>
          <w:szCs w:val="24"/>
        </w:rPr>
      </w:pPr>
      <w:r w:rsidRPr="006D3F46">
        <w:rPr>
          <w:rFonts w:ascii="Arial" w:eastAsia="Times New Roman" w:hAnsi="Arial" w:cs="Arial"/>
          <w:sz w:val="24"/>
          <w:szCs w:val="24"/>
        </w:rPr>
        <w:t xml:space="preserve">FIELDNAME   = RPT_CDE – reporting code for chemical for regulatory monitoring </w:t>
      </w:r>
    </w:p>
    <w:p w14:paraId="0C8DEA8E" w14:textId="77777777" w:rsidR="009A72FD" w:rsidRPr="006D3F46" w:rsidRDefault="009A72FD" w:rsidP="009A72FD">
      <w:pPr>
        <w:spacing w:after="0" w:line="240" w:lineRule="auto"/>
        <w:ind w:left="1440"/>
        <w:rPr>
          <w:rFonts w:ascii="Arial" w:eastAsia="Times New Roman" w:hAnsi="Arial" w:cs="Arial"/>
          <w:sz w:val="24"/>
          <w:szCs w:val="24"/>
        </w:rPr>
      </w:pPr>
      <w:r w:rsidRPr="006D3F46">
        <w:rPr>
          <w:rFonts w:ascii="Arial" w:eastAsia="Times New Roman" w:hAnsi="Arial" w:cs="Arial"/>
          <w:sz w:val="24"/>
          <w:szCs w:val="24"/>
        </w:rPr>
        <w:t>Compliance tracking (DBP = Disinfection By-Products; IO = inorganics; GP = general physical; NI = nitrate/nitrite; RA = radiological); S1 = regulated VOC; S2 = regulated SOC; UA = State unregulated; UB = Federal Unregulated; XX = all other; I, 01, AU, SS, X, UC = no longer used</w:t>
      </w:r>
    </w:p>
    <w:p w14:paraId="3B6BF379" w14:textId="77777777" w:rsidR="009A72FD" w:rsidRPr="006D3F46" w:rsidRDefault="009A72FD" w:rsidP="009A72FD">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RPT_UNIT – reporting units for chemical</w:t>
      </w:r>
    </w:p>
    <w:p w14:paraId="3768310A" w14:textId="77777777" w:rsidR="009A72FD" w:rsidRPr="006D3F46" w:rsidRDefault="009A72FD" w:rsidP="009A72FD">
      <w:pPr>
        <w:spacing w:after="0" w:line="240" w:lineRule="auto"/>
        <w:rPr>
          <w:rFonts w:ascii="Arial" w:eastAsia="Times New Roman" w:hAnsi="Arial" w:cs="Arial"/>
          <w:sz w:val="24"/>
          <w:szCs w:val="24"/>
        </w:rPr>
      </w:pPr>
      <w:r w:rsidRPr="006D3F46">
        <w:rPr>
          <w:rFonts w:ascii="Arial" w:eastAsia="Times New Roman" w:hAnsi="Arial" w:cs="Arial"/>
          <w:sz w:val="24"/>
          <w:szCs w:val="24"/>
        </w:rPr>
        <w:t xml:space="preserve">FIELDNAME   = MCL – maximum contaminant level or enforceable drinking water standard.  They are health protective drinking water </w:t>
      </w:r>
    </w:p>
    <w:p w14:paraId="332E1C6F" w14:textId="77777777" w:rsidR="009A72FD" w:rsidRPr="006D3F46" w:rsidRDefault="009A72FD" w:rsidP="009A72FD">
      <w:pPr>
        <w:spacing w:after="0" w:line="240" w:lineRule="auto"/>
        <w:ind w:left="1440"/>
        <w:rPr>
          <w:rFonts w:ascii="Arial" w:eastAsia="Times New Roman" w:hAnsi="Arial" w:cs="Arial"/>
          <w:sz w:val="24"/>
          <w:szCs w:val="24"/>
        </w:rPr>
      </w:pPr>
      <w:r w:rsidRPr="006D3F46">
        <w:rPr>
          <w:rFonts w:ascii="Arial" w:eastAsia="Times New Roman" w:hAnsi="Arial" w:cs="Arial"/>
          <w:sz w:val="24"/>
          <w:szCs w:val="24"/>
        </w:rPr>
        <w:t xml:space="preserve">standards to be met by public water systems.  MCLs </w:t>
      </w:r>
      <w:proofErr w:type="gramStart"/>
      <w:r w:rsidRPr="006D3F46">
        <w:rPr>
          <w:rFonts w:ascii="Arial" w:eastAsia="Times New Roman" w:hAnsi="Arial" w:cs="Arial"/>
          <w:sz w:val="24"/>
          <w:szCs w:val="24"/>
        </w:rPr>
        <w:t>take into account</w:t>
      </w:r>
      <w:proofErr w:type="gramEnd"/>
      <w:r w:rsidRPr="006D3F46">
        <w:rPr>
          <w:rFonts w:ascii="Arial" w:eastAsia="Times New Roman" w:hAnsi="Arial" w:cs="Arial"/>
          <w:sz w:val="24"/>
          <w:szCs w:val="24"/>
        </w:rPr>
        <w:t xml:space="preserve"> not only a chemicals’ health risks but also factors such as their detectability and treatability, as well as costs of treatment.  Health &amp; Safety Code §116365(a) requires California Department of Public Health to establish a contaminant’s MCL at a level as close to its Public Health Goal (PHG) as is technically and economically feasible, placing primary emphasis on the protection of public health.</w:t>
      </w:r>
    </w:p>
    <w:p w14:paraId="0B0592F6" w14:textId="77777777" w:rsidR="009A72FD" w:rsidRPr="006D3F46" w:rsidRDefault="009A72FD" w:rsidP="009A72FD">
      <w:pPr>
        <w:spacing w:after="0" w:line="240" w:lineRule="auto"/>
        <w:rPr>
          <w:rFonts w:ascii="Arial" w:eastAsia="Times New Roman" w:hAnsi="Arial" w:cs="Arial"/>
          <w:sz w:val="24"/>
          <w:szCs w:val="24"/>
        </w:rPr>
      </w:pPr>
      <w:r w:rsidRPr="006D3F46">
        <w:rPr>
          <w:rFonts w:ascii="Arial" w:eastAsia="Times New Roman" w:hAnsi="Arial" w:cs="Arial"/>
          <w:sz w:val="24"/>
          <w:szCs w:val="24"/>
        </w:rPr>
        <w:t xml:space="preserve">FIELDNAME   = TRIGGER_AMT – The field is a value used specifically as an internal tool for compliance monitoring. </w:t>
      </w:r>
    </w:p>
    <w:p w14:paraId="0BEB88CC" w14:textId="7058F5AA" w:rsidR="009A72FD" w:rsidRPr="006D3F46" w:rsidRDefault="009A72FD" w:rsidP="00BD5977">
      <w:pPr>
        <w:spacing w:after="0" w:line="240" w:lineRule="auto"/>
        <w:rPr>
          <w:rFonts w:ascii="Arial" w:eastAsia="Times New Roman" w:hAnsi="Arial" w:cs="Arial"/>
          <w:sz w:val="24"/>
          <w:szCs w:val="24"/>
        </w:rPr>
      </w:pPr>
      <w:r w:rsidRPr="006D3F46">
        <w:rPr>
          <w:rFonts w:ascii="Arial" w:eastAsia="Times New Roman" w:hAnsi="Arial" w:cs="Arial"/>
          <w:sz w:val="24"/>
          <w:szCs w:val="24"/>
        </w:rPr>
        <w:t xml:space="preserve">FIELDNAME   = DLR – method detection level or detection level for purposes of reporting.  These are the levels of </w:t>
      </w:r>
      <w:proofErr w:type="spellStart"/>
      <w:r w:rsidRPr="006D3F46">
        <w:rPr>
          <w:rFonts w:ascii="Arial" w:eastAsia="Times New Roman" w:hAnsi="Arial" w:cs="Arial"/>
          <w:sz w:val="24"/>
          <w:szCs w:val="24"/>
        </w:rPr>
        <w:t>detectionassociated</w:t>
      </w:r>
      <w:proofErr w:type="spellEnd"/>
      <w:r w:rsidRPr="006D3F46">
        <w:rPr>
          <w:rFonts w:ascii="Arial" w:eastAsia="Times New Roman" w:hAnsi="Arial" w:cs="Arial"/>
          <w:sz w:val="24"/>
          <w:szCs w:val="24"/>
        </w:rPr>
        <w:t xml:space="preserve"> with the use of a method to analyze for a chemical.  They indicate the levels at which chemicals can be detected under ideal conditions, are method and chemical specific, and can vary </w:t>
      </w:r>
      <w:r w:rsidRPr="006D3F46">
        <w:rPr>
          <w:rFonts w:ascii="Arial" w:eastAsia="Times New Roman" w:hAnsi="Arial" w:cs="Arial"/>
          <w:sz w:val="24"/>
          <w:szCs w:val="24"/>
        </w:rPr>
        <w:lastRenderedPageBreak/>
        <w:t xml:space="preserve">from one lab to another.  DLRs are “published” in the federal register by EPA for each chemical for each method; they are determined by evaluating the performance of </w:t>
      </w:r>
      <w:proofErr w:type="gramStart"/>
      <w:r w:rsidRPr="006D3F46">
        <w:rPr>
          <w:rFonts w:ascii="Arial" w:eastAsia="Times New Roman" w:hAnsi="Arial" w:cs="Arial"/>
          <w:sz w:val="24"/>
          <w:szCs w:val="24"/>
        </w:rPr>
        <w:t>a number of</w:t>
      </w:r>
      <w:proofErr w:type="gramEnd"/>
      <w:r w:rsidRPr="006D3F46">
        <w:rPr>
          <w:rFonts w:ascii="Arial" w:eastAsia="Times New Roman" w:hAnsi="Arial" w:cs="Arial"/>
          <w:sz w:val="24"/>
          <w:szCs w:val="24"/>
        </w:rPr>
        <w:t xml:space="preserve"> laboratories doing the analyses.</w:t>
      </w:r>
    </w:p>
    <w:p w14:paraId="1D13294E" w14:textId="168E68D8" w:rsidR="009A72FD" w:rsidRPr="006D3F46" w:rsidRDefault="009A72FD" w:rsidP="00BD5977">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RPHL – recommended public health level or public health goal (PHG) is established by the State of California Office of Environmental Health Hazard Assessment (OEHHA).  It is the level of a chemical contaminant in drinking water that does not pose a significant risk to health.  PHGs are not regulatory standards; however, state law requires DHS to set drinking water standards for chemical contaminants as close to the corresponding PHG as is economically and technically feasible.</w:t>
      </w:r>
    </w:p>
    <w:p w14:paraId="03245926" w14:textId="77777777" w:rsidR="009A72FD" w:rsidRPr="006D3F46" w:rsidRDefault="009A72FD" w:rsidP="009A72FD">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CHEM_SORT – name of chemical/parameter</w:t>
      </w:r>
    </w:p>
    <w:p w14:paraId="247CC90B" w14:textId="77777777" w:rsidR="009A72FD" w:rsidRPr="006D3F46" w:rsidRDefault="009A72FD" w:rsidP="009A72FD">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GM</w:t>
      </w:r>
      <w:proofErr w:type="gramStart"/>
      <w:r w:rsidRPr="006D3F46">
        <w:rPr>
          <w:rFonts w:ascii="Arial" w:eastAsia="Times New Roman" w:hAnsi="Arial" w:cs="Arial"/>
          <w:sz w:val="24"/>
          <w:szCs w:val="24"/>
        </w:rPr>
        <w:t>_,SORT</w:t>
      </w:r>
      <w:proofErr w:type="gramEnd"/>
      <w:r w:rsidRPr="006D3F46">
        <w:rPr>
          <w:rFonts w:ascii="Arial" w:eastAsia="Times New Roman" w:hAnsi="Arial" w:cs="Arial"/>
          <w:sz w:val="24"/>
          <w:szCs w:val="24"/>
        </w:rPr>
        <w:t xml:space="preserve"> – not applicable</w:t>
      </w:r>
    </w:p>
    <w:p w14:paraId="6239745A" w14:textId="55B4F593" w:rsidR="009A72FD" w:rsidRDefault="009A72FD" w:rsidP="009A72FD">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OC</w:t>
      </w:r>
      <w:proofErr w:type="gramStart"/>
      <w:r w:rsidRPr="006D3F46">
        <w:rPr>
          <w:rFonts w:ascii="Arial" w:eastAsia="Times New Roman" w:hAnsi="Arial" w:cs="Arial"/>
          <w:sz w:val="24"/>
          <w:szCs w:val="24"/>
        </w:rPr>
        <w:t>_,SORT</w:t>
      </w:r>
      <w:proofErr w:type="gramEnd"/>
      <w:r w:rsidRPr="006D3F46">
        <w:rPr>
          <w:rFonts w:ascii="Arial" w:eastAsia="Times New Roman" w:hAnsi="Arial" w:cs="Arial"/>
          <w:sz w:val="24"/>
          <w:szCs w:val="24"/>
        </w:rPr>
        <w:t xml:space="preserve"> – not applicable</w:t>
      </w:r>
    </w:p>
    <w:p w14:paraId="1A3DF7D3" w14:textId="77777777" w:rsidR="00287F21" w:rsidRPr="006D3F46" w:rsidRDefault="00287F21" w:rsidP="009A72FD">
      <w:pPr>
        <w:spacing w:after="0" w:line="240" w:lineRule="auto"/>
        <w:rPr>
          <w:rFonts w:ascii="Arial" w:eastAsia="Times New Roman" w:hAnsi="Arial" w:cs="Arial"/>
          <w:sz w:val="24"/>
          <w:szCs w:val="24"/>
        </w:rPr>
      </w:pPr>
    </w:p>
    <w:p w14:paraId="5CD1255D" w14:textId="77777777" w:rsidR="00287F21" w:rsidRPr="006D3F46" w:rsidRDefault="00287F21" w:rsidP="00287F21">
      <w:pPr>
        <w:spacing w:after="0" w:line="240" w:lineRule="auto"/>
        <w:rPr>
          <w:rFonts w:ascii="Arial" w:eastAsia="Times New Roman" w:hAnsi="Arial" w:cs="Arial"/>
          <w:b/>
          <w:sz w:val="24"/>
          <w:szCs w:val="24"/>
        </w:rPr>
      </w:pPr>
      <w:r w:rsidRPr="006D3F46">
        <w:rPr>
          <w:rFonts w:ascii="Arial" w:eastAsia="Times New Roman" w:hAnsi="Arial" w:cs="Arial"/>
          <w:b/>
          <w:sz w:val="24"/>
          <w:szCs w:val="24"/>
        </w:rPr>
        <w:t>Drinking water Sources (Siteloc.dbf)</w:t>
      </w:r>
    </w:p>
    <w:p w14:paraId="5E9353A6" w14:textId="77777777" w:rsidR="00287F21" w:rsidRPr="006D3F46" w:rsidRDefault="00287F21" w:rsidP="00287F21">
      <w:pPr>
        <w:spacing w:after="0" w:line="240" w:lineRule="auto"/>
        <w:rPr>
          <w:rFonts w:ascii="Arial" w:eastAsia="Times New Roman" w:hAnsi="Arial" w:cs="Arial"/>
          <w:sz w:val="24"/>
          <w:szCs w:val="24"/>
        </w:rPr>
      </w:pPr>
    </w:p>
    <w:p w14:paraId="54FCF29A"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PRIM_STA_CDE – primary station code or state source number</w:t>
      </w:r>
    </w:p>
    <w:p w14:paraId="06F3DBFC"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FRDS_NO – Federal Reporting Data System number for source (system number + sequence number)</w:t>
      </w:r>
    </w:p>
    <w:p w14:paraId="544B0473"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COUNTY – county number</w:t>
      </w:r>
    </w:p>
    <w:p w14:paraId="5CF68891"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 xml:space="preserve">FIELDNAME   = DISTRICT – number of </w:t>
      </w:r>
      <w:proofErr w:type="gramStart"/>
      <w:r w:rsidRPr="006D3F46">
        <w:rPr>
          <w:rFonts w:ascii="Arial" w:eastAsia="Times New Roman" w:hAnsi="Arial" w:cs="Arial"/>
          <w:sz w:val="24"/>
          <w:szCs w:val="24"/>
        </w:rPr>
        <w:t>district</w:t>
      </w:r>
      <w:proofErr w:type="gramEnd"/>
      <w:r w:rsidRPr="006D3F46">
        <w:rPr>
          <w:rFonts w:ascii="Arial" w:eastAsia="Times New Roman" w:hAnsi="Arial" w:cs="Arial"/>
          <w:sz w:val="24"/>
          <w:szCs w:val="24"/>
        </w:rPr>
        <w:t xml:space="preserve"> in which source resides</w:t>
      </w:r>
    </w:p>
    <w:p w14:paraId="78E205E1"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USER_ID – district acronym</w:t>
      </w:r>
    </w:p>
    <w:p w14:paraId="12087576"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SYSTEM_NO – water system number (county number + system type + sequence number)</w:t>
      </w:r>
    </w:p>
    <w:p w14:paraId="1ABC257B" w14:textId="30F0785A" w:rsidR="00287F21" w:rsidRPr="006D3F46" w:rsidRDefault="00287F21" w:rsidP="00BD5977">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WATER_TYPE – source of water G = well/groundwater; M = mixed (mixture of surface and ground water, i.e., river/well); S = surface; W = waste (wastewater generator – very rarely will have data at this time); A, B, C, H, N, P, T = misclassified or no longer used</w:t>
      </w:r>
    </w:p>
    <w:p w14:paraId="3EF6A6B7"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SOURCE_NAME – name of source</w:t>
      </w:r>
    </w:p>
    <w:p w14:paraId="17669BD1"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STATION TY – station type</w:t>
      </w:r>
    </w:p>
    <w:p w14:paraId="56745287"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STATUS – operation status of well (see page 6)</w:t>
      </w:r>
    </w:p>
    <w:p w14:paraId="478EE853"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COMMENT_1 – comments about source</w:t>
      </w:r>
    </w:p>
    <w:p w14:paraId="5073857A" w14:textId="77777777" w:rsidR="00287F21" w:rsidRPr="006D3F46" w:rsidRDefault="00287F21" w:rsidP="00287F21">
      <w:pPr>
        <w:spacing w:after="0" w:line="240" w:lineRule="auto"/>
        <w:rPr>
          <w:rFonts w:ascii="Arial" w:eastAsia="Times New Roman" w:hAnsi="Arial" w:cs="Arial"/>
          <w:sz w:val="24"/>
          <w:szCs w:val="24"/>
        </w:rPr>
      </w:pPr>
    </w:p>
    <w:p w14:paraId="7AD4848A" w14:textId="77777777" w:rsidR="00287F21" w:rsidRPr="006D3F46" w:rsidRDefault="00287F21" w:rsidP="00287F21">
      <w:pPr>
        <w:spacing w:after="0" w:line="240" w:lineRule="auto"/>
        <w:rPr>
          <w:rFonts w:ascii="Arial" w:eastAsia="Times New Roman" w:hAnsi="Arial" w:cs="Arial"/>
          <w:b/>
          <w:sz w:val="24"/>
          <w:szCs w:val="24"/>
        </w:rPr>
      </w:pPr>
      <w:r w:rsidRPr="006D3F46">
        <w:rPr>
          <w:rFonts w:ascii="Arial" w:eastAsia="Times New Roman" w:hAnsi="Arial" w:cs="Arial"/>
          <w:b/>
          <w:sz w:val="24"/>
          <w:szCs w:val="24"/>
        </w:rPr>
        <w:t>Water Systems (Watsys.dbf)</w:t>
      </w:r>
    </w:p>
    <w:p w14:paraId="45ED9F90" w14:textId="77777777" w:rsidR="00287F21" w:rsidRPr="006D3F46" w:rsidRDefault="00287F21" w:rsidP="00287F21">
      <w:pPr>
        <w:spacing w:after="0" w:line="240" w:lineRule="auto"/>
        <w:rPr>
          <w:rFonts w:ascii="Arial" w:eastAsia="Times New Roman" w:hAnsi="Arial" w:cs="Arial"/>
          <w:sz w:val="24"/>
          <w:szCs w:val="24"/>
        </w:rPr>
      </w:pPr>
    </w:p>
    <w:p w14:paraId="480F33D9"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SYSTEM_NO – water system number (county number + system type + sequence number)</w:t>
      </w:r>
    </w:p>
    <w:p w14:paraId="0A44F230"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SYSTEM_NAM -</w:t>
      </w:r>
    </w:p>
    <w:p w14:paraId="120BD390"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HQNAME – organization that operates system</w:t>
      </w:r>
    </w:p>
    <w:p w14:paraId="6ABFF0A9"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ADDRESS – mailing address of water system</w:t>
      </w:r>
    </w:p>
    <w:p w14:paraId="608069D2"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CITY – mailing address city</w:t>
      </w:r>
    </w:p>
    <w:p w14:paraId="396882BE"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STATE – mailing address state</w:t>
      </w:r>
    </w:p>
    <w:p w14:paraId="796C8A9D"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 xml:space="preserve">FIELDNAME   = ZIP – </w:t>
      </w:r>
      <w:proofErr w:type="spellStart"/>
      <w:r w:rsidRPr="006D3F46">
        <w:rPr>
          <w:rFonts w:ascii="Arial" w:eastAsia="Times New Roman" w:hAnsi="Arial" w:cs="Arial"/>
          <w:sz w:val="24"/>
          <w:szCs w:val="24"/>
        </w:rPr>
        <w:t>zipcode</w:t>
      </w:r>
      <w:proofErr w:type="spellEnd"/>
    </w:p>
    <w:p w14:paraId="540E8FD6"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ZIP_EXT- zip code extension</w:t>
      </w:r>
    </w:p>
    <w:p w14:paraId="4DB0E6AC"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POP_SERV – population served</w:t>
      </w:r>
    </w:p>
    <w:p w14:paraId="168E3DD6"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CONNECTION – connections served</w:t>
      </w:r>
    </w:p>
    <w:p w14:paraId="0CC38CFE" w14:textId="51929155" w:rsidR="00516643" w:rsidRDefault="00287F21" w:rsidP="00287F21">
      <w:pPr>
        <w:spacing w:after="0" w:line="240" w:lineRule="auto"/>
        <w:rPr>
          <w:rFonts w:ascii="Arial" w:eastAsia="Times New Roman" w:hAnsi="Arial" w:cs="Arial"/>
          <w:b/>
          <w:sz w:val="24"/>
          <w:szCs w:val="24"/>
        </w:rPr>
      </w:pPr>
      <w:r w:rsidRPr="006D3F46">
        <w:rPr>
          <w:rFonts w:ascii="Arial" w:eastAsia="Times New Roman" w:hAnsi="Arial" w:cs="Arial"/>
          <w:sz w:val="24"/>
          <w:szCs w:val="24"/>
        </w:rPr>
        <w:t>FIELDNAME   = AREA_SERVE – Area served</w:t>
      </w:r>
    </w:p>
    <w:p w14:paraId="57F4256D" w14:textId="77777777" w:rsidR="00BD5977" w:rsidRDefault="00BD5977" w:rsidP="00287F21">
      <w:pPr>
        <w:spacing w:after="0" w:line="240" w:lineRule="auto"/>
        <w:rPr>
          <w:rFonts w:ascii="Arial" w:eastAsia="Times New Roman" w:hAnsi="Arial" w:cs="Arial"/>
          <w:b/>
          <w:sz w:val="24"/>
          <w:szCs w:val="24"/>
        </w:rPr>
      </w:pPr>
    </w:p>
    <w:p w14:paraId="1842D532" w14:textId="1445E1CD" w:rsidR="00287F21" w:rsidRPr="006D3F46" w:rsidRDefault="00287F21" w:rsidP="00287F21">
      <w:pPr>
        <w:spacing w:after="0" w:line="240" w:lineRule="auto"/>
        <w:rPr>
          <w:rFonts w:ascii="Arial" w:eastAsia="Times New Roman" w:hAnsi="Arial" w:cs="Arial"/>
          <w:b/>
          <w:sz w:val="24"/>
          <w:szCs w:val="24"/>
        </w:rPr>
      </w:pPr>
      <w:r w:rsidRPr="006D3F46">
        <w:rPr>
          <w:rFonts w:ascii="Arial" w:eastAsia="Times New Roman" w:hAnsi="Arial" w:cs="Arial"/>
          <w:b/>
          <w:sz w:val="24"/>
          <w:szCs w:val="24"/>
        </w:rPr>
        <w:t>Laboratories (Lab.dbf)</w:t>
      </w:r>
    </w:p>
    <w:p w14:paraId="56F9AAD7" w14:textId="77777777" w:rsidR="00287F21" w:rsidRPr="006D3F46" w:rsidRDefault="00287F21" w:rsidP="00287F21">
      <w:pPr>
        <w:spacing w:after="0" w:line="240" w:lineRule="auto"/>
        <w:rPr>
          <w:rFonts w:ascii="Arial" w:eastAsia="Times New Roman" w:hAnsi="Arial" w:cs="Arial"/>
          <w:sz w:val="24"/>
          <w:szCs w:val="24"/>
        </w:rPr>
      </w:pPr>
    </w:p>
    <w:p w14:paraId="431BE57A"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 xml:space="preserve">FIELDNAME   = LAB_NUM – number of </w:t>
      </w:r>
      <w:proofErr w:type="gramStart"/>
      <w:r w:rsidRPr="006D3F46">
        <w:rPr>
          <w:rFonts w:ascii="Arial" w:eastAsia="Times New Roman" w:hAnsi="Arial" w:cs="Arial"/>
          <w:sz w:val="24"/>
          <w:szCs w:val="24"/>
        </w:rPr>
        <w:t>laboratory</w:t>
      </w:r>
      <w:proofErr w:type="gramEnd"/>
      <w:r w:rsidRPr="006D3F46">
        <w:rPr>
          <w:rFonts w:ascii="Arial" w:eastAsia="Times New Roman" w:hAnsi="Arial" w:cs="Arial"/>
          <w:sz w:val="24"/>
          <w:szCs w:val="24"/>
        </w:rPr>
        <w:t xml:space="preserve"> which conducted analysis</w:t>
      </w:r>
    </w:p>
    <w:p w14:paraId="203F5E53"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LAB_NAME – name of laboratory which conducted analysis</w:t>
      </w:r>
    </w:p>
    <w:p w14:paraId="3A126A4C"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ADDRESS – mailing address #1 of laboratory</w:t>
      </w:r>
    </w:p>
    <w:p w14:paraId="6F84BEC5"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LAB_CITY – mailing address city</w:t>
      </w:r>
    </w:p>
    <w:p w14:paraId="5297919D"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STATE – mailing address state</w:t>
      </w:r>
    </w:p>
    <w:p w14:paraId="1BBA0C3A"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ZIP_CODE – zip code</w:t>
      </w:r>
    </w:p>
    <w:p w14:paraId="4B73DEE4"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lastRenderedPageBreak/>
        <w:t>FIELDNAME   = AREA CODE – lab area code</w:t>
      </w:r>
    </w:p>
    <w:p w14:paraId="373AB828"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PHONE – lab phone number</w:t>
      </w:r>
    </w:p>
    <w:p w14:paraId="62B79C83"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 xml:space="preserve">FIELDNAME   = EXT - </w:t>
      </w:r>
    </w:p>
    <w:p w14:paraId="38FC4075"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FAX_AREA -</w:t>
      </w:r>
    </w:p>
    <w:p w14:paraId="40418D70"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FAX_NO -</w:t>
      </w:r>
    </w:p>
    <w:p w14:paraId="2DDBDFB9"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CERT_NO -</w:t>
      </w:r>
    </w:p>
    <w:p w14:paraId="67229478"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EMAIL_ADDR -</w:t>
      </w:r>
    </w:p>
    <w:p w14:paraId="34A6BEC0" w14:textId="77777777" w:rsidR="00287F21" w:rsidRPr="006D3F46"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FIELDNAME   = COMMENT -</w:t>
      </w:r>
    </w:p>
    <w:p w14:paraId="7BF08897" w14:textId="2EE6F9E9" w:rsidR="00287F21" w:rsidRDefault="00287F21" w:rsidP="00287F21">
      <w:pPr>
        <w:spacing w:after="0" w:line="240" w:lineRule="auto"/>
        <w:rPr>
          <w:rFonts w:ascii="Arial" w:eastAsia="Times New Roman" w:hAnsi="Arial" w:cs="Arial"/>
          <w:sz w:val="24"/>
          <w:szCs w:val="24"/>
        </w:rPr>
      </w:pPr>
      <w:r w:rsidRPr="006D3F46">
        <w:rPr>
          <w:rFonts w:ascii="Arial" w:eastAsia="Times New Roman" w:hAnsi="Arial" w:cs="Arial"/>
          <w:sz w:val="24"/>
          <w:szCs w:val="24"/>
        </w:rPr>
        <w:t xml:space="preserve">FIELDNAME   = LAB_DATE </w:t>
      </w:r>
      <w:r w:rsidR="00D22343">
        <w:rPr>
          <w:rFonts w:ascii="Arial" w:eastAsia="Times New Roman" w:hAnsi="Arial" w:cs="Arial"/>
          <w:sz w:val="24"/>
          <w:szCs w:val="24"/>
        </w:rPr>
        <w:t>–</w:t>
      </w:r>
    </w:p>
    <w:p w14:paraId="50B2D866" w14:textId="4C4CAA07" w:rsidR="00D22343" w:rsidRDefault="00D22343" w:rsidP="00287F21">
      <w:pPr>
        <w:spacing w:after="0" w:line="240" w:lineRule="auto"/>
        <w:rPr>
          <w:rFonts w:ascii="Arial" w:eastAsia="Times New Roman" w:hAnsi="Arial" w:cs="Arial"/>
          <w:bCs/>
          <w:sz w:val="24"/>
          <w:szCs w:val="24"/>
        </w:rPr>
      </w:pPr>
    </w:p>
    <w:p w14:paraId="3423A9CF" w14:textId="77777777" w:rsidR="00BD5977" w:rsidRPr="00D22343" w:rsidRDefault="00BD5977" w:rsidP="00287F21">
      <w:pPr>
        <w:spacing w:after="0" w:line="240" w:lineRule="auto"/>
        <w:rPr>
          <w:rFonts w:ascii="Arial" w:eastAsia="Times New Roman" w:hAnsi="Arial" w:cs="Arial"/>
          <w:bCs/>
          <w:sz w:val="24"/>
          <w:szCs w:val="24"/>
        </w:rPr>
      </w:pPr>
    </w:p>
    <w:p w14:paraId="6163659A" w14:textId="3C01DDC5"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Source Status Codes</w:t>
      </w:r>
    </w:p>
    <w:p w14:paraId="2EA5A15D" w14:textId="77777777" w:rsidR="00D22343" w:rsidRPr="008C3895" w:rsidRDefault="00D22343" w:rsidP="008C3895">
      <w:pPr>
        <w:spacing w:after="0" w:line="240" w:lineRule="auto"/>
        <w:rPr>
          <w:rFonts w:ascii="Arial" w:hAnsi="Arial" w:cs="Arial"/>
          <w:sz w:val="24"/>
          <w:szCs w:val="24"/>
        </w:rPr>
      </w:pPr>
    </w:p>
    <w:p w14:paraId="7FD91880"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Abandoned – AB</w:t>
      </w:r>
    </w:p>
    <w:p w14:paraId="468DD339" w14:textId="716EB3EF" w:rsidR="00D22343" w:rsidRDefault="00D22343" w:rsidP="008C3895">
      <w:pPr>
        <w:spacing w:after="0" w:line="240" w:lineRule="auto"/>
        <w:rPr>
          <w:rFonts w:ascii="Arial" w:hAnsi="Arial" w:cs="Arial"/>
          <w:sz w:val="24"/>
          <w:szCs w:val="24"/>
        </w:rPr>
      </w:pPr>
      <w:r w:rsidRPr="008C3895">
        <w:rPr>
          <w:rFonts w:ascii="Arial" w:hAnsi="Arial" w:cs="Arial"/>
          <w:sz w:val="24"/>
          <w:szCs w:val="24"/>
        </w:rPr>
        <w:t>A source which is no longer being used, with no intention of being used in the future, and which is not destroyed.</w:t>
      </w:r>
    </w:p>
    <w:p w14:paraId="3EF9B9FB" w14:textId="77777777" w:rsidR="008C3895" w:rsidRPr="008C3895" w:rsidRDefault="008C3895" w:rsidP="008C3895">
      <w:pPr>
        <w:spacing w:after="0" w:line="240" w:lineRule="auto"/>
        <w:rPr>
          <w:rFonts w:ascii="Arial" w:hAnsi="Arial" w:cs="Arial"/>
          <w:sz w:val="24"/>
          <w:szCs w:val="24"/>
        </w:rPr>
      </w:pPr>
    </w:p>
    <w:p w14:paraId="235CE881"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Destroyed – DS</w:t>
      </w:r>
    </w:p>
    <w:p w14:paraId="3E50524A" w14:textId="0D60AA3A" w:rsidR="00D22343" w:rsidRDefault="00D22343" w:rsidP="008C3895">
      <w:pPr>
        <w:spacing w:after="0" w:line="240" w:lineRule="auto"/>
        <w:rPr>
          <w:rFonts w:ascii="Arial" w:hAnsi="Arial" w:cs="Arial"/>
          <w:sz w:val="24"/>
          <w:szCs w:val="24"/>
        </w:rPr>
      </w:pPr>
      <w:r w:rsidRPr="008C3895">
        <w:rPr>
          <w:rFonts w:ascii="Arial" w:hAnsi="Arial" w:cs="Arial"/>
          <w:sz w:val="24"/>
          <w:szCs w:val="24"/>
        </w:rPr>
        <w:t>A source which is filled and capped with no possibility of being used in the future.</w:t>
      </w:r>
    </w:p>
    <w:p w14:paraId="506F36F4" w14:textId="77777777" w:rsidR="008C3895" w:rsidRPr="008C3895" w:rsidRDefault="008C3895" w:rsidP="008C3895">
      <w:pPr>
        <w:spacing w:after="0" w:line="240" w:lineRule="auto"/>
        <w:rPr>
          <w:rFonts w:ascii="Arial" w:hAnsi="Arial" w:cs="Arial"/>
          <w:sz w:val="24"/>
          <w:szCs w:val="24"/>
        </w:rPr>
      </w:pPr>
    </w:p>
    <w:p w14:paraId="65439D56"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Inactive Raw – IR</w:t>
      </w:r>
    </w:p>
    <w:p w14:paraId="5AEEC651" w14:textId="559C1E35" w:rsidR="00D22343" w:rsidRDefault="00D22343" w:rsidP="008C3895">
      <w:pPr>
        <w:spacing w:after="0" w:line="240" w:lineRule="auto"/>
        <w:rPr>
          <w:rFonts w:ascii="Arial" w:hAnsi="Arial" w:cs="Arial"/>
          <w:sz w:val="24"/>
          <w:szCs w:val="24"/>
        </w:rPr>
      </w:pPr>
      <w:r w:rsidRPr="008C3895">
        <w:rPr>
          <w:rFonts w:ascii="Arial" w:hAnsi="Arial" w:cs="Arial"/>
          <w:sz w:val="24"/>
          <w:szCs w:val="24"/>
        </w:rPr>
        <w:t>A source which is not in service for periods of one year or greater and which provides raw water which is sampled before any treatment.</w:t>
      </w:r>
    </w:p>
    <w:p w14:paraId="613FC2D9" w14:textId="77777777" w:rsidR="008C3895" w:rsidRPr="008C3895" w:rsidRDefault="008C3895" w:rsidP="008C3895">
      <w:pPr>
        <w:spacing w:after="0" w:line="240" w:lineRule="auto"/>
        <w:rPr>
          <w:rFonts w:ascii="Arial" w:hAnsi="Arial" w:cs="Arial"/>
          <w:sz w:val="24"/>
          <w:szCs w:val="24"/>
        </w:rPr>
      </w:pPr>
    </w:p>
    <w:p w14:paraId="1442F4A2" w14:textId="4955CB1E"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Inactive Treated – IT</w:t>
      </w:r>
    </w:p>
    <w:p w14:paraId="67AF976F" w14:textId="6622F8BD" w:rsidR="00D22343" w:rsidRDefault="00D22343" w:rsidP="008C3895">
      <w:pPr>
        <w:spacing w:after="0" w:line="240" w:lineRule="auto"/>
        <w:rPr>
          <w:rFonts w:ascii="Arial" w:hAnsi="Arial" w:cs="Arial"/>
          <w:sz w:val="24"/>
          <w:szCs w:val="24"/>
        </w:rPr>
      </w:pPr>
      <w:r w:rsidRPr="008C3895">
        <w:rPr>
          <w:rFonts w:ascii="Arial" w:hAnsi="Arial" w:cs="Arial"/>
          <w:sz w:val="24"/>
          <w:szCs w:val="24"/>
        </w:rPr>
        <w:t>A source which is not in service for periods of one year or greater and which provides treated water to a system.</w:t>
      </w:r>
    </w:p>
    <w:p w14:paraId="66AD58CD" w14:textId="77777777" w:rsidR="008C3895" w:rsidRPr="008C3895" w:rsidRDefault="008C3895" w:rsidP="008C3895">
      <w:pPr>
        <w:spacing w:after="0" w:line="240" w:lineRule="auto"/>
        <w:rPr>
          <w:rFonts w:ascii="Arial" w:hAnsi="Arial" w:cs="Arial"/>
          <w:sz w:val="24"/>
          <w:szCs w:val="24"/>
        </w:rPr>
      </w:pPr>
    </w:p>
    <w:p w14:paraId="09F9D2E4"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Inactive Untreated – IU</w:t>
      </w:r>
    </w:p>
    <w:p w14:paraId="501C2096"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A source which is not in service for periods of one year or greater and which provides raw water to a system without any treatment.</w:t>
      </w:r>
    </w:p>
    <w:p w14:paraId="621AF754" w14:textId="77777777" w:rsidR="00D22343" w:rsidRPr="008C3895" w:rsidRDefault="00D22343" w:rsidP="008C3895">
      <w:pPr>
        <w:spacing w:after="0" w:line="240" w:lineRule="auto"/>
        <w:rPr>
          <w:rFonts w:ascii="Arial" w:hAnsi="Arial" w:cs="Arial"/>
          <w:sz w:val="24"/>
          <w:szCs w:val="24"/>
        </w:rPr>
      </w:pPr>
    </w:p>
    <w:p w14:paraId="3F8F2D61"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Standby Raw – SR</w:t>
      </w:r>
    </w:p>
    <w:p w14:paraId="72CCB03C" w14:textId="2334B120" w:rsidR="00D22343" w:rsidRDefault="00D22343" w:rsidP="008C3895">
      <w:pPr>
        <w:spacing w:after="0" w:line="240" w:lineRule="auto"/>
        <w:rPr>
          <w:rFonts w:ascii="Arial" w:hAnsi="Arial" w:cs="Arial"/>
          <w:sz w:val="24"/>
          <w:szCs w:val="24"/>
        </w:rPr>
      </w:pPr>
      <w:r w:rsidRPr="008C3895">
        <w:rPr>
          <w:rFonts w:ascii="Arial" w:hAnsi="Arial" w:cs="Arial"/>
          <w:sz w:val="24"/>
          <w:szCs w:val="24"/>
        </w:rPr>
        <w:t>A source which is used less than 15 calendar days per year, with periods not to exceed five consecutive days and which provides raw water which is sampled before any treatment.</w:t>
      </w:r>
    </w:p>
    <w:p w14:paraId="377BEDBF" w14:textId="77777777" w:rsidR="008C3895" w:rsidRPr="008C3895" w:rsidRDefault="008C3895" w:rsidP="008C3895">
      <w:pPr>
        <w:spacing w:after="0" w:line="240" w:lineRule="auto"/>
        <w:rPr>
          <w:rFonts w:ascii="Arial" w:hAnsi="Arial" w:cs="Arial"/>
          <w:sz w:val="24"/>
          <w:szCs w:val="24"/>
        </w:rPr>
      </w:pPr>
    </w:p>
    <w:p w14:paraId="46E5A1DA"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Standby Treated – ST</w:t>
      </w:r>
    </w:p>
    <w:p w14:paraId="727F07F3"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A source which is used less than 15 calendar days per year, with periods not to exceed five consecutive days and which provides raw water which is sampled after treatment.</w:t>
      </w:r>
    </w:p>
    <w:p w14:paraId="0E60FABA" w14:textId="77777777" w:rsidR="00D22343" w:rsidRPr="008C3895" w:rsidRDefault="00D22343" w:rsidP="008C3895">
      <w:pPr>
        <w:spacing w:after="0" w:line="240" w:lineRule="auto"/>
        <w:rPr>
          <w:rFonts w:ascii="Arial" w:hAnsi="Arial" w:cs="Arial"/>
          <w:sz w:val="24"/>
          <w:szCs w:val="24"/>
        </w:rPr>
      </w:pPr>
    </w:p>
    <w:p w14:paraId="397F7861"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Standby Untreated – SU</w:t>
      </w:r>
    </w:p>
    <w:p w14:paraId="6A39EDAA"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A source which is used less than 15 calendar days per year, with periods not to exceed five consecutive days and which provides raw water without any treatment.</w:t>
      </w:r>
    </w:p>
    <w:p w14:paraId="4B5F7716" w14:textId="77777777" w:rsidR="00D22343" w:rsidRPr="008C3895" w:rsidRDefault="00D22343" w:rsidP="008C3895">
      <w:pPr>
        <w:spacing w:line="240" w:lineRule="auto"/>
        <w:rPr>
          <w:rFonts w:ascii="Arial" w:hAnsi="Arial" w:cs="Arial"/>
          <w:sz w:val="24"/>
          <w:szCs w:val="24"/>
        </w:rPr>
      </w:pPr>
    </w:p>
    <w:p w14:paraId="5858C639" w14:textId="77777777" w:rsidR="008C3895" w:rsidRDefault="00D22343" w:rsidP="008C3895">
      <w:pPr>
        <w:spacing w:after="0" w:line="240" w:lineRule="auto"/>
        <w:rPr>
          <w:rFonts w:ascii="Arial" w:hAnsi="Arial" w:cs="Arial"/>
          <w:sz w:val="24"/>
          <w:szCs w:val="24"/>
        </w:rPr>
      </w:pPr>
      <w:r w:rsidRPr="008C3895">
        <w:rPr>
          <w:rFonts w:ascii="Arial" w:hAnsi="Arial" w:cs="Arial"/>
          <w:sz w:val="24"/>
          <w:szCs w:val="24"/>
        </w:rPr>
        <w:t>Active Raw – AR</w:t>
      </w:r>
    </w:p>
    <w:p w14:paraId="4896AEB2" w14:textId="573626D1" w:rsidR="00D22343" w:rsidRDefault="00D22343" w:rsidP="008C3895">
      <w:pPr>
        <w:spacing w:after="0" w:line="240" w:lineRule="auto"/>
        <w:rPr>
          <w:rFonts w:ascii="Arial" w:hAnsi="Arial" w:cs="Arial"/>
          <w:sz w:val="24"/>
          <w:szCs w:val="24"/>
        </w:rPr>
      </w:pPr>
      <w:r w:rsidRPr="008C3895">
        <w:rPr>
          <w:rFonts w:ascii="Arial" w:hAnsi="Arial" w:cs="Arial"/>
          <w:sz w:val="24"/>
          <w:szCs w:val="24"/>
        </w:rPr>
        <w:t>An active source which is sampled before any treatment.</w:t>
      </w:r>
    </w:p>
    <w:p w14:paraId="537BF7BE" w14:textId="77777777" w:rsidR="00BD5977" w:rsidRPr="008C3895" w:rsidRDefault="00BD5977" w:rsidP="008C3895">
      <w:pPr>
        <w:spacing w:after="0" w:line="240" w:lineRule="auto"/>
        <w:rPr>
          <w:rFonts w:ascii="Arial" w:hAnsi="Arial" w:cs="Arial"/>
          <w:sz w:val="24"/>
          <w:szCs w:val="24"/>
        </w:rPr>
      </w:pPr>
    </w:p>
    <w:p w14:paraId="65834E44"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Active Treated – AT</w:t>
      </w:r>
    </w:p>
    <w:p w14:paraId="795E718C"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An active source which is sampled after any treatment.</w:t>
      </w:r>
    </w:p>
    <w:p w14:paraId="373708D0" w14:textId="77777777" w:rsidR="00D22343" w:rsidRPr="008C3895" w:rsidRDefault="00D22343" w:rsidP="008C3895">
      <w:pPr>
        <w:spacing w:after="0" w:line="240" w:lineRule="auto"/>
        <w:rPr>
          <w:rFonts w:ascii="Arial" w:hAnsi="Arial" w:cs="Arial"/>
          <w:sz w:val="24"/>
          <w:szCs w:val="24"/>
        </w:rPr>
      </w:pPr>
    </w:p>
    <w:p w14:paraId="5559DE44"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Active Untreated – AU</w:t>
      </w:r>
    </w:p>
    <w:p w14:paraId="73B0B436"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An active source which is not treated.</w:t>
      </w:r>
    </w:p>
    <w:p w14:paraId="6E458F11" w14:textId="77777777" w:rsidR="00D22343" w:rsidRPr="008C3895" w:rsidRDefault="00D22343" w:rsidP="008C3895">
      <w:pPr>
        <w:spacing w:after="0" w:line="240" w:lineRule="auto"/>
        <w:rPr>
          <w:rFonts w:ascii="Arial" w:hAnsi="Arial" w:cs="Arial"/>
          <w:sz w:val="24"/>
          <w:szCs w:val="24"/>
        </w:rPr>
      </w:pPr>
    </w:p>
    <w:p w14:paraId="28150DBB" w14:textId="22AD5293"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Monitoring – MW</w:t>
      </w:r>
    </w:p>
    <w:p w14:paraId="4ABC801F"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 xml:space="preserve">A source, which is not a drinking water </w:t>
      </w:r>
      <w:proofErr w:type="gramStart"/>
      <w:r w:rsidRPr="008C3895">
        <w:rPr>
          <w:rFonts w:ascii="Arial" w:hAnsi="Arial" w:cs="Arial"/>
          <w:sz w:val="24"/>
          <w:szCs w:val="24"/>
        </w:rPr>
        <w:t>source</w:t>
      </w:r>
      <w:proofErr w:type="gramEnd"/>
      <w:r w:rsidRPr="008C3895">
        <w:rPr>
          <w:rFonts w:ascii="Arial" w:hAnsi="Arial" w:cs="Arial"/>
          <w:sz w:val="24"/>
          <w:szCs w:val="24"/>
        </w:rPr>
        <w:t xml:space="preserve"> and which is utilized only for monitoring water quality.</w:t>
      </w:r>
    </w:p>
    <w:p w14:paraId="72F7ACCE" w14:textId="77777777" w:rsidR="00D22343" w:rsidRPr="008C3895" w:rsidRDefault="00D22343" w:rsidP="008C3895">
      <w:pPr>
        <w:spacing w:after="0" w:line="240" w:lineRule="auto"/>
        <w:rPr>
          <w:rFonts w:ascii="Arial" w:hAnsi="Arial" w:cs="Arial"/>
          <w:sz w:val="24"/>
          <w:szCs w:val="24"/>
        </w:rPr>
      </w:pPr>
    </w:p>
    <w:p w14:paraId="61EE984E" w14:textId="232C3B9D"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Agricultural/Irrigation Well – AG</w:t>
      </w:r>
    </w:p>
    <w:p w14:paraId="1955D4C3" w14:textId="50715282" w:rsidR="00D22343" w:rsidRDefault="00D22343" w:rsidP="008C3895">
      <w:pPr>
        <w:spacing w:after="0" w:line="240" w:lineRule="auto"/>
        <w:rPr>
          <w:rFonts w:ascii="Arial" w:hAnsi="Arial" w:cs="Arial"/>
          <w:sz w:val="24"/>
          <w:szCs w:val="24"/>
        </w:rPr>
      </w:pPr>
      <w:r w:rsidRPr="008C3895">
        <w:rPr>
          <w:rFonts w:ascii="Arial" w:hAnsi="Arial" w:cs="Arial"/>
          <w:sz w:val="24"/>
          <w:szCs w:val="24"/>
        </w:rPr>
        <w:t>Not a drinking water well; utilized only for agriculture.</w:t>
      </w:r>
    </w:p>
    <w:p w14:paraId="26771BC5" w14:textId="77777777" w:rsidR="008C3895" w:rsidRPr="008C3895" w:rsidRDefault="008C3895" w:rsidP="008C3895">
      <w:pPr>
        <w:spacing w:after="0" w:line="240" w:lineRule="auto"/>
        <w:rPr>
          <w:rFonts w:ascii="Arial" w:hAnsi="Arial" w:cs="Arial"/>
          <w:sz w:val="24"/>
          <w:szCs w:val="24"/>
        </w:rPr>
      </w:pPr>
    </w:p>
    <w:p w14:paraId="1F4ED018"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Distribution system sample point, Treated – DT</w:t>
      </w:r>
    </w:p>
    <w:p w14:paraId="2D91E0C4"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Sample point within the distribution system after treatment.</w:t>
      </w:r>
    </w:p>
    <w:p w14:paraId="5BCB3FD0" w14:textId="77777777" w:rsidR="00D22343" w:rsidRPr="008C3895" w:rsidRDefault="00D22343" w:rsidP="008C3895">
      <w:pPr>
        <w:spacing w:after="0" w:line="240" w:lineRule="auto"/>
        <w:rPr>
          <w:rFonts w:ascii="Arial" w:hAnsi="Arial" w:cs="Arial"/>
          <w:sz w:val="24"/>
          <w:szCs w:val="24"/>
        </w:rPr>
      </w:pPr>
    </w:p>
    <w:p w14:paraId="57009576" w14:textId="7D8E6BD2"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Distribution system sample point, Raw – DR</w:t>
      </w:r>
    </w:p>
    <w:p w14:paraId="4C72B4F2"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Sample point within the distribution system before treatment.</w:t>
      </w:r>
    </w:p>
    <w:p w14:paraId="643D19C5" w14:textId="77777777" w:rsidR="00D22343" w:rsidRPr="008C3895" w:rsidRDefault="00D22343" w:rsidP="008C3895">
      <w:pPr>
        <w:spacing w:after="0" w:line="240" w:lineRule="auto"/>
        <w:rPr>
          <w:rFonts w:ascii="Arial" w:hAnsi="Arial" w:cs="Arial"/>
          <w:sz w:val="24"/>
          <w:szCs w:val="24"/>
        </w:rPr>
      </w:pPr>
    </w:p>
    <w:p w14:paraId="47737896" w14:textId="7B5E1AF5"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Combined Treated - CT</w:t>
      </w:r>
    </w:p>
    <w:p w14:paraId="33E5F28D"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Combined sources which are treated.</w:t>
      </w:r>
    </w:p>
    <w:p w14:paraId="3C2AB2E2" w14:textId="77777777" w:rsidR="00D22343" w:rsidRPr="008C3895" w:rsidRDefault="00D22343" w:rsidP="008C3895">
      <w:pPr>
        <w:spacing w:after="0" w:line="240" w:lineRule="auto"/>
        <w:rPr>
          <w:rFonts w:ascii="Arial" w:hAnsi="Arial" w:cs="Arial"/>
          <w:sz w:val="24"/>
          <w:szCs w:val="24"/>
        </w:rPr>
      </w:pPr>
    </w:p>
    <w:p w14:paraId="1215318A" w14:textId="171282A5"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Combined Untreated - CU</w:t>
      </w:r>
    </w:p>
    <w:p w14:paraId="521A4217"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Combined sources which are not treated.</w:t>
      </w:r>
    </w:p>
    <w:p w14:paraId="78D64827" w14:textId="77777777" w:rsidR="00D22343" w:rsidRPr="008C3895" w:rsidRDefault="00D22343" w:rsidP="008C3895">
      <w:pPr>
        <w:spacing w:after="0" w:line="240" w:lineRule="auto"/>
        <w:rPr>
          <w:rFonts w:ascii="Arial" w:hAnsi="Arial" w:cs="Arial"/>
          <w:sz w:val="24"/>
          <w:szCs w:val="24"/>
        </w:rPr>
      </w:pPr>
    </w:p>
    <w:p w14:paraId="72B3DCEE" w14:textId="4D1D51C1"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Combined Raw - CR</w:t>
      </w:r>
    </w:p>
    <w:p w14:paraId="792F795D"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Combined raw sources.</w:t>
      </w:r>
    </w:p>
    <w:p w14:paraId="0983C197" w14:textId="77777777" w:rsidR="00D22343" w:rsidRPr="008C3895" w:rsidRDefault="00D22343" w:rsidP="008C3895">
      <w:pPr>
        <w:spacing w:after="0" w:line="240" w:lineRule="auto"/>
        <w:rPr>
          <w:rFonts w:ascii="Arial" w:hAnsi="Arial" w:cs="Arial"/>
          <w:sz w:val="24"/>
          <w:szCs w:val="24"/>
        </w:rPr>
      </w:pPr>
    </w:p>
    <w:p w14:paraId="6BB79F2C" w14:textId="4F9B07B6"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Combined Mixed - CM</w:t>
      </w:r>
    </w:p>
    <w:p w14:paraId="7E625D82" w14:textId="55DC095E" w:rsidR="00D22343" w:rsidRDefault="00D22343" w:rsidP="008C3895">
      <w:pPr>
        <w:spacing w:after="0" w:line="240" w:lineRule="auto"/>
        <w:rPr>
          <w:rFonts w:ascii="Arial" w:hAnsi="Arial" w:cs="Arial"/>
          <w:sz w:val="24"/>
          <w:szCs w:val="24"/>
        </w:rPr>
      </w:pPr>
      <w:r w:rsidRPr="008C3895">
        <w:rPr>
          <w:rFonts w:ascii="Arial" w:hAnsi="Arial" w:cs="Arial"/>
          <w:sz w:val="24"/>
          <w:szCs w:val="24"/>
        </w:rPr>
        <w:t>Combined sources.</w:t>
      </w:r>
    </w:p>
    <w:p w14:paraId="756030B7" w14:textId="77777777" w:rsidR="00BD5977" w:rsidRPr="008C3895" w:rsidRDefault="00BD5977" w:rsidP="008C3895">
      <w:pPr>
        <w:spacing w:after="0" w:line="240" w:lineRule="auto"/>
        <w:rPr>
          <w:rFonts w:ascii="Arial" w:hAnsi="Arial" w:cs="Arial"/>
          <w:sz w:val="24"/>
          <w:szCs w:val="24"/>
        </w:rPr>
      </w:pPr>
    </w:p>
    <w:p w14:paraId="21AA2FA0"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Pending – PN</w:t>
      </w:r>
    </w:p>
    <w:p w14:paraId="18F1D07D"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Source not yet established.</w:t>
      </w:r>
    </w:p>
    <w:p w14:paraId="7B250E29" w14:textId="77777777" w:rsidR="00D22343" w:rsidRPr="008C3895" w:rsidRDefault="00D22343" w:rsidP="008C3895">
      <w:pPr>
        <w:spacing w:after="0" w:line="240" w:lineRule="auto"/>
        <w:rPr>
          <w:rFonts w:ascii="Arial" w:hAnsi="Arial" w:cs="Arial"/>
          <w:sz w:val="24"/>
          <w:szCs w:val="24"/>
        </w:rPr>
      </w:pPr>
    </w:p>
    <w:p w14:paraId="6E0C289B" w14:textId="0758F7BF"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Purchased Raw – PR</w:t>
      </w:r>
    </w:p>
    <w:p w14:paraId="637EB998"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Purchased source water which is sampled before any treatment.</w:t>
      </w:r>
    </w:p>
    <w:p w14:paraId="0FA2DCA8" w14:textId="77777777" w:rsidR="00D22343" w:rsidRPr="008C3895" w:rsidRDefault="00D22343" w:rsidP="008C3895">
      <w:pPr>
        <w:spacing w:after="0" w:line="240" w:lineRule="auto"/>
        <w:rPr>
          <w:rFonts w:ascii="Arial" w:hAnsi="Arial" w:cs="Arial"/>
          <w:sz w:val="24"/>
          <w:szCs w:val="24"/>
        </w:rPr>
      </w:pPr>
    </w:p>
    <w:p w14:paraId="75F7C3BD"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Purchased Treated – PT</w:t>
      </w:r>
    </w:p>
    <w:p w14:paraId="3D1D1808"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Purchased source water which is sampled after any treatment.</w:t>
      </w:r>
    </w:p>
    <w:p w14:paraId="202FB3D0" w14:textId="77777777" w:rsidR="00D22343" w:rsidRPr="008C3895" w:rsidRDefault="00D22343" w:rsidP="008C3895">
      <w:pPr>
        <w:spacing w:after="0" w:line="240" w:lineRule="auto"/>
        <w:rPr>
          <w:rFonts w:ascii="Arial" w:hAnsi="Arial" w:cs="Arial"/>
          <w:sz w:val="24"/>
          <w:szCs w:val="24"/>
        </w:rPr>
      </w:pPr>
    </w:p>
    <w:p w14:paraId="61120249"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Purchased Untreated - PU</w:t>
      </w:r>
    </w:p>
    <w:p w14:paraId="0AEE8E8D"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Purchased source water which is not treated.</w:t>
      </w:r>
    </w:p>
    <w:p w14:paraId="7CDF7D81" w14:textId="77777777" w:rsidR="00D22343" w:rsidRPr="008C3895" w:rsidRDefault="00D22343" w:rsidP="008C3895">
      <w:pPr>
        <w:spacing w:after="0" w:line="240" w:lineRule="auto"/>
        <w:rPr>
          <w:rFonts w:ascii="Arial" w:hAnsi="Arial" w:cs="Arial"/>
          <w:sz w:val="24"/>
          <w:szCs w:val="24"/>
        </w:rPr>
      </w:pPr>
    </w:p>
    <w:p w14:paraId="24DEA63E"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Waste Water – WW</w:t>
      </w:r>
    </w:p>
    <w:p w14:paraId="0C9C4D0D" w14:textId="77777777" w:rsidR="00D22343" w:rsidRPr="008C3895" w:rsidRDefault="00D22343" w:rsidP="008C3895">
      <w:pPr>
        <w:spacing w:after="0" w:line="240" w:lineRule="auto"/>
        <w:rPr>
          <w:rFonts w:ascii="Arial" w:hAnsi="Arial" w:cs="Arial"/>
          <w:sz w:val="24"/>
          <w:szCs w:val="24"/>
        </w:rPr>
      </w:pPr>
      <w:r w:rsidRPr="008C3895">
        <w:rPr>
          <w:rFonts w:ascii="Arial" w:hAnsi="Arial" w:cs="Arial"/>
          <w:sz w:val="24"/>
          <w:szCs w:val="24"/>
        </w:rPr>
        <w:t xml:space="preserve">Not for drinking </w:t>
      </w:r>
    </w:p>
    <w:p w14:paraId="2E08D209" w14:textId="77777777" w:rsidR="00D22343" w:rsidRPr="008C3895" w:rsidRDefault="00D22343" w:rsidP="008C3895">
      <w:pPr>
        <w:spacing w:after="0" w:line="240" w:lineRule="auto"/>
        <w:rPr>
          <w:rFonts w:ascii="Arial" w:hAnsi="Arial" w:cs="Arial"/>
          <w:sz w:val="24"/>
          <w:szCs w:val="24"/>
        </w:rPr>
      </w:pPr>
    </w:p>
    <w:sectPr w:rsidR="00D22343" w:rsidRPr="008C3895">
      <w:pgSz w:w="12240" w:h="15840"/>
      <w:pgMar w:top="245" w:right="360" w:bottom="245"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A77CD" w14:textId="77777777" w:rsidR="00602F37" w:rsidRDefault="00602F37" w:rsidP="00A901B5">
      <w:pPr>
        <w:spacing w:after="0" w:line="240" w:lineRule="auto"/>
      </w:pPr>
      <w:r>
        <w:separator/>
      </w:r>
    </w:p>
  </w:endnote>
  <w:endnote w:type="continuationSeparator" w:id="0">
    <w:p w14:paraId="056A5B48" w14:textId="77777777" w:rsidR="00602F37" w:rsidRDefault="00602F37" w:rsidP="00A90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A7295" w14:textId="77777777" w:rsidR="00602F37" w:rsidRDefault="00602F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6A8490" w14:textId="77777777" w:rsidR="00602F37" w:rsidRDefault="00602F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2D4EA" w14:textId="77777777" w:rsidR="00602F37" w:rsidRDefault="00602F37">
    <w:pPr>
      <w:pStyle w:val="Footer"/>
      <w:ind w:right="360"/>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39B5F" w14:textId="77777777" w:rsidR="00602F37" w:rsidRDefault="00602F37" w:rsidP="00A901B5">
      <w:pPr>
        <w:spacing w:after="0" w:line="240" w:lineRule="auto"/>
      </w:pPr>
      <w:r>
        <w:separator/>
      </w:r>
    </w:p>
  </w:footnote>
  <w:footnote w:type="continuationSeparator" w:id="0">
    <w:p w14:paraId="08303440" w14:textId="77777777" w:rsidR="00602F37" w:rsidRDefault="00602F37" w:rsidP="00A90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F5744" w14:textId="77777777" w:rsidR="00602F37" w:rsidRDefault="00602F37">
    <w:pPr>
      <w:pStyle w:val="Header"/>
      <w:framePr w:wrap="around" w:vAnchor="text" w:hAnchor="margin" w:y="1"/>
      <w:rPr>
        <w:rStyle w:val="PageNumber"/>
        <w:sz w:val="15"/>
      </w:rPr>
    </w:pPr>
    <w:r>
      <w:rPr>
        <w:rStyle w:val="PageNumber"/>
        <w:sz w:val="15"/>
      </w:rPr>
      <w:fldChar w:fldCharType="begin"/>
    </w:r>
    <w:r>
      <w:rPr>
        <w:rStyle w:val="PageNumber"/>
        <w:sz w:val="15"/>
      </w:rPr>
      <w:instrText xml:space="preserve">PAGE  </w:instrText>
    </w:r>
    <w:r>
      <w:rPr>
        <w:rStyle w:val="PageNumber"/>
        <w:sz w:val="15"/>
      </w:rPr>
      <w:fldChar w:fldCharType="separate"/>
    </w:r>
    <w:r>
      <w:rPr>
        <w:rStyle w:val="PageNumber"/>
        <w:noProof/>
        <w:sz w:val="15"/>
      </w:rPr>
      <w:t>1</w:t>
    </w:r>
    <w:r>
      <w:rPr>
        <w:rStyle w:val="PageNumber"/>
        <w:sz w:val="15"/>
      </w:rPr>
      <w:fldChar w:fldCharType="end"/>
    </w:r>
  </w:p>
  <w:p w14:paraId="17F38A45" w14:textId="77777777" w:rsidR="00602F37" w:rsidRDefault="00602F37">
    <w:pPr>
      <w:pStyle w:val="Header"/>
      <w:ind w:firstLine="360"/>
      <w:rPr>
        <w:sz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F95CE" w14:textId="77777777" w:rsidR="00602F37" w:rsidRDefault="00602F37">
    <w:pPr>
      <w:pStyle w:val="Header"/>
      <w:framePr w:wrap="around" w:vAnchor="text" w:hAnchor="margin" w:y="1"/>
      <w:rPr>
        <w:rStyle w:val="PageNumber"/>
        <w:sz w:val="15"/>
      </w:rPr>
    </w:pPr>
  </w:p>
  <w:p w14:paraId="6C530595" w14:textId="77777777" w:rsidR="00602F37" w:rsidRDefault="00602F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2FD"/>
    <w:rsid w:val="00081604"/>
    <w:rsid w:val="00287F21"/>
    <w:rsid w:val="002B5F51"/>
    <w:rsid w:val="003275FD"/>
    <w:rsid w:val="0035265E"/>
    <w:rsid w:val="0044520A"/>
    <w:rsid w:val="00471040"/>
    <w:rsid w:val="00485A26"/>
    <w:rsid w:val="004A4085"/>
    <w:rsid w:val="00516643"/>
    <w:rsid w:val="005465D2"/>
    <w:rsid w:val="00593DEB"/>
    <w:rsid w:val="00602F37"/>
    <w:rsid w:val="006D3F46"/>
    <w:rsid w:val="008C3895"/>
    <w:rsid w:val="008F26E9"/>
    <w:rsid w:val="00920B6E"/>
    <w:rsid w:val="00991A21"/>
    <w:rsid w:val="009A72FD"/>
    <w:rsid w:val="00A901B5"/>
    <w:rsid w:val="00BD5977"/>
    <w:rsid w:val="00D22343"/>
    <w:rsid w:val="00DA6B3F"/>
    <w:rsid w:val="00DB0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FEA3DF"/>
  <w15:chartTrackingRefBased/>
  <w15:docId w15:val="{0DAAFE60-74BA-4162-9BE2-4E748ED99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22343"/>
    <w:pPr>
      <w:keepNext/>
      <w:spacing w:after="0" w:line="240" w:lineRule="auto"/>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2FD"/>
  </w:style>
  <w:style w:type="paragraph" w:styleId="Footer">
    <w:name w:val="footer"/>
    <w:basedOn w:val="Normal"/>
    <w:link w:val="FooterChar"/>
    <w:uiPriority w:val="99"/>
    <w:unhideWhenUsed/>
    <w:rsid w:val="009A7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2FD"/>
  </w:style>
  <w:style w:type="character" w:styleId="PageNumber">
    <w:name w:val="page number"/>
    <w:basedOn w:val="DefaultParagraphFont"/>
    <w:semiHidden/>
    <w:rsid w:val="009A72FD"/>
  </w:style>
  <w:style w:type="table" w:styleId="TableGrid">
    <w:name w:val="Table Grid"/>
    <w:basedOn w:val="TableNormal"/>
    <w:uiPriority w:val="39"/>
    <w:rsid w:val="009A7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22343"/>
    <w:rPr>
      <w:rFonts w:ascii="Times New Roman" w:eastAsia="Times New Roman" w:hAnsi="Times New Roman" w:cs="Times New Roman"/>
      <w:b/>
      <w:szCs w:val="20"/>
    </w:rPr>
  </w:style>
  <w:style w:type="paragraph" w:styleId="BodyText">
    <w:name w:val="Body Text"/>
    <w:basedOn w:val="Normal"/>
    <w:link w:val="BodyTextChar"/>
    <w:semiHidden/>
    <w:rsid w:val="00D22343"/>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D22343"/>
    <w:rPr>
      <w:rFonts w:ascii="Times New Roman" w:eastAsia="Times New Roman" w:hAnsi="Times New Roman" w:cs="Times New Roman"/>
      <w:szCs w:val="20"/>
    </w:rPr>
  </w:style>
  <w:style w:type="character" w:styleId="Hyperlink">
    <w:name w:val="Hyperlink"/>
    <w:basedOn w:val="DefaultParagraphFont"/>
    <w:uiPriority w:val="99"/>
    <w:unhideWhenUsed/>
    <w:rsid w:val="008C38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2.cdph.ca.gov/programs/Pages/DWP.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149FD-E389-42EB-A37C-FC987BAB3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2067</Words>
  <Characters>11547</Characters>
  <Application>Microsoft Office Word</Application>
  <DocSecurity>0</DocSecurity>
  <Lines>607</Lines>
  <Paragraphs>544</Paragraphs>
  <ScaleCrop>false</ScaleCrop>
  <HeadingPairs>
    <vt:vector size="2" baseType="variant">
      <vt:variant>
        <vt:lpstr>Title</vt:lpstr>
      </vt:variant>
      <vt:variant>
        <vt:i4>1</vt:i4>
      </vt:variant>
    </vt:vector>
  </HeadingPairs>
  <TitlesOfParts>
    <vt:vector size="1" baseType="lpstr">
      <vt:lpstr>WQM Documentation</vt:lpstr>
    </vt:vector>
  </TitlesOfParts>
  <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WQM Documentation</dc:title>
  <dc:subject>WQM Documentation</dc:subject>
  <dc:creator>State Water Resources Control Board</dc:creator>
  <cp:keywords>WQM;DDW;data</cp:keywords>
  <dc:description/>
  <cp:lastModifiedBy>Easter, Montie@Waterboards</cp:lastModifiedBy>
  <cp:revision>4</cp:revision>
  <dcterms:created xsi:type="dcterms:W3CDTF">2020-02-18T23:24:00Z</dcterms:created>
  <dcterms:modified xsi:type="dcterms:W3CDTF">2020-02-28T18:47:00Z</dcterms:modified>
</cp:coreProperties>
</file>