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C6745" w14:textId="77777777" w:rsidR="0093125D" w:rsidRPr="001D7261" w:rsidRDefault="0093125D" w:rsidP="001D7261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54958005"/>
      <w:r w:rsidRPr="001D7261">
        <w:rPr>
          <w:rFonts w:ascii="Arial" w:hAnsi="Arial" w:cs="Arial"/>
          <w:b/>
          <w:bCs/>
          <w:color w:val="auto"/>
          <w:sz w:val="24"/>
          <w:szCs w:val="24"/>
        </w:rPr>
        <w:t>CA Public Water System Emergency Response Plan Guidance</w:t>
      </w:r>
    </w:p>
    <w:bookmarkEnd w:id="0"/>
    <w:p w14:paraId="35C28487" w14:textId="77777777" w:rsidR="0093125D" w:rsidRPr="001D7261" w:rsidRDefault="0093125D" w:rsidP="001D7261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D7261">
        <w:rPr>
          <w:rFonts w:ascii="Arial" w:hAnsi="Arial" w:cs="Arial"/>
          <w:b/>
          <w:bCs/>
          <w:color w:val="auto"/>
          <w:sz w:val="24"/>
          <w:szCs w:val="24"/>
        </w:rPr>
        <w:t>Appendix B</w:t>
      </w:r>
    </w:p>
    <w:p w14:paraId="6AF249C9" w14:textId="2D023025" w:rsidR="0093125D" w:rsidRPr="001D7261" w:rsidRDefault="0093125D" w:rsidP="001D7261">
      <w:pPr>
        <w:pStyle w:val="Heading1"/>
        <w:spacing w:after="240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D7261">
        <w:rPr>
          <w:rFonts w:ascii="Arial" w:eastAsia="Times New Roman" w:hAnsi="Arial" w:cs="Arial"/>
          <w:b/>
          <w:bCs/>
          <w:color w:val="auto"/>
          <w:sz w:val="24"/>
          <w:szCs w:val="24"/>
        </w:rPr>
        <w:t>Table 6.2 - “Example” External Water System Contact List</w:t>
      </w:r>
    </w:p>
    <w:tbl>
      <w:tblPr>
        <w:tblStyle w:val="TableGrid"/>
        <w:tblW w:w="10266" w:type="dxa"/>
        <w:tblLook w:val="04A0" w:firstRow="1" w:lastRow="0" w:firstColumn="1" w:lastColumn="0" w:noHBand="0" w:noVBand="1"/>
      </w:tblPr>
      <w:tblGrid>
        <w:gridCol w:w="2971"/>
        <w:gridCol w:w="2980"/>
        <w:gridCol w:w="4315"/>
      </w:tblGrid>
      <w:tr w:rsidR="0093125D" w14:paraId="7BDE07BF" w14:textId="77777777" w:rsidTr="0093125D">
        <w:trPr>
          <w:tblHeader/>
        </w:trPr>
        <w:tc>
          <w:tcPr>
            <w:tcW w:w="2971" w:type="dxa"/>
            <w:vAlign w:val="center"/>
          </w:tcPr>
          <w:p w14:paraId="3163AC63" w14:textId="67A27492" w:rsidR="0093125D" w:rsidRPr="00BA3405" w:rsidRDefault="0093125D" w:rsidP="006A1E4D">
            <w:pPr>
              <w:rPr>
                <w:b/>
                <w:bCs/>
              </w:rPr>
            </w:pPr>
            <w:bookmarkStart w:id="1" w:name="_Hlk54958834"/>
            <w:r w:rsidRPr="00BA3405">
              <w:rPr>
                <w:b/>
                <w:bCs/>
              </w:rPr>
              <w:t>Organization</w:t>
            </w:r>
          </w:p>
        </w:tc>
        <w:tc>
          <w:tcPr>
            <w:tcW w:w="2980" w:type="dxa"/>
            <w:vAlign w:val="center"/>
          </w:tcPr>
          <w:p w14:paraId="57D917DF" w14:textId="5E5EE459" w:rsidR="0093125D" w:rsidRPr="00BA3405" w:rsidRDefault="0093125D" w:rsidP="006A1E4D">
            <w:pPr>
              <w:rPr>
                <w:b/>
                <w:bCs/>
              </w:rPr>
            </w:pPr>
            <w:r w:rsidRPr="00BA3405">
              <w:rPr>
                <w:b/>
                <w:bCs/>
              </w:rPr>
              <w:t>Name</w:t>
            </w:r>
          </w:p>
        </w:tc>
        <w:tc>
          <w:tcPr>
            <w:tcW w:w="4315" w:type="dxa"/>
            <w:vAlign w:val="center"/>
          </w:tcPr>
          <w:p w14:paraId="3E75B1E9" w14:textId="796B05F7" w:rsidR="0093125D" w:rsidRPr="00BA3405" w:rsidRDefault="0093125D" w:rsidP="006A1E4D">
            <w:pPr>
              <w:rPr>
                <w:b/>
                <w:bCs/>
              </w:rPr>
            </w:pPr>
            <w:r w:rsidRPr="00BA3405">
              <w:rPr>
                <w:b/>
                <w:bCs/>
              </w:rPr>
              <w:t>Contact numbers</w:t>
            </w:r>
          </w:p>
        </w:tc>
      </w:tr>
      <w:tr w:rsidR="0093125D" w14:paraId="59F5D6AC" w14:textId="77777777" w:rsidTr="0093125D">
        <w:tc>
          <w:tcPr>
            <w:tcW w:w="2971" w:type="dxa"/>
          </w:tcPr>
          <w:p w14:paraId="0D22B0B1" w14:textId="19D0DA8E" w:rsidR="0093125D" w:rsidRDefault="0093125D" w:rsidP="0093125D">
            <w:r w:rsidRPr="0012432B">
              <w:rPr>
                <w:rFonts w:cs="Arial"/>
                <w:szCs w:val="24"/>
              </w:rPr>
              <w:t>Police, Fire, HAZMAT</w:t>
            </w:r>
          </w:p>
        </w:tc>
        <w:tc>
          <w:tcPr>
            <w:tcW w:w="2980" w:type="dxa"/>
          </w:tcPr>
          <w:p w14:paraId="06E12BBA" w14:textId="7C5D3CF1" w:rsidR="0093125D" w:rsidRDefault="0093125D" w:rsidP="0093125D">
            <w:r w:rsidRPr="0012432B">
              <w:rPr>
                <w:rFonts w:cs="Arial"/>
                <w:szCs w:val="24"/>
              </w:rPr>
              <w:t>Contact representative</w:t>
            </w:r>
          </w:p>
        </w:tc>
        <w:tc>
          <w:tcPr>
            <w:tcW w:w="4315" w:type="dxa"/>
          </w:tcPr>
          <w:p w14:paraId="1FF7F512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Call - 911</w:t>
            </w:r>
          </w:p>
          <w:p w14:paraId="06816F69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Direct</w:t>
            </w:r>
            <w:r w:rsidRPr="0012432B">
              <w:rPr>
                <w:rFonts w:cs="Arial"/>
              </w:rPr>
              <w:t xml:space="preserve"> number</w:t>
            </w:r>
          </w:p>
          <w:p w14:paraId="2E9BC7A4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</w:rPr>
              <w:t xml:space="preserve">Email: </w:t>
            </w:r>
            <w:r w:rsidRPr="00FA6288">
              <w:rPr>
                <w:rFonts w:cs="Arial"/>
              </w:rPr>
              <w:t>Contact.emergency@local.com</w:t>
            </w:r>
          </w:p>
          <w:p w14:paraId="0757459B" w14:textId="2946B6C5" w:rsidR="0093125D" w:rsidRDefault="0093125D" w:rsidP="0093125D">
            <w:r w:rsidRPr="0012432B">
              <w:rPr>
                <w:rFonts w:cs="Arial"/>
                <w:szCs w:val="24"/>
              </w:rPr>
              <w:t>Web page address</w:t>
            </w:r>
          </w:p>
        </w:tc>
      </w:tr>
      <w:tr w:rsidR="0093125D" w14:paraId="7CED3854" w14:textId="77777777" w:rsidTr="0093125D">
        <w:tc>
          <w:tcPr>
            <w:tcW w:w="2971" w:type="dxa"/>
          </w:tcPr>
          <w:p w14:paraId="294A3E4B" w14:textId="29CA9971" w:rsidR="0093125D" w:rsidRPr="0012432B" w:rsidRDefault="0093125D" w:rsidP="006B18F2">
            <w:pPr>
              <w:pStyle w:val="BodyText"/>
              <w:spacing w:after="240"/>
              <w:rPr>
                <w:sz w:val="24"/>
              </w:rPr>
            </w:pPr>
            <w:r w:rsidRPr="0012432B">
              <w:rPr>
                <w:sz w:val="24"/>
              </w:rPr>
              <w:t>SWRCB- Division of Drinking Water</w:t>
            </w:r>
          </w:p>
          <w:p w14:paraId="79FBA9C1" w14:textId="2044893B" w:rsidR="0093125D" w:rsidRDefault="0093125D" w:rsidP="0093125D">
            <w:r w:rsidRPr="0012432B">
              <w:rPr>
                <w:rFonts w:cs="Arial"/>
                <w:szCs w:val="24"/>
              </w:rPr>
              <w:t>District Engineer</w:t>
            </w:r>
          </w:p>
        </w:tc>
        <w:tc>
          <w:tcPr>
            <w:tcW w:w="2980" w:type="dxa"/>
          </w:tcPr>
          <w:p w14:paraId="46AC5AC2" w14:textId="7521B932" w:rsidR="0093125D" w:rsidRDefault="0093125D" w:rsidP="0093125D">
            <w:r w:rsidRPr="0012432B">
              <w:rPr>
                <w:rFonts w:cs="Arial"/>
                <w:szCs w:val="24"/>
              </w:rPr>
              <w:t>District Engineer’s Name</w:t>
            </w:r>
            <w:r>
              <w:t xml:space="preserve"> </w:t>
            </w:r>
            <w:r w:rsidRPr="0012432B">
              <w:rPr>
                <w:rFonts w:cs="Arial"/>
                <w:szCs w:val="24"/>
              </w:rPr>
              <w:t xml:space="preserve">Use the WQENP. If can’t get a hold of “DE”, call the CA Warning Center’s 24/7 phone </w:t>
            </w:r>
            <w:proofErr w:type="gramStart"/>
            <w:r w:rsidRPr="0012432B">
              <w:rPr>
                <w:rFonts w:cs="Arial"/>
                <w:szCs w:val="24"/>
              </w:rPr>
              <w:t>number</w:t>
            </w:r>
            <w:proofErr w:type="gramEnd"/>
            <w:r w:rsidRPr="0012432B">
              <w:rPr>
                <w:rFonts w:cs="Arial"/>
                <w:szCs w:val="24"/>
              </w:rPr>
              <w:t xml:space="preserve"> and ask for the </w:t>
            </w:r>
            <w:r>
              <w:rPr>
                <w:rFonts w:cs="Arial"/>
                <w:szCs w:val="24"/>
              </w:rPr>
              <w:t>DDW</w:t>
            </w:r>
            <w:r w:rsidRPr="0012432B">
              <w:rPr>
                <w:rFonts w:cs="Arial"/>
                <w:szCs w:val="24"/>
              </w:rPr>
              <w:t xml:space="preserve"> Duty Officer.  A </w:t>
            </w:r>
            <w:r>
              <w:rPr>
                <w:rFonts w:cs="Arial"/>
                <w:szCs w:val="24"/>
              </w:rPr>
              <w:t>DDW</w:t>
            </w:r>
            <w:r w:rsidRPr="0012432B">
              <w:rPr>
                <w:rFonts w:cs="Arial"/>
                <w:szCs w:val="24"/>
              </w:rPr>
              <w:t xml:space="preserve"> man</w:t>
            </w:r>
            <w:r w:rsidR="006B18F2">
              <w:rPr>
                <w:rFonts w:cs="Arial"/>
                <w:szCs w:val="24"/>
              </w:rPr>
              <w:t>a</w:t>
            </w:r>
            <w:r w:rsidRPr="0012432B">
              <w:rPr>
                <w:rFonts w:cs="Arial"/>
                <w:szCs w:val="24"/>
              </w:rPr>
              <w:t>ger will be contacted and call the water system</w:t>
            </w:r>
          </w:p>
        </w:tc>
        <w:tc>
          <w:tcPr>
            <w:tcW w:w="4315" w:type="dxa"/>
          </w:tcPr>
          <w:p w14:paraId="0F8EC26B" w14:textId="77777777" w:rsidR="008E3505" w:rsidRDefault="0093125D" w:rsidP="0093125D">
            <w:pPr>
              <w:rPr>
                <w:rFonts w:cs="Arial"/>
              </w:rPr>
            </w:pPr>
            <w:r w:rsidRPr="0012432B">
              <w:rPr>
                <w:rFonts w:cs="Arial"/>
                <w:szCs w:val="24"/>
              </w:rPr>
              <w:t>Office</w:t>
            </w:r>
            <w:r w:rsidRPr="0012432B">
              <w:rPr>
                <w:rFonts w:cs="Arial"/>
              </w:rPr>
              <w:t xml:space="preserve"> number</w:t>
            </w:r>
            <w:r>
              <w:rPr>
                <w:rFonts w:cs="Arial"/>
              </w:rPr>
              <w:t xml:space="preserve"> </w:t>
            </w:r>
          </w:p>
          <w:p w14:paraId="1152D690" w14:textId="77777777" w:rsidR="008E3505" w:rsidRDefault="0093125D" w:rsidP="0093125D">
            <w:pPr>
              <w:rPr>
                <w:rFonts w:cs="Arial"/>
              </w:rPr>
            </w:pPr>
            <w:r w:rsidRPr="0012432B">
              <w:rPr>
                <w:rFonts w:cs="Arial"/>
                <w:szCs w:val="24"/>
              </w:rPr>
              <w:t>Cell</w:t>
            </w:r>
            <w:r w:rsidRPr="0012432B">
              <w:rPr>
                <w:rFonts w:cs="Arial"/>
              </w:rPr>
              <w:t xml:space="preserve"> number</w:t>
            </w:r>
            <w:r>
              <w:rPr>
                <w:rFonts w:cs="Arial"/>
              </w:rPr>
              <w:t xml:space="preserve"> </w:t>
            </w:r>
          </w:p>
          <w:p w14:paraId="77B5791F" w14:textId="77777777" w:rsidR="008E3505" w:rsidRDefault="0093125D" w:rsidP="0093125D">
            <w:r w:rsidRPr="0012432B">
              <w:rPr>
                <w:rFonts w:cs="Arial"/>
                <w:szCs w:val="24"/>
              </w:rPr>
              <w:t>Home</w:t>
            </w:r>
            <w:r w:rsidRPr="0012432B">
              <w:rPr>
                <w:rFonts w:cs="Arial"/>
              </w:rPr>
              <w:t xml:space="preserve"> number</w:t>
            </w:r>
            <w:r>
              <w:t xml:space="preserve"> </w:t>
            </w:r>
          </w:p>
          <w:p w14:paraId="4ECDCDDB" w14:textId="77777777" w:rsidR="008E3505" w:rsidRDefault="0093125D" w:rsidP="0093125D">
            <w:r w:rsidRPr="0012432B">
              <w:rPr>
                <w:rFonts w:cs="Arial"/>
              </w:rPr>
              <w:t>24/7 Emergency number</w:t>
            </w:r>
            <w:r>
              <w:t xml:space="preserve"> </w:t>
            </w:r>
          </w:p>
          <w:p w14:paraId="4E33841F" w14:textId="07F4A0E9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</w:rPr>
              <w:t xml:space="preserve">Email: </w:t>
            </w:r>
            <w:r w:rsidRPr="0012432B">
              <w:rPr>
                <w:rFonts w:cs="Arial"/>
                <w:szCs w:val="24"/>
              </w:rPr>
              <w:t>District.Engineer@waterboards.ca.gov</w:t>
            </w:r>
          </w:p>
          <w:p w14:paraId="5D2291E0" w14:textId="2960774D" w:rsidR="0093125D" w:rsidRDefault="0093125D" w:rsidP="0093125D">
            <w:r w:rsidRPr="0012432B">
              <w:rPr>
                <w:rFonts w:cs="Arial"/>
                <w:szCs w:val="24"/>
              </w:rPr>
              <w:t>Web page address</w:t>
            </w:r>
          </w:p>
        </w:tc>
      </w:tr>
      <w:tr w:rsidR="0093125D" w14:paraId="5E23E7E3" w14:textId="77777777" w:rsidTr="0093125D">
        <w:tc>
          <w:tcPr>
            <w:tcW w:w="2971" w:type="dxa"/>
          </w:tcPr>
          <w:p w14:paraId="36AAFD9F" w14:textId="74CD8542" w:rsidR="0093125D" w:rsidRDefault="0093125D" w:rsidP="0093125D">
            <w:r w:rsidRPr="0012432B">
              <w:rPr>
                <w:rFonts w:cs="Arial"/>
                <w:szCs w:val="24"/>
              </w:rPr>
              <w:t>FBI Regional Office</w:t>
            </w:r>
          </w:p>
        </w:tc>
        <w:tc>
          <w:tcPr>
            <w:tcW w:w="2980" w:type="dxa"/>
          </w:tcPr>
          <w:p w14:paraId="0B7E2F57" w14:textId="77777777" w:rsidR="0093125D" w:rsidRPr="0012432B" w:rsidRDefault="0093125D" w:rsidP="0093125D">
            <w:pPr>
              <w:pStyle w:val="BodyText"/>
              <w:rPr>
                <w:sz w:val="24"/>
              </w:rPr>
            </w:pPr>
            <w:r w:rsidRPr="0012432B">
              <w:rPr>
                <w:sz w:val="24"/>
              </w:rPr>
              <w:t>Name of Regional FBI Office and contact</w:t>
            </w:r>
          </w:p>
          <w:p w14:paraId="58D09986" w14:textId="77777777" w:rsidR="0093125D" w:rsidRDefault="0093125D" w:rsidP="0093125D"/>
        </w:tc>
        <w:tc>
          <w:tcPr>
            <w:tcW w:w="4315" w:type="dxa"/>
          </w:tcPr>
          <w:p w14:paraId="02EAC18D" w14:textId="77777777" w:rsidR="0093125D" w:rsidRPr="0012432B" w:rsidRDefault="0093125D" w:rsidP="0093125D">
            <w:pPr>
              <w:pStyle w:val="BodyText"/>
              <w:rPr>
                <w:sz w:val="24"/>
              </w:rPr>
            </w:pPr>
            <w:r w:rsidRPr="0012432B">
              <w:rPr>
                <w:sz w:val="24"/>
              </w:rPr>
              <w:t>24/7 Emergency number</w:t>
            </w:r>
          </w:p>
          <w:p w14:paraId="030FE065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</w:rPr>
              <w:t>Email: Special.agent@fbi.gov</w:t>
            </w:r>
          </w:p>
          <w:p w14:paraId="559E7E93" w14:textId="13202F94" w:rsidR="0093125D" w:rsidRDefault="0093125D" w:rsidP="0093125D">
            <w:r w:rsidRPr="0012432B">
              <w:rPr>
                <w:rFonts w:cs="Arial"/>
                <w:szCs w:val="24"/>
              </w:rPr>
              <w:t>Web page address</w:t>
            </w:r>
          </w:p>
        </w:tc>
      </w:tr>
      <w:tr w:rsidR="0093125D" w14:paraId="547E367E" w14:textId="77777777" w:rsidTr="0093125D">
        <w:tc>
          <w:tcPr>
            <w:tcW w:w="2971" w:type="dxa"/>
          </w:tcPr>
          <w:p w14:paraId="6176B484" w14:textId="54CE03AC" w:rsidR="0093125D" w:rsidRDefault="0093125D" w:rsidP="0093125D">
            <w:r w:rsidRPr="0012432B">
              <w:rPr>
                <w:rFonts w:cs="Arial"/>
                <w:szCs w:val="24"/>
              </w:rPr>
              <w:t xml:space="preserve">County Public Health Officer </w:t>
            </w:r>
          </w:p>
        </w:tc>
        <w:tc>
          <w:tcPr>
            <w:tcW w:w="2980" w:type="dxa"/>
          </w:tcPr>
          <w:p w14:paraId="21F807D1" w14:textId="7E6FB790" w:rsidR="0093125D" w:rsidRDefault="0093125D" w:rsidP="0093125D">
            <w:r w:rsidRPr="0012432B">
              <w:rPr>
                <w:rFonts w:cs="Arial"/>
                <w:szCs w:val="24"/>
              </w:rPr>
              <w:t>Name of County Public Health Officer, M.D.</w:t>
            </w:r>
          </w:p>
        </w:tc>
        <w:tc>
          <w:tcPr>
            <w:tcW w:w="4315" w:type="dxa"/>
          </w:tcPr>
          <w:p w14:paraId="1EE21463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Office</w:t>
            </w:r>
            <w:r w:rsidRPr="0012432B">
              <w:rPr>
                <w:rFonts w:cs="Arial"/>
              </w:rPr>
              <w:t xml:space="preserve"> number</w:t>
            </w:r>
          </w:p>
          <w:p w14:paraId="6234E438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Cell</w:t>
            </w:r>
            <w:r w:rsidRPr="0012432B">
              <w:rPr>
                <w:rFonts w:cs="Arial"/>
              </w:rPr>
              <w:t xml:space="preserve"> number</w:t>
            </w:r>
          </w:p>
          <w:p w14:paraId="22241269" w14:textId="77777777" w:rsidR="0093125D" w:rsidRPr="0012432B" w:rsidRDefault="0093125D" w:rsidP="0093125D">
            <w:pPr>
              <w:pStyle w:val="BodyText"/>
              <w:rPr>
                <w:sz w:val="24"/>
              </w:rPr>
            </w:pPr>
            <w:r w:rsidRPr="0012432B">
              <w:rPr>
                <w:sz w:val="24"/>
              </w:rPr>
              <w:t>Home number</w:t>
            </w:r>
          </w:p>
          <w:p w14:paraId="5CE3065B" w14:textId="77777777" w:rsidR="0093125D" w:rsidRPr="0012432B" w:rsidRDefault="0093125D" w:rsidP="0093125D">
            <w:pPr>
              <w:pStyle w:val="BodyText"/>
              <w:rPr>
                <w:sz w:val="24"/>
              </w:rPr>
            </w:pPr>
            <w:r w:rsidRPr="0012432B">
              <w:rPr>
                <w:sz w:val="24"/>
              </w:rPr>
              <w:t>Email: Health.officer@county.gov</w:t>
            </w:r>
          </w:p>
          <w:p w14:paraId="4350AAED" w14:textId="0C77C474" w:rsidR="0093125D" w:rsidRDefault="0093125D" w:rsidP="0093125D">
            <w:r w:rsidRPr="0012432B">
              <w:rPr>
                <w:rFonts w:cs="Arial"/>
                <w:szCs w:val="24"/>
              </w:rPr>
              <w:t>Web page address</w:t>
            </w:r>
          </w:p>
        </w:tc>
      </w:tr>
      <w:tr w:rsidR="0093125D" w14:paraId="619AF743" w14:textId="77777777" w:rsidTr="0093125D">
        <w:tc>
          <w:tcPr>
            <w:tcW w:w="2971" w:type="dxa"/>
          </w:tcPr>
          <w:p w14:paraId="67E9660A" w14:textId="69B83F20" w:rsidR="0093125D" w:rsidRDefault="0093125D" w:rsidP="0093125D">
            <w:r w:rsidRPr="0012432B">
              <w:rPr>
                <w:rFonts w:cs="Arial"/>
                <w:szCs w:val="24"/>
              </w:rPr>
              <w:t>County Director of Environmental Health Department</w:t>
            </w:r>
          </w:p>
        </w:tc>
        <w:tc>
          <w:tcPr>
            <w:tcW w:w="2980" w:type="dxa"/>
          </w:tcPr>
          <w:p w14:paraId="7FFC6D63" w14:textId="5C5A962D" w:rsidR="0093125D" w:rsidRDefault="0093125D" w:rsidP="0093125D">
            <w:r w:rsidRPr="0012432B">
              <w:rPr>
                <w:rFonts w:cs="Arial"/>
                <w:szCs w:val="24"/>
              </w:rPr>
              <w:t>Name of Director of Environmental Health Department</w:t>
            </w:r>
          </w:p>
        </w:tc>
        <w:tc>
          <w:tcPr>
            <w:tcW w:w="4315" w:type="dxa"/>
          </w:tcPr>
          <w:p w14:paraId="1A40173D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Office</w:t>
            </w:r>
            <w:r w:rsidRPr="0012432B">
              <w:rPr>
                <w:rFonts w:cs="Arial"/>
              </w:rPr>
              <w:t xml:space="preserve"> number</w:t>
            </w:r>
          </w:p>
          <w:p w14:paraId="27C83F4D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Cell</w:t>
            </w:r>
            <w:r w:rsidRPr="0012432B">
              <w:rPr>
                <w:rFonts w:cs="Arial"/>
              </w:rPr>
              <w:t xml:space="preserve"> number</w:t>
            </w:r>
          </w:p>
          <w:p w14:paraId="48313308" w14:textId="77777777" w:rsidR="0093125D" w:rsidRPr="0012432B" w:rsidRDefault="0093125D" w:rsidP="0093125D">
            <w:pPr>
              <w:pStyle w:val="BodyText"/>
              <w:rPr>
                <w:sz w:val="24"/>
              </w:rPr>
            </w:pPr>
            <w:r w:rsidRPr="0012432B">
              <w:rPr>
                <w:sz w:val="24"/>
              </w:rPr>
              <w:t>Home number</w:t>
            </w:r>
          </w:p>
          <w:p w14:paraId="227F8D61" w14:textId="77777777" w:rsidR="0093125D" w:rsidRPr="0012432B" w:rsidRDefault="0093125D" w:rsidP="0093125D">
            <w:pPr>
              <w:pStyle w:val="BodyText"/>
              <w:rPr>
                <w:sz w:val="24"/>
              </w:rPr>
            </w:pPr>
            <w:r w:rsidRPr="0012432B">
              <w:rPr>
                <w:sz w:val="24"/>
              </w:rPr>
              <w:t>Email: Env.health.officer@county.gov</w:t>
            </w:r>
          </w:p>
          <w:p w14:paraId="11FD746A" w14:textId="125F830E" w:rsidR="0093125D" w:rsidRDefault="0093125D" w:rsidP="0093125D">
            <w:r w:rsidRPr="0012432B">
              <w:rPr>
                <w:rFonts w:cs="Arial"/>
                <w:szCs w:val="24"/>
              </w:rPr>
              <w:t>Web page address</w:t>
            </w:r>
          </w:p>
        </w:tc>
      </w:tr>
      <w:tr w:rsidR="0093125D" w14:paraId="422C24B7" w14:textId="77777777" w:rsidTr="0093125D">
        <w:tc>
          <w:tcPr>
            <w:tcW w:w="2971" w:type="dxa"/>
          </w:tcPr>
          <w:p w14:paraId="003C68DB" w14:textId="75336821" w:rsidR="0093125D" w:rsidRDefault="0093125D" w:rsidP="0093125D">
            <w:r w:rsidRPr="0012432B">
              <w:rPr>
                <w:rFonts w:cs="Arial"/>
                <w:szCs w:val="24"/>
              </w:rPr>
              <w:br w:type="page"/>
              <w:t>County OES</w:t>
            </w:r>
          </w:p>
        </w:tc>
        <w:tc>
          <w:tcPr>
            <w:tcW w:w="2980" w:type="dxa"/>
          </w:tcPr>
          <w:p w14:paraId="288F5787" w14:textId="502EB518" w:rsidR="0093125D" w:rsidRDefault="0093125D" w:rsidP="0093125D">
            <w:r w:rsidRPr="0012432B">
              <w:rPr>
                <w:rFonts w:cs="Arial"/>
                <w:szCs w:val="24"/>
              </w:rPr>
              <w:t>Contact Name</w:t>
            </w:r>
          </w:p>
        </w:tc>
        <w:tc>
          <w:tcPr>
            <w:tcW w:w="4315" w:type="dxa"/>
          </w:tcPr>
          <w:p w14:paraId="2AE64458" w14:textId="77777777" w:rsidR="0093125D" w:rsidRPr="0012432B" w:rsidRDefault="0093125D" w:rsidP="0093125D">
            <w:pPr>
              <w:pStyle w:val="BodyText"/>
              <w:rPr>
                <w:sz w:val="24"/>
              </w:rPr>
            </w:pPr>
            <w:r w:rsidRPr="0012432B">
              <w:rPr>
                <w:sz w:val="24"/>
              </w:rPr>
              <w:t>24/7 Emergency number</w:t>
            </w:r>
          </w:p>
          <w:p w14:paraId="5ED8A9A7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</w:rPr>
              <w:t>Email: County.oes@county.gov</w:t>
            </w:r>
            <w:r w:rsidRPr="0012432B">
              <w:rPr>
                <w:rFonts w:cs="Arial"/>
                <w:szCs w:val="24"/>
              </w:rPr>
              <w:t xml:space="preserve"> </w:t>
            </w:r>
          </w:p>
          <w:p w14:paraId="1E1D91D7" w14:textId="38F142A9" w:rsidR="0093125D" w:rsidRDefault="0093125D" w:rsidP="0093125D">
            <w:r w:rsidRPr="0012432B">
              <w:rPr>
                <w:rFonts w:cs="Arial"/>
                <w:szCs w:val="24"/>
              </w:rPr>
              <w:t>Web page address</w:t>
            </w:r>
          </w:p>
        </w:tc>
      </w:tr>
      <w:tr w:rsidR="0093125D" w14:paraId="7CC01007" w14:textId="77777777" w:rsidTr="0093125D">
        <w:tc>
          <w:tcPr>
            <w:tcW w:w="2971" w:type="dxa"/>
          </w:tcPr>
          <w:p w14:paraId="4F778855" w14:textId="1A9722D1" w:rsidR="0093125D" w:rsidRDefault="0093125D" w:rsidP="0093125D">
            <w:r w:rsidRPr="0012432B">
              <w:rPr>
                <w:rFonts w:cs="Arial"/>
                <w:szCs w:val="24"/>
              </w:rPr>
              <w:t>CA OES (State OES)</w:t>
            </w:r>
          </w:p>
        </w:tc>
        <w:tc>
          <w:tcPr>
            <w:tcW w:w="2980" w:type="dxa"/>
          </w:tcPr>
          <w:p w14:paraId="331F621A" w14:textId="77777777" w:rsidR="0093125D" w:rsidRPr="0012432B" w:rsidRDefault="0093125D" w:rsidP="0093125D">
            <w:pPr>
              <w:pStyle w:val="BodyText"/>
              <w:rPr>
                <w:sz w:val="24"/>
              </w:rPr>
            </w:pPr>
            <w:r w:rsidRPr="0012432B">
              <w:rPr>
                <w:sz w:val="24"/>
              </w:rPr>
              <w:t>Warning Center</w:t>
            </w:r>
          </w:p>
          <w:p w14:paraId="37B604B7" w14:textId="78DD7F31" w:rsidR="0093125D" w:rsidRDefault="0093125D" w:rsidP="0093125D">
            <w:r w:rsidRPr="0012432B">
              <w:rPr>
                <w:rFonts w:cs="Arial"/>
                <w:szCs w:val="24"/>
              </w:rPr>
              <w:t xml:space="preserve">(Ask for </w:t>
            </w:r>
            <w:r>
              <w:rPr>
                <w:rFonts w:cs="Arial"/>
                <w:szCs w:val="24"/>
              </w:rPr>
              <w:t>DDW</w:t>
            </w:r>
            <w:r w:rsidRPr="0012432B">
              <w:rPr>
                <w:rFonts w:cs="Arial"/>
                <w:szCs w:val="24"/>
              </w:rPr>
              <w:t xml:space="preserve"> Duty Officer-Drinking Water Program)</w:t>
            </w:r>
          </w:p>
        </w:tc>
        <w:tc>
          <w:tcPr>
            <w:tcW w:w="4315" w:type="dxa"/>
          </w:tcPr>
          <w:p w14:paraId="55A563CF" w14:textId="77777777" w:rsidR="0093125D" w:rsidRPr="0012432B" w:rsidRDefault="0093125D" w:rsidP="0093125D">
            <w:pPr>
              <w:pStyle w:val="BodyText"/>
              <w:rPr>
                <w:sz w:val="24"/>
              </w:rPr>
            </w:pPr>
            <w:r w:rsidRPr="0012432B">
              <w:rPr>
                <w:sz w:val="24"/>
              </w:rPr>
              <w:t>24/7 Emergency number</w:t>
            </w:r>
          </w:p>
          <w:p w14:paraId="44F2D7E9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(800) 852-7550</w:t>
            </w:r>
          </w:p>
          <w:p w14:paraId="3351EC13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 xml:space="preserve">(916) 845-8911 </w:t>
            </w:r>
          </w:p>
          <w:p w14:paraId="68DA53FD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Email</w:t>
            </w:r>
          </w:p>
          <w:p w14:paraId="5CDFA02B" w14:textId="1AD50EDE" w:rsidR="0093125D" w:rsidRDefault="0093125D" w:rsidP="0093125D">
            <w:r w:rsidRPr="0012432B">
              <w:rPr>
                <w:rFonts w:cs="Arial"/>
                <w:szCs w:val="24"/>
              </w:rPr>
              <w:t>Webpage address</w:t>
            </w:r>
          </w:p>
        </w:tc>
      </w:tr>
      <w:tr w:rsidR="0093125D" w14:paraId="04513FB9" w14:textId="77777777" w:rsidTr="0093125D">
        <w:tc>
          <w:tcPr>
            <w:tcW w:w="2971" w:type="dxa"/>
          </w:tcPr>
          <w:p w14:paraId="3BFD1B76" w14:textId="3C06517B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Regional WQ Control Board</w:t>
            </w:r>
          </w:p>
        </w:tc>
        <w:tc>
          <w:tcPr>
            <w:tcW w:w="2980" w:type="dxa"/>
          </w:tcPr>
          <w:p w14:paraId="781354B5" w14:textId="5970BB24" w:rsidR="0093125D" w:rsidRPr="0012432B" w:rsidRDefault="0093125D" w:rsidP="0093125D">
            <w:pPr>
              <w:pStyle w:val="BodyText"/>
            </w:pPr>
            <w:r w:rsidRPr="0012432B">
              <w:rPr>
                <w:sz w:val="24"/>
              </w:rPr>
              <w:t>Name of Regional Board</w:t>
            </w:r>
          </w:p>
        </w:tc>
        <w:tc>
          <w:tcPr>
            <w:tcW w:w="4315" w:type="dxa"/>
          </w:tcPr>
          <w:p w14:paraId="54C83DA7" w14:textId="77777777" w:rsidR="0093125D" w:rsidRPr="0012432B" w:rsidRDefault="0093125D" w:rsidP="0093125D">
            <w:pPr>
              <w:pStyle w:val="BodyText"/>
              <w:rPr>
                <w:sz w:val="24"/>
              </w:rPr>
            </w:pPr>
            <w:r w:rsidRPr="0012432B">
              <w:rPr>
                <w:sz w:val="24"/>
              </w:rPr>
              <w:t>24/7 Emergency number</w:t>
            </w:r>
          </w:p>
          <w:p w14:paraId="20F206E3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Email</w:t>
            </w:r>
          </w:p>
          <w:p w14:paraId="18A5919A" w14:textId="7FFEF66C" w:rsidR="0093125D" w:rsidRPr="0012432B" w:rsidRDefault="0093125D" w:rsidP="0093125D">
            <w:pPr>
              <w:pStyle w:val="BodyText"/>
            </w:pPr>
            <w:r w:rsidRPr="0012432B">
              <w:rPr>
                <w:sz w:val="24"/>
              </w:rPr>
              <w:t>Webpage address</w:t>
            </w:r>
          </w:p>
        </w:tc>
      </w:tr>
      <w:tr w:rsidR="0093125D" w14:paraId="30DC73C4" w14:textId="77777777" w:rsidTr="0093125D">
        <w:tc>
          <w:tcPr>
            <w:tcW w:w="2971" w:type="dxa"/>
          </w:tcPr>
          <w:p w14:paraId="2D346171" w14:textId="7A20F665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CA De</w:t>
            </w:r>
            <w:r w:rsidR="006B18F2">
              <w:rPr>
                <w:rFonts w:cs="Arial"/>
                <w:szCs w:val="24"/>
              </w:rPr>
              <w:t>partment</w:t>
            </w:r>
            <w:r w:rsidRPr="0012432B">
              <w:rPr>
                <w:rFonts w:cs="Arial"/>
                <w:szCs w:val="24"/>
              </w:rPr>
              <w:t xml:space="preserve"> of Fish and Wildlife</w:t>
            </w:r>
          </w:p>
        </w:tc>
        <w:tc>
          <w:tcPr>
            <w:tcW w:w="2980" w:type="dxa"/>
          </w:tcPr>
          <w:p w14:paraId="4D8AF7BA" w14:textId="28965AA5" w:rsidR="0093125D" w:rsidRPr="0012432B" w:rsidRDefault="0093125D" w:rsidP="0093125D">
            <w:pPr>
              <w:pStyle w:val="BodyText"/>
            </w:pPr>
            <w:r w:rsidRPr="0012432B">
              <w:rPr>
                <w:sz w:val="24"/>
              </w:rPr>
              <w:t>Representative contact</w:t>
            </w:r>
          </w:p>
        </w:tc>
        <w:tc>
          <w:tcPr>
            <w:tcW w:w="4315" w:type="dxa"/>
          </w:tcPr>
          <w:p w14:paraId="2B203107" w14:textId="77777777" w:rsidR="0093125D" w:rsidRPr="0012432B" w:rsidRDefault="0093125D" w:rsidP="0093125D">
            <w:pPr>
              <w:pStyle w:val="BodyText"/>
              <w:rPr>
                <w:sz w:val="24"/>
              </w:rPr>
            </w:pPr>
            <w:r w:rsidRPr="0012432B">
              <w:rPr>
                <w:sz w:val="24"/>
              </w:rPr>
              <w:t>24/7 Emergency number</w:t>
            </w:r>
          </w:p>
          <w:p w14:paraId="0D059F28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Email</w:t>
            </w:r>
          </w:p>
          <w:p w14:paraId="674E85F1" w14:textId="2BB76B31" w:rsidR="0093125D" w:rsidRPr="0012432B" w:rsidRDefault="0093125D" w:rsidP="0093125D">
            <w:pPr>
              <w:pStyle w:val="BodyText"/>
            </w:pPr>
            <w:r w:rsidRPr="0012432B">
              <w:rPr>
                <w:sz w:val="24"/>
              </w:rPr>
              <w:lastRenderedPageBreak/>
              <w:t>Webpage address</w:t>
            </w:r>
          </w:p>
        </w:tc>
      </w:tr>
      <w:tr w:rsidR="0093125D" w14:paraId="32A24599" w14:textId="77777777" w:rsidTr="0093125D">
        <w:tc>
          <w:tcPr>
            <w:tcW w:w="2971" w:type="dxa"/>
          </w:tcPr>
          <w:p w14:paraId="3583E414" w14:textId="1654C7CA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lastRenderedPageBreak/>
              <w:t>CA PUC (if privately owned water system)</w:t>
            </w:r>
          </w:p>
        </w:tc>
        <w:tc>
          <w:tcPr>
            <w:tcW w:w="2980" w:type="dxa"/>
          </w:tcPr>
          <w:p w14:paraId="1FD1A16B" w14:textId="4D81559E" w:rsidR="0093125D" w:rsidRPr="0012432B" w:rsidRDefault="0093125D" w:rsidP="0093125D">
            <w:pPr>
              <w:pStyle w:val="BodyText"/>
            </w:pPr>
            <w:r w:rsidRPr="0012432B">
              <w:rPr>
                <w:sz w:val="24"/>
              </w:rPr>
              <w:t>Representative contact</w:t>
            </w:r>
          </w:p>
        </w:tc>
        <w:tc>
          <w:tcPr>
            <w:tcW w:w="4315" w:type="dxa"/>
          </w:tcPr>
          <w:p w14:paraId="75BE61F1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Office</w:t>
            </w:r>
            <w:r w:rsidRPr="0012432B">
              <w:rPr>
                <w:rFonts w:cs="Arial"/>
              </w:rPr>
              <w:t xml:space="preserve"> number</w:t>
            </w:r>
          </w:p>
          <w:p w14:paraId="23C048B3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Cell</w:t>
            </w:r>
            <w:r w:rsidRPr="0012432B">
              <w:rPr>
                <w:rFonts w:cs="Arial"/>
              </w:rPr>
              <w:t xml:space="preserve"> number</w:t>
            </w:r>
          </w:p>
          <w:p w14:paraId="22B1AF1B" w14:textId="77777777" w:rsidR="0093125D" w:rsidRPr="0012432B" w:rsidRDefault="0093125D" w:rsidP="0093125D">
            <w:pPr>
              <w:pStyle w:val="BodyText"/>
              <w:rPr>
                <w:sz w:val="24"/>
              </w:rPr>
            </w:pPr>
            <w:r w:rsidRPr="0012432B">
              <w:rPr>
                <w:sz w:val="24"/>
              </w:rPr>
              <w:t>Home number</w:t>
            </w:r>
          </w:p>
          <w:p w14:paraId="15975B81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Email</w:t>
            </w:r>
          </w:p>
          <w:p w14:paraId="482A4AA8" w14:textId="6A9E1C48" w:rsidR="0093125D" w:rsidRPr="0012432B" w:rsidRDefault="0093125D" w:rsidP="0093125D">
            <w:pPr>
              <w:pStyle w:val="BodyText"/>
            </w:pPr>
            <w:r w:rsidRPr="0012432B">
              <w:rPr>
                <w:sz w:val="24"/>
              </w:rPr>
              <w:t>Webpage address</w:t>
            </w:r>
          </w:p>
        </w:tc>
      </w:tr>
      <w:tr w:rsidR="0093125D" w14:paraId="40B67CCB" w14:textId="77777777" w:rsidTr="0093125D">
        <w:tc>
          <w:tcPr>
            <w:tcW w:w="2971" w:type="dxa"/>
          </w:tcPr>
          <w:p w14:paraId="56A68577" w14:textId="33DE5CFA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WQ Laboratory</w:t>
            </w:r>
          </w:p>
        </w:tc>
        <w:tc>
          <w:tcPr>
            <w:tcW w:w="2980" w:type="dxa"/>
          </w:tcPr>
          <w:p w14:paraId="4D5B18CC" w14:textId="74A1A581" w:rsidR="0093125D" w:rsidRPr="0012432B" w:rsidRDefault="0093125D" w:rsidP="0093125D">
            <w:pPr>
              <w:pStyle w:val="BodyText"/>
            </w:pPr>
            <w:r w:rsidRPr="0012432B">
              <w:rPr>
                <w:sz w:val="24"/>
              </w:rPr>
              <w:t>Representative contact</w:t>
            </w:r>
          </w:p>
        </w:tc>
        <w:tc>
          <w:tcPr>
            <w:tcW w:w="4315" w:type="dxa"/>
          </w:tcPr>
          <w:p w14:paraId="78573906" w14:textId="77777777" w:rsidR="0093125D" w:rsidRPr="0012432B" w:rsidRDefault="0093125D" w:rsidP="0093125D">
            <w:pPr>
              <w:pStyle w:val="BodyText"/>
              <w:rPr>
                <w:sz w:val="24"/>
              </w:rPr>
            </w:pPr>
            <w:r w:rsidRPr="0012432B">
              <w:rPr>
                <w:sz w:val="24"/>
              </w:rPr>
              <w:t>24/7 Emergency number</w:t>
            </w:r>
          </w:p>
          <w:p w14:paraId="4533A26D" w14:textId="77777777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Email</w:t>
            </w:r>
          </w:p>
          <w:p w14:paraId="3AD31989" w14:textId="68EB0431" w:rsidR="0093125D" w:rsidRPr="0012432B" w:rsidRDefault="0093125D" w:rsidP="0093125D">
            <w:pPr>
              <w:rPr>
                <w:rFonts w:cs="Arial"/>
                <w:szCs w:val="24"/>
              </w:rPr>
            </w:pPr>
            <w:r w:rsidRPr="0012432B">
              <w:rPr>
                <w:rFonts w:cs="Arial"/>
                <w:szCs w:val="24"/>
              </w:rPr>
              <w:t>Webpage address</w:t>
            </w:r>
          </w:p>
        </w:tc>
      </w:tr>
      <w:bookmarkEnd w:id="1"/>
    </w:tbl>
    <w:p w14:paraId="2089215E" w14:textId="77777777" w:rsidR="0014653B" w:rsidRDefault="0014653B"/>
    <w:sectPr w:rsidR="00146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5D"/>
    <w:rsid w:val="0014653B"/>
    <w:rsid w:val="001D7261"/>
    <w:rsid w:val="00245A82"/>
    <w:rsid w:val="0036327B"/>
    <w:rsid w:val="003A0EF2"/>
    <w:rsid w:val="003B2FFD"/>
    <w:rsid w:val="00440273"/>
    <w:rsid w:val="004C5E64"/>
    <w:rsid w:val="00521EE3"/>
    <w:rsid w:val="006A1E4D"/>
    <w:rsid w:val="006B18F2"/>
    <w:rsid w:val="006B3717"/>
    <w:rsid w:val="006F4443"/>
    <w:rsid w:val="0077297A"/>
    <w:rsid w:val="008E3505"/>
    <w:rsid w:val="0093125D"/>
    <w:rsid w:val="0097477F"/>
    <w:rsid w:val="009A07FF"/>
    <w:rsid w:val="00BA3405"/>
    <w:rsid w:val="00BB3BCC"/>
    <w:rsid w:val="00C14597"/>
    <w:rsid w:val="00E0421D"/>
    <w:rsid w:val="00E0691A"/>
    <w:rsid w:val="00FD72ED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497A7"/>
  <w15:chartTrackingRefBased/>
  <w15:docId w15:val="{D9C783DC-FA6B-4CE6-BE70-ED2246D9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93125D"/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3125D"/>
    <w:rPr>
      <w:rFonts w:eastAsia="Times New Roman" w:cs="Arial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312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1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61E7A-129F-4CEA-847A-5E7CF365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 Public Water System Emergency Response Plan Guidance</vt:lpstr>
    </vt:vector>
  </TitlesOfParts>
  <Company>SWRCB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Public Water System Emergency Response Plan Guidance</dc:title>
  <dc:subject>CA Public Water System Emergency Response Plan Guidance</dc:subject>
  <dc:creator>Division of Drinking Water</dc:creator>
  <cp:keywords>Example External Water System Contact List</cp:keywords>
  <dc:description/>
  <cp:lastModifiedBy>Pimentel, David@Waterboards</cp:lastModifiedBy>
  <cp:revision>23</cp:revision>
  <cp:lastPrinted>2020-10-30T21:55:00Z</cp:lastPrinted>
  <dcterms:created xsi:type="dcterms:W3CDTF">2020-10-30T20:56:00Z</dcterms:created>
  <dcterms:modified xsi:type="dcterms:W3CDTF">2020-11-02T17:38:00Z</dcterms:modified>
</cp:coreProperties>
</file>