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E01957" w:rsidTr="00DB36CD">
        <w:trPr>
          <w:trHeight w:val="690"/>
        </w:trPr>
        <w:tc>
          <w:tcPr>
            <w:tcW w:w="11016" w:type="dxa"/>
          </w:tcPr>
          <w:p w:rsidR="00E01957" w:rsidRPr="00DB36CD" w:rsidRDefault="00406555" w:rsidP="00E01957">
            <w:pPr>
              <w:rPr>
                <w:color w:val="FF0000"/>
                <w:sz w:val="22"/>
                <w:szCs w:val="22"/>
              </w:rPr>
            </w:pPr>
            <w:r w:rsidRPr="00DB36CD">
              <w:rPr>
                <w:color w:val="FF0000"/>
                <w:sz w:val="22"/>
                <w:szCs w:val="22"/>
              </w:rPr>
              <w:t>State Water Resources Control Board</w:t>
            </w:r>
          </w:p>
          <w:p w:rsidR="00E01957" w:rsidRPr="00DB36CD" w:rsidRDefault="00E01957" w:rsidP="00E01957">
            <w:pPr>
              <w:rPr>
                <w:color w:val="FF0000"/>
                <w:sz w:val="22"/>
                <w:szCs w:val="22"/>
              </w:rPr>
            </w:pPr>
            <w:r w:rsidRPr="00DB36CD">
              <w:rPr>
                <w:noProof/>
                <w:sz w:val="22"/>
                <w:szCs w:val="22"/>
                <w:u w:val="single"/>
              </w:rPr>
              <mc:AlternateContent>
                <mc:Choice Requires="wps">
                  <w:drawing>
                    <wp:anchor distT="0" distB="0" distL="114300" distR="114300" simplePos="0" relativeHeight="251659264" behindDoc="0" locked="0" layoutInCell="1" allowOverlap="1" wp14:anchorId="7F0F27F6" wp14:editId="037D171C">
                      <wp:simplePos x="0" y="0"/>
                      <wp:positionH relativeFrom="column">
                        <wp:posOffset>6327140</wp:posOffset>
                      </wp:positionH>
                      <wp:positionV relativeFrom="paragraph">
                        <wp:posOffset>41910</wp:posOffset>
                      </wp:positionV>
                      <wp:extent cx="457200" cy="365760"/>
                      <wp:effectExtent l="0" t="0" r="19050" b="152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solidFill>
                                <a:srgbClr val="FFFFFF"/>
                              </a:solidFill>
                              <a:ln w="9525">
                                <a:solidFill>
                                  <a:srgbClr val="000000"/>
                                </a:solidFill>
                                <a:miter lim="800000"/>
                                <a:headEnd/>
                                <a:tailEnd/>
                              </a:ln>
                            </wps:spPr>
                            <wps:txbx>
                              <w:txbxContent>
                                <w:p w:rsidR="007B2CD5" w:rsidRPr="00E01957" w:rsidRDefault="007B2CD5" w:rsidP="00E01957">
                                  <w:pPr>
                                    <w:jc w:val="center"/>
                                    <w:rPr>
                                      <w:b/>
                                      <w:bCs/>
                                      <w:sz w:val="28"/>
                                    </w:rPr>
                                  </w:pPr>
                                  <w:r w:rsidRPr="00E01957">
                                    <w:rPr>
                                      <w:rFonts w:cs="Arial"/>
                                      <w:b/>
                                      <w:bCs/>
                                      <w:sz w:val="28"/>
                                    </w:rPr>
                                    <w:t>7-00</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98.2pt;margin-top:3.3pt;width:36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">
                      <v:textbox inset="0,,0">
                        <w:txbxContent>
                          <w:p w:rsidR="007B2CD5" w:rsidRPr="00E01957" w:rsidRDefault="007B2CD5" w:rsidP="00E01957">
                            <w:pPr>
                              <w:jc w:val="center"/>
                              <w:rPr>
                                <w:b/>
                                <w:bCs/>
                                <w:sz w:val="28"/>
                              </w:rPr>
                            </w:pPr>
                            <w:r w:rsidRPr="00E01957">
                              <w:rPr>
                                <w:rFonts w:cs="Arial"/>
                                <w:b/>
                                <w:bCs/>
                                <w:sz w:val="28"/>
                              </w:rPr>
                              <w:t>7-00</w:t>
                            </w:r>
                          </w:p>
                        </w:txbxContent>
                      </v:textbox>
                    </v:shape>
                  </w:pict>
                </mc:Fallback>
              </mc:AlternateContent>
            </w:r>
            <w:r w:rsidR="00406555" w:rsidRPr="00DB36CD">
              <w:rPr>
                <w:color w:val="FF0000"/>
                <w:sz w:val="22"/>
                <w:szCs w:val="22"/>
              </w:rPr>
              <w:t>Division of Drinking Water</w:t>
            </w:r>
          </w:p>
          <w:p w:rsidR="00E01957" w:rsidRPr="00DB36CD" w:rsidRDefault="00E01957" w:rsidP="00E01957">
            <w:pPr>
              <w:rPr>
                <w:color w:val="FF0000"/>
                <w:sz w:val="22"/>
                <w:szCs w:val="22"/>
              </w:rPr>
            </w:pPr>
            <w:r w:rsidRPr="00DB36CD">
              <w:rPr>
                <w:color w:val="FF0000"/>
                <w:sz w:val="22"/>
                <w:szCs w:val="22"/>
              </w:rPr>
              <w:t>50 D Street, Suite 200</w:t>
            </w:r>
          </w:p>
          <w:p w:rsidR="00E01957" w:rsidRPr="00DB36CD" w:rsidRDefault="00E01957" w:rsidP="00E01957">
            <w:pPr>
              <w:rPr>
                <w:color w:val="FF0000"/>
                <w:sz w:val="22"/>
                <w:szCs w:val="22"/>
              </w:rPr>
            </w:pPr>
            <w:r w:rsidRPr="00DB36CD">
              <w:rPr>
                <w:color w:val="FF0000"/>
                <w:sz w:val="22"/>
                <w:szCs w:val="22"/>
              </w:rPr>
              <w:t>Santa Rosa, CA  95404-3752</w:t>
            </w:r>
          </w:p>
          <w:p w:rsidR="00E01957" w:rsidRDefault="00E01957" w:rsidP="00E01957">
            <w:pPr>
              <w:rPr>
                <w:color w:val="FF0000"/>
              </w:rPr>
            </w:pPr>
            <w:r w:rsidRPr="00DB36CD">
              <w:rPr>
                <w:color w:val="FF0000"/>
                <w:sz w:val="22"/>
                <w:szCs w:val="22"/>
              </w:rPr>
              <w:t>(707) 576-2145   Fax: (707) 576-2722</w:t>
            </w:r>
          </w:p>
        </w:tc>
      </w:tr>
    </w:tbl>
    <w:p w:rsidR="00E01957" w:rsidRPr="004706BE" w:rsidRDefault="00E01957" w:rsidP="00E01957">
      <w:pPr>
        <w:jc w:val="center"/>
        <w:rPr>
          <w:sz w:val="20"/>
        </w:rPr>
      </w:pPr>
    </w:p>
    <w:p w:rsidR="00E01957" w:rsidRPr="00E01957" w:rsidRDefault="00C7770A" w:rsidP="00E01957">
      <w:pPr>
        <w:jc w:val="center"/>
        <w:rPr>
          <w:b/>
          <w:sz w:val="28"/>
        </w:rPr>
      </w:pPr>
      <w:r w:rsidRPr="00E01957">
        <w:rPr>
          <w:b/>
          <w:sz w:val="28"/>
        </w:rPr>
        <w:t xml:space="preserve">REQUEST </w:t>
      </w:r>
      <w:r>
        <w:rPr>
          <w:b/>
          <w:sz w:val="28"/>
        </w:rPr>
        <w:t xml:space="preserve">A </w:t>
      </w:r>
      <w:r w:rsidR="00E01957" w:rsidRPr="00E01957">
        <w:rPr>
          <w:b/>
          <w:sz w:val="28"/>
        </w:rPr>
        <w:t xml:space="preserve">WATER </w:t>
      </w:r>
      <w:r>
        <w:rPr>
          <w:b/>
          <w:sz w:val="28"/>
        </w:rPr>
        <w:t>SUPPLY PERMIT APPLICATION</w:t>
      </w:r>
    </w:p>
    <w:p w:rsidR="00E01957" w:rsidRPr="00DB36CD" w:rsidRDefault="00E01957" w:rsidP="00E01957">
      <w:pPr>
        <w:rPr>
          <w:sz w:val="22"/>
          <w:szCs w:val="22"/>
        </w:rPr>
      </w:pPr>
    </w:p>
    <w:tbl>
      <w:tblPr>
        <w:tblStyle w:val="TableGrid"/>
        <w:tblW w:w="0" w:type="auto"/>
        <w:tblLook w:val="04A0" w:firstRow="1" w:lastRow="0" w:firstColumn="1" w:lastColumn="0" w:noHBand="0" w:noVBand="1"/>
      </w:tblPr>
      <w:tblGrid>
        <w:gridCol w:w="3888"/>
        <w:gridCol w:w="4050"/>
        <w:gridCol w:w="3078"/>
      </w:tblGrid>
      <w:tr w:rsidR="008B70F7" w:rsidRPr="00DB36CD" w:rsidTr="00BC422E">
        <w:trPr>
          <w:trHeight w:val="278"/>
        </w:trPr>
        <w:tc>
          <w:tcPr>
            <w:tcW w:w="7938" w:type="dxa"/>
            <w:gridSpan w:val="2"/>
            <w:tcBorders>
              <w:bottom w:val="single" w:sz="4" w:space="0" w:color="auto"/>
            </w:tcBorders>
          </w:tcPr>
          <w:p w:rsidR="008B70F7" w:rsidRPr="00DB36CD" w:rsidRDefault="00BC422E" w:rsidP="00BC422E">
            <w:pPr>
              <w:rPr>
                <w:sz w:val="22"/>
                <w:szCs w:val="22"/>
              </w:rPr>
            </w:pPr>
            <w:r w:rsidRPr="00DB36CD">
              <w:rPr>
                <w:sz w:val="22"/>
                <w:szCs w:val="22"/>
              </w:rPr>
              <w:t>Water S</w:t>
            </w:r>
            <w:r w:rsidR="008B70F7" w:rsidRPr="00DB36CD">
              <w:rPr>
                <w:sz w:val="22"/>
                <w:szCs w:val="22"/>
              </w:rPr>
              <w:t xml:space="preserve">ystem </w:t>
            </w:r>
            <w:r w:rsidRPr="00DB36CD">
              <w:rPr>
                <w:sz w:val="22"/>
                <w:szCs w:val="22"/>
              </w:rPr>
              <w:t>N</w:t>
            </w:r>
            <w:r w:rsidR="008B70F7" w:rsidRPr="00DB36CD">
              <w:rPr>
                <w:sz w:val="22"/>
                <w:szCs w:val="22"/>
              </w:rPr>
              <w:t>ame:</w:t>
            </w:r>
            <w:r w:rsidRPr="00DB36CD">
              <w:rPr>
                <w:sz w:val="22"/>
                <w:szCs w:val="22"/>
              </w:rPr>
              <w:t xml:space="preserve"> </w:t>
            </w:r>
          </w:p>
          <w:p w:rsidR="00C7770A" w:rsidRPr="00DB36CD" w:rsidRDefault="00C7770A" w:rsidP="00BC422E">
            <w:pPr>
              <w:rPr>
                <w:sz w:val="22"/>
                <w:szCs w:val="22"/>
              </w:rPr>
            </w:pPr>
            <w:r w:rsidRPr="00DB36CD">
              <w:rPr>
                <w:sz w:val="22"/>
                <w:szCs w:val="22"/>
              </w:rPr>
              <w:t>Site Address:</w:t>
            </w:r>
          </w:p>
        </w:tc>
        <w:tc>
          <w:tcPr>
            <w:tcW w:w="3078" w:type="dxa"/>
            <w:tcBorders>
              <w:bottom w:val="single" w:sz="4" w:space="0" w:color="auto"/>
            </w:tcBorders>
          </w:tcPr>
          <w:p w:rsidR="008B70F7" w:rsidRPr="00DB36CD" w:rsidRDefault="00BC422E" w:rsidP="00E01957">
            <w:pPr>
              <w:rPr>
                <w:sz w:val="22"/>
                <w:szCs w:val="22"/>
              </w:rPr>
            </w:pPr>
            <w:r w:rsidRPr="00DB36CD">
              <w:rPr>
                <w:sz w:val="22"/>
                <w:szCs w:val="22"/>
              </w:rPr>
              <w:t xml:space="preserve">System No.: </w:t>
            </w:r>
          </w:p>
        </w:tc>
      </w:tr>
      <w:tr w:rsidR="008B70F7" w:rsidRPr="00DB36CD" w:rsidTr="00BC422E">
        <w:tc>
          <w:tcPr>
            <w:tcW w:w="11016" w:type="dxa"/>
            <w:gridSpan w:val="3"/>
            <w:tcBorders>
              <w:bottom w:val="nil"/>
            </w:tcBorders>
          </w:tcPr>
          <w:p w:rsidR="008B70F7" w:rsidRPr="00DB36CD" w:rsidRDefault="00BC422E" w:rsidP="00E01957">
            <w:pPr>
              <w:rPr>
                <w:sz w:val="22"/>
                <w:szCs w:val="22"/>
              </w:rPr>
            </w:pPr>
            <w:r w:rsidRPr="00DB36CD">
              <w:rPr>
                <w:sz w:val="22"/>
                <w:szCs w:val="22"/>
              </w:rPr>
              <w:t>Water System Owner</w:t>
            </w:r>
            <w:r w:rsidR="00B828A9" w:rsidRPr="00DB36CD">
              <w:rPr>
                <w:sz w:val="22"/>
                <w:szCs w:val="22"/>
              </w:rPr>
              <w:t xml:space="preserve"> (Property Owner)</w:t>
            </w:r>
            <w:r w:rsidRPr="00DB36CD">
              <w:rPr>
                <w:sz w:val="22"/>
                <w:szCs w:val="22"/>
              </w:rPr>
              <w:t xml:space="preserve">: </w:t>
            </w:r>
          </w:p>
        </w:tc>
      </w:tr>
      <w:tr w:rsidR="008B70F7" w:rsidRPr="00DB36CD" w:rsidTr="00BC422E">
        <w:tc>
          <w:tcPr>
            <w:tcW w:w="11016" w:type="dxa"/>
            <w:gridSpan w:val="3"/>
            <w:tcBorders>
              <w:top w:val="nil"/>
              <w:bottom w:val="nil"/>
            </w:tcBorders>
          </w:tcPr>
          <w:p w:rsidR="008B70F7" w:rsidRPr="00DB36CD" w:rsidRDefault="00BC422E" w:rsidP="00E01957">
            <w:pPr>
              <w:rPr>
                <w:sz w:val="22"/>
                <w:szCs w:val="22"/>
              </w:rPr>
            </w:pPr>
            <w:r w:rsidRPr="00DB36CD">
              <w:rPr>
                <w:sz w:val="22"/>
                <w:szCs w:val="22"/>
              </w:rPr>
              <w:t xml:space="preserve">Address: </w:t>
            </w:r>
          </w:p>
        </w:tc>
      </w:tr>
      <w:tr w:rsidR="00BC422E" w:rsidRPr="00DB36CD" w:rsidTr="00BC422E">
        <w:tc>
          <w:tcPr>
            <w:tcW w:w="3888" w:type="dxa"/>
            <w:tcBorders>
              <w:top w:val="nil"/>
              <w:bottom w:val="single" w:sz="4" w:space="0" w:color="auto"/>
              <w:right w:val="nil"/>
            </w:tcBorders>
          </w:tcPr>
          <w:p w:rsidR="00BC422E" w:rsidRPr="00DB36CD" w:rsidRDefault="00BC422E" w:rsidP="00BC422E">
            <w:pPr>
              <w:rPr>
                <w:sz w:val="22"/>
                <w:szCs w:val="22"/>
              </w:rPr>
            </w:pPr>
            <w:r w:rsidRPr="00DB36CD">
              <w:rPr>
                <w:sz w:val="22"/>
                <w:szCs w:val="22"/>
              </w:rPr>
              <w:t xml:space="preserve">Phone No.: </w:t>
            </w:r>
          </w:p>
        </w:tc>
        <w:tc>
          <w:tcPr>
            <w:tcW w:w="7128" w:type="dxa"/>
            <w:gridSpan w:val="2"/>
            <w:tcBorders>
              <w:top w:val="nil"/>
              <w:left w:val="nil"/>
              <w:bottom w:val="single" w:sz="4" w:space="0" w:color="auto"/>
            </w:tcBorders>
          </w:tcPr>
          <w:p w:rsidR="00BC422E" w:rsidRPr="00DB36CD" w:rsidRDefault="00BC422E" w:rsidP="00BC422E">
            <w:pPr>
              <w:rPr>
                <w:sz w:val="22"/>
                <w:szCs w:val="22"/>
              </w:rPr>
            </w:pPr>
            <w:r w:rsidRPr="00DB36CD">
              <w:rPr>
                <w:sz w:val="22"/>
                <w:szCs w:val="22"/>
              </w:rPr>
              <w:t xml:space="preserve">Email: </w:t>
            </w:r>
          </w:p>
        </w:tc>
      </w:tr>
      <w:tr w:rsidR="00BC422E" w:rsidRPr="00DB36CD" w:rsidTr="00BC422E">
        <w:tc>
          <w:tcPr>
            <w:tcW w:w="11016" w:type="dxa"/>
            <w:gridSpan w:val="3"/>
            <w:tcBorders>
              <w:bottom w:val="nil"/>
            </w:tcBorders>
          </w:tcPr>
          <w:p w:rsidR="00BC422E" w:rsidRPr="00DB36CD" w:rsidRDefault="00BC422E" w:rsidP="007B2CD5">
            <w:pPr>
              <w:rPr>
                <w:sz w:val="22"/>
                <w:szCs w:val="22"/>
              </w:rPr>
            </w:pPr>
            <w:r w:rsidRPr="00DB36CD">
              <w:rPr>
                <w:sz w:val="22"/>
                <w:szCs w:val="22"/>
              </w:rPr>
              <w:t xml:space="preserve">Person Completing This Form: </w:t>
            </w:r>
          </w:p>
        </w:tc>
      </w:tr>
      <w:tr w:rsidR="00BC422E" w:rsidRPr="00DB36CD" w:rsidTr="00BC422E">
        <w:tc>
          <w:tcPr>
            <w:tcW w:w="11016" w:type="dxa"/>
            <w:gridSpan w:val="3"/>
            <w:tcBorders>
              <w:top w:val="nil"/>
              <w:bottom w:val="nil"/>
            </w:tcBorders>
          </w:tcPr>
          <w:p w:rsidR="00BC422E" w:rsidRPr="00DB36CD" w:rsidRDefault="00BC422E" w:rsidP="007B2CD5">
            <w:pPr>
              <w:rPr>
                <w:sz w:val="22"/>
                <w:szCs w:val="22"/>
              </w:rPr>
            </w:pPr>
            <w:r w:rsidRPr="00DB36CD">
              <w:rPr>
                <w:sz w:val="22"/>
                <w:szCs w:val="22"/>
              </w:rPr>
              <w:t xml:space="preserve">Title: </w:t>
            </w:r>
          </w:p>
        </w:tc>
      </w:tr>
      <w:tr w:rsidR="00BC422E" w:rsidRPr="00DB36CD" w:rsidTr="00BC422E">
        <w:tc>
          <w:tcPr>
            <w:tcW w:w="11016" w:type="dxa"/>
            <w:gridSpan w:val="3"/>
            <w:tcBorders>
              <w:top w:val="nil"/>
              <w:bottom w:val="nil"/>
            </w:tcBorders>
          </w:tcPr>
          <w:p w:rsidR="00BC422E" w:rsidRPr="00DB36CD" w:rsidRDefault="00BC422E" w:rsidP="007B2CD5">
            <w:pPr>
              <w:rPr>
                <w:sz w:val="22"/>
                <w:szCs w:val="22"/>
              </w:rPr>
            </w:pPr>
            <w:r w:rsidRPr="00DB36CD">
              <w:rPr>
                <w:sz w:val="22"/>
                <w:szCs w:val="22"/>
              </w:rPr>
              <w:t xml:space="preserve">Address: </w:t>
            </w:r>
          </w:p>
        </w:tc>
      </w:tr>
      <w:tr w:rsidR="00BC422E" w:rsidRPr="00DB36CD" w:rsidTr="00BC422E">
        <w:tc>
          <w:tcPr>
            <w:tcW w:w="3888" w:type="dxa"/>
            <w:tcBorders>
              <w:top w:val="nil"/>
              <w:right w:val="nil"/>
            </w:tcBorders>
          </w:tcPr>
          <w:p w:rsidR="00BC422E" w:rsidRPr="00DB36CD" w:rsidRDefault="00BC422E" w:rsidP="007B2CD5">
            <w:pPr>
              <w:rPr>
                <w:sz w:val="22"/>
                <w:szCs w:val="22"/>
              </w:rPr>
            </w:pPr>
            <w:r w:rsidRPr="00DB36CD">
              <w:rPr>
                <w:sz w:val="22"/>
                <w:szCs w:val="22"/>
              </w:rPr>
              <w:t xml:space="preserve">Phone No.: </w:t>
            </w:r>
          </w:p>
        </w:tc>
        <w:tc>
          <w:tcPr>
            <w:tcW w:w="7128" w:type="dxa"/>
            <w:gridSpan w:val="2"/>
            <w:tcBorders>
              <w:top w:val="nil"/>
              <w:left w:val="nil"/>
            </w:tcBorders>
          </w:tcPr>
          <w:p w:rsidR="00BC422E" w:rsidRPr="00DB36CD" w:rsidRDefault="00BC422E" w:rsidP="007B2CD5">
            <w:pPr>
              <w:rPr>
                <w:sz w:val="22"/>
                <w:szCs w:val="22"/>
              </w:rPr>
            </w:pPr>
            <w:r w:rsidRPr="00DB36CD">
              <w:rPr>
                <w:sz w:val="22"/>
                <w:szCs w:val="22"/>
              </w:rPr>
              <w:t xml:space="preserve">Email: </w:t>
            </w:r>
          </w:p>
        </w:tc>
      </w:tr>
    </w:tbl>
    <w:p w:rsidR="00E01957" w:rsidRPr="00DB36CD" w:rsidRDefault="00E01957" w:rsidP="00E01957">
      <w:pPr>
        <w:rPr>
          <w:sz w:val="22"/>
          <w:szCs w:val="22"/>
        </w:rPr>
      </w:pPr>
    </w:p>
    <w:tbl>
      <w:tblPr>
        <w:tblStyle w:val="TableGrid"/>
        <w:tblW w:w="0" w:type="auto"/>
        <w:tblLook w:val="04A0" w:firstRow="1" w:lastRow="0" w:firstColumn="1" w:lastColumn="0" w:noHBand="0" w:noVBand="1"/>
      </w:tblPr>
      <w:tblGrid>
        <w:gridCol w:w="11016"/>
      </w:tblGrid>
      <w:tr w:rsidR="00E01957" w:rsidRPr="00DB36CD" w:rsidTr="00612553">
        <w:trPr>
          <w:trHeight w:val="288"/>
        </w:trPr>
        <w:tc>
          <w:tcPr>
            <w:tcW w:w="11016" w:type="dxa"/>
            <w:tcBorders>
              <w:bottom w:val="nil"/>
            </w:tcBorders>
          </w:tcPr>
          <w:p w:rsidR="00E01957" w:rsidRPr="00DB36CD" w:rsidRDefault="00E01957" w:rsidP="007B2CD5">
            <w:pPr>
              <w:tabs>
                <w:tab w:val="right" w:pos="10800"/>
              </w:tabs>
              <w:rPr>
                <w:sz w:val="22"/>
                <w:szCs w:val="22"/>
              </w:rPr>
            </w:pPr>
            <w:r w:rsidRPr="00DB36CD">
              <w:rPr>
                <w:sz w:val="22"/>
                <w:szCs w:val="22"/>
              </w:rPr>
              <w:t>What is the general purpose for your permit application request? Check all that apply:</w:t>
            </w:r>
          </w:p>
        </w:tc>
      </w:tr>
      <w:tr w:rsidR="00E01957" w:rsidRPr="00DB36CD" w:rsidTr="007B2CD5">
        <w:trPr>
          <w:trHeight w:val="1152"/>
        </w:trPr>
        <w:tc>
          <w:tcPr>
            <w:tcW w:w="11016" w:type="dxa"/>
            <w:tcBorders>
              <w:top w:val="nil"/>
            </w:tcBorders>
          </w:tcPr>
          <w:tbl>
            <w:tblPr>
              <w:tblStyle w:val="TableGrid"/>
              <w:tblW w:w="89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5040"/>
            </w:tblGrid>
            <w:tr w:rsidR="00E01957" w:rsidRPr="00DB36CD" w:rsidTr="007B2CD5">
              <w:trPr>
                <w:jc w:val="center"/>
              </w:trPr>
              <w:tc>
                <w:tcPr>
                  <w:tcW w:w="3888" w:type="dxa"/>
                </w:tcPr>
                <w:p w:rsidR="00E01957" w:rsidRPr="00DB36CD" w:rsidRDefault="00DB36CD" w:rsidP="007B2CD5">
                  <w:pPr>
                    <w:rPr>
                      <w:sz w:val="22"/>
                      <w:szCs w:val="22"/>
                    </w:rPr>
                  </w:pPr>
                  <w:sdt>
                    <w:sdtPr>
                      <w:rPr>
                        <w:sz w:val="22"/>
                        <w:szCs w:val="22"/>
                      </w:rPr>
                      <w:id w:val="-237015870"/>
                      <w14:checkbox>
                        <w14:checked w14:val="0"/>
                        <w14:checkedState w14:val="2612" w14:font="MS Gothic"/>
                        <w14:uncheckedState w14:val="2610" w14:font="MS Gothic"/>
                      </w14:checkbox>
                    </w:sdtPr>
                    <w:sdtEndPr/>
                    <w:sdtContent>
                      <w:r w:rsidR="00E01957" w:rsidRPr="00DB36CD">
                        <w:rPr>
                          <w:rFonts w:ascii="MS Gothic" w:eastAsia="MS Gothic" w:hAnsi="MS Gothic" w:hint="eastAsia"/>
                          <w:sz w:val="22"/>
                          <w:szCs w:val="22"/>
                        </w:rPr>
                        <w:t>☐</w:t>
                      </w:r>
                    </w:sdtContent>
                  </w:sdt>
                  <w:r w:rsidR="00E01957" w:rsidRPr="00DB36CD">
                    <w:rPr>
                      <w:sz w:val="22"/>
                      <w:szCs w:val="22"/>
                    </w:rPr>
                    <w:t xml:space="preserve"> New water system</w:t>
                  </w:r>
                </w:p>
                <w:p w:rsidR="00E01957" w:rsidRPr="00DB36CD" w:rsidRDefault="00DB36CD" w:rsidP="007B2CD5">
                  <w:pPr>
                    <w:rPr>
                      <w:sz w:val="22"/>
                      <w:szCs w:val="22"/>
                    </w:rPr>
                  </w:pPr>
                  <w:sdt>
                    <w:sdtPr>
                      <w:rPr>
                        <w:sz w:val="22"/>
                        <w:szCs w:val="22"/>
                      </w:rPr>
                      <w:id w:val="-1700845112"/>
                      <w14:checkbox>
                        <w14:checked w14:val="0"/>
                        <w14:checkedState w14:val="2612" w14:font="MS Gothic"/>
                        <w14:uncheckedState w14:val="2610" w14:font="MS Gothic"/>
                      </w14:checkbox>
                    </w:sdtPr>
                    <w:sdtEndPr/>
                    <w:sdtContent>
                      <w:r w:rsidR="00E01957" w:rsidRPr="00DB36CD">
                        <w:rPr>
                          <w:rFonts w:ascii="MS Gothic" w:eastAsia="MS Gothic" w:hAnsi="MS Gothic" w:hint="eastAsia"/>
                          <w:sz w:val="22"/>
                          <w:szCs w:val="22"/>
                        </w:rPr>
                        <w:t>☐</w:t>
                      </w:r>
                    </w:sdtContent>
                  </w:sdt>
                  <w:r w:rsidR="00E01957" w:rsidRPr="00DB36CD">
                    <w:rPr>
                      <w:sz w:val="22"/>
                      <w:szCs w:val="22"/>
                    </w:rPr>
                    <w:t xml:space="preserve"> Change of ownership</w:t>
                  </w:r>
                </w:p>
                <w:p w:rsidR="00E01957" w:rsidRPr="00DB36CD" w:rsidRDefault="00DB36CD" w:rsidP="007B2CD5">
                  <w:pPr>
                    <w:rPr>
                      <w:sz w:val="22"/>
                      <w:szCs w:val="22"/>
                    </w:rPr>
                  </w:pPr>
                  <w:sdt>
                    <w:sdtPr>
                      <w:rPr>
                        <w:sz w:val="22"/>
                        <w:szCs w:val="22"/>
                      </w:rPr>
                      <w:id w:val="568471183"/>
                      <w14:checkbox>
                        <w14:checked w14:val="0"/>
                        <w14:checkedState w14:val="2612" w14:font="MS Gothic"/>
                        <w14:uncheckedState w14:val="2610" w14:font="MS Gothic"/>
                      </w14:checkbox>
                    </w:sdtPr>
                    <w:sdtEndPr/>
                    <w:sdtContent>
                      <w:r w:rsidR="00E01957" w:rsidRPr="00DB36CD">
                        <w:rPr>
                          <w:rFonts w:ascii="MS Gothic" w:eastAsia="MS Gothic" w:hAnsi="MS Gothic" w:hint="eastAsia"/>
                          <w:sz w:val="22"/>
                          <w:szCs w:val="22"/>
                        </w:rPr>
                        <w:t>☐</w:t>
                      </w:r>
                    </w:sdtContent>
                  </w:sdt>
                  <w:r w:rsidR="00E01957" w:rsidRPr="00DB36CD">
                    <w:rPr>
                      <w:sz w:val="22"/>
                      <w:szCs w:val="22"/>
                    </w:rPr>
                    <w:t xml:space="preserve"> Change in source of supply:</w:t>
                  </w:r>
                </w:p>
                <w:p w:rsidR="00E01957" w:rsidRPr="00DB36CD" w:rsidRDefault="00DB36CD" w:rsidP="007B2CD5">
                  <w:pPr>
                    <w:ind w:left="720"/>
                    <w:rPr>
                      <w:sz w:val="22"/>
                      <w:szCs w:val="22"/>
                    </w:rPr>
                  </w:pPr>
                  <w:sdt>
                    <w:sdtPr>
                      <w:rPr>
                        <w:sz w:val="22"/>
                        <w:szCs w:val="22"/>
                      </w:rPr>
                      <w:id w:val="1643379389"/>
                      <w14:checkbox>
                        <w14:checked w14:val="0"/>
                        <w14:checkedState w14:val="2612" w14:font="MS Gothic"/>
                        <w14:uncheckedState w14:val="2610" w14:font="MS Gothic"/>
                      </w14:checkbox>
                    </w:sdtPr>
                    <w:sdtEndPr/>
                    <w:sdtContent>
                      <w:r w:rsidR="00E01957" w:rsidRPr="00DB36CD">
                        <w:rPr>
                          <w:rFonts w:ascii="MS Gothic" w:eastAsia="MS Gothic" w:hAnsi="MS Gothic" w:hint="eastAsia"/>
                          <w:sz w:val="22"/>
                          <w:szCs w:val="22"/>
                        </w:rPr>
                        <w:t>☐</w:t>
                      </w:r>
                    </w:sdtContent>
                  </w:sdt>
                  <w:r w:rsidR="00E01957" w:rsidRPr="00DB36CD">
                    <w:rPr>
                      <w:sz w:val="22"/>
                      <w:szCs w:val="22"/>
                    </w:rPr>
                    <w:t xml:space="preserve"> Add </w:t>
                  </w:r>
                </w:p>
                <w:p w:rsidR="00E01957" w:rsidRPr="00DB36CD" w:rsidRDefault="00DB36CD" w:rsidP="007B2CD5">
                  <w:pPr>
                    <w:ind w:left="720"/>
                    <w:rPr>
                      <w:sz w:val="22"/>
                      <w:szCs w:val="22"/>
                    </w:rPr>
                  </w:pPr>
                  <w:sdt>
                    <w:sdtPr>
                      <w:rPr>
                        <w:sz w:val="22"/>
                        <w:szCs w:val="22"/>
                      </w:rPr>
                      <w:id w:val="-1522383290"/>
                      <w14:checkbox>
                        <w14:checked w14:val="0"/>
                        <w14:checkedState w14:val="2612" w14:font="MS Gothic"/>
                        <w14:uncheckedState w14:val="2610" w14:font="MS Gothic"/>
                      </w14:checkbox>
                    </w:sdtPr>
                    <w:sdtEndPr/>
                    <w:sdtContent>
                      <w:r w:rsidR="00E01957" w:rsidRPr="00DB36CD">
                        <w:rPr>
                          <w:rFonts w:ascii="MS Gothic" w:eastAsia="MS Gothic" w:hAnsi="MS Gothic" w:hint="eastAsia"/>
                          <w:sz w:val="22"/>
                          <w:szCs w:val="22"/>
                        </w:rPr>
                        <w:t>☐</w:t>
                      </w:r>
                    </w:sdtContent>
                  </w:sdt>
                  <w:r w:rsidR="00E01957" w:rsidRPr="00DB36CD">
                    <w:rPr>
                      <w:sz w:val="22"/>
                      <w:szCs w:val="22"/>
                    </w:rPr>
                    <w:t xml:space="preserve"> Remove</w:t>
                  </w:r>
                </w:p>
                <w:p w:rsidR="00E01957" w:rsidRPr="00DB36CD" w:rsidRDefault="00DB36CD" w:rsidP="007B2CD5">
                  <w:pPr>
                    <w:ind w:left="720"/>
                    <w:rPr>
                      <w:sz w:val="22"/>
                      <w:szCs w:val="22"/>
                    </w:rPr>
                  </w:pPr>
                  <w:sdt>
                    <w:sdtPr>
                      <w:rPr>
                        <w:sz w:val="22"/>
                        <w:szCs w:val="22"/>
                      </w:rPr>
                      <w:id w:val="952825799"/>
                      <w14:checkbox>
                        <w14:checked w14:val="0"/>
                        <w14:checkedState w14:val="2612" w14:font="MS Gothic"/>
                        <w14:uncheckedState w14:val="2610" w14:font="MS Gothic"/>
                      </w14:checkbox>
                    </w:sdtPr>
                    <w:sdtEndPr/>
                    <w:sdtContent>
                      <w:r w:rsidR="00E01957" w:rsidRPr="00DB36CD">
                        <w:rPr>
                          <w:rFonts w:ascii="MS Gothic" w:eastAsia="MS Gothic" w:hAnsi="MS Gothic" w:hint="eastAsia"/>
                          <w:sz w:val="22"/>
                          <w:szCs w:val="22"/>
                        </w:rPr>
                        <w:t>☐</w:t>
                      </w:r>
                    </w:sdtContent>
                  </w:sdt>
                  <w:r w:rsidR="00E01957" w:rsidRPr="00DB36CD">
                    <w:rPr>
                      <w:sz w:val="22"/>
                      <w:szCs w:val="22"/>
                    </w:rPr>
                    <w:t xml:space="preserve"> Status change</w:t>
                  </w:r>
                </w:p>
              </w:tc>
              <w:tc>
                <w:tcPr>
                  <w:tcW w:w="5040" w:type="dxa"/>
                </w:tcPr>
                <w:p w:rsidR="00E01957" w:rsidRPr="00DB36CD" w:rsidRDefault="00DB36CD" w:rsidP="007B2CD5">
                  <w:pPr>
                    <w:rPr>
                      <w:sz w:val="22"/>
                      <w:szCs w:val="22"/>
                    </w:rPr>
                  </w:pPr>
                  <w:sdt>
                    <w:sdtPr>
                      <w:rPr>
                        <w:sz w:val="22"/>
                        <w:szCs w:val="22"/>
                      </w:rPr>
                      <w:id w:val="120130203"/>
                      <w14:checkbox>
                        <w14:checked w14:val="0"/>
                        <w14:checkedState w14:val="2612" w14:font="MS Gothic"/>
                        <w14:uncheckedState w14:val="2610" w14:font="MS Gothic"/>
                      </w14:checkbox>
                    </w:sdtPr>
                    <w:sdtEndPr/>
                    <w:sdtContent>
                      <w:r w:rsidR="00E01957" w:rsidRPr="00DB36CD">
                        <w:rPr>
                          <w:rFonts w:ascii="MS Gothic" w:eastAsia="MS Gothic" w:hAnsi="MS Gothic" w:hint="eastAsia"/>
                          <w:sz w:val="22"/>
                          <w:szCs w:val="22"/>
                        </w:rPr>
                        <w:t>☐</w:t>
                      </w:r>
                    </w:sdtContent>
                  </w:sdt>
                  <w:r w:rsidR="00E01957" w:rsidRPr="00DB36CD">
                    <w:rPr>
                      <w:sz w:val="22"/>
                      <w:szCs w:val="22"/>
                    </w:rPr>
                    <w:t xml:space="preserve"> Addition of storage tank &gt;100,000 gallons</w:t>
                  </w:r>
                </w:p>
                <w:p w:rsidR="00E01957" w:rsidRPr="00DB36CD" w:rsidRDefault="00DB36CD" w:rsidP="007B2CD5">
                  <w:pPr>
                    <w:rPr>
                      <w:sz w:val="22"/>
                      <w:szCs w:val="22"/>
                    </w:rPr>
                  </w:pPr>
                  <w:sdt>
                    <w:sdtPr>
                      <w:rPr>
                        <w:sz w:val="22"/>
                        <w:szCs w:val="22"/>
                      </w:rPr>
                      <w:id w:val="478194976"/>
                      <w14:checkbox>
                        <w14:checked w14:val="0"/>
                        <w14:checkedState w14:val="2612" w14:font="MS Gothic"/>
                        <w14:uncheckedState w14:val="2610" w14:font="MS Gothic"/>
                      </w14:checkbox>
                    </w:sdtPr>
                    <w:sdtEndPr/>
                    <w:sdtContent>
                      <w:r w:rsidR="00E01957" w:rsidRPr="00DB36CD">
                        <w:rPr>
                          <w:rFonts w:ascii="MS Gothic" w:eastAsia="MS Gothic" w:hAnsi="MS Gothic" w:hint="eastAsia"/>
                          <w:sz w:val="22"/>
                          <w:szCs w:val="22"/>
                        </w:rPr>
                        <w:t>☐</w:t>
                      </w:r>
                    </w:sdtContent>
                  </w:sdt>
                  <w:r w:rsidR="00E01957" w:rsidRPr="00DB36CD">
                    <w:rPr>
                      <w:sz w:val="22"/>
                      <w:szCs w:val="22"/>
                    </w:rPr>
                    <w:t xml:space="preserve"> Di</w:t>
                  </w:r>
                  <w:r w:rsidR="00F93F35" w:rsidRPr="00DB36CD">
                    <w:rPr>
                      <w:sz w:val="22"/>
                      <w:szCs w:val="22"/>
                    </w:rPr>
                    <w:t>stribution system increase by &gt;2</w:t>
                  </w:r>
                  <w:r w:rsidR="00E01957" w:rsidRPr="00DB36CD">
                    <w:rPr>
                      <w:sz w:val="22"/>
                      <w:szCs w:val="22"/>
                    </w:rPr>
                    <w:t>0%</w:t>
                  </w:r>
                </w:p>
                <w:p w:rsidR="00E01957" w:rsidRPr="00DB36CD" w:rsidRDefault="00DB36CD" w:rsidP="007B2CD5">
                  <w:pPr>
                    <w:rPr>
                      <w:sz w:val="22"/>
                      <w:szCs w:val="22"/>
                    </w:rPr>
                  </w:pPr>
                  <w:sdt>
                    <w:sdtPr>
                      <w:rPr>
                        <w:sz w:val="22"/>
                        <w:szCs w:val="22"/>
                      </w:rPr>
                      <w:id w:val="-16306803"/>
                      <w14:checkbox>
                        <w14:checked w14:val="0"/>
                        <w14:checkedState w14:val="2612" w14:font="MS Gothic"/>
                        <w14:uncheckedState w14:val="2610" w14:font="MS Gothic"/>
                      </w14:checkbox>
                    </w:sdtPr>
                    <w:sdtEndPr/>
                    <w:sdtContent>
                      <w:r w:rsidR="00E01957" w:rsidRPr="00DB36CD">
                        <w:rPr>
                          <w:rFonts w:ascii="MS Gothic" w:eastAsia="MS Gothic" w:hAnsi="MS Gothic" w:hint="eastAsia"/>
                          <w:sz w:val="22"/>
                          <w:szCs w:val="22"/>
                        </w:rPr>
                        <w:t>☐</w:t>
                      </w:r>
                    </w:sdtContent>
                  </w:sdt>
                  <w:r w:rsidR="00E01957" w:rsidRPr="00DB36CD">
                    <w:rPr>
                      <w:sz w:val="22"/>
                      <w:szCs w:val="22"/>
                    </w:rPr>
                    <w:t xml:space="preserve"> Change in treatment (describe below):</w:t>
                  </w:r>
                </w:p>
                <w:p w:rsidR="00E01957" w:rsidRPr="00DB36CD" w:rsidRDefault="00DB36CD" w:rsidP="007B2CD5">
                  <w:pPr>
                    <w:ind w:left="720"/>
                    <w:rPr>
                      <w:sz w:val="22"/>
                      <w:szCs w:val="22"/>
                    </w:rPr>
                  </w:pPr>
                  <w:sdt>
                    <w:sdtPr>
                      <w:rPr>
                        <w:sz w:val="22"/>
                        <w:szCs w:val="22"/>
                      </w:rPr>
                      <w:id w:val="-650675816"/>
                      <w14:checkbox>
                        <w14:checked w14:val="0"/>
                        <w14:checkedState w14:val="2612" w14:font="MS Gothic"/>
                        <w14:uncheckedState w14:val="2610" w14:font="MS Gothic"/>
                      </w14:checkbox>
                    </w:sdtPr>
                    <w:sdtEndPr/>
                    <w:sdtContent>
                      <w:r w:rsidR="00E01957" w:rsidRPr="00DB36CD">
                        <w:rPr>
                          <w:rFonts w:ascii="MS Gothic" w:eastAsia="MS Gothic" w:hAnsi="MS Gothic" w:hint="eastAsia"/>
                          <w:sz w:val="22"/>
                          <w:szCs w:val="22"/>
                        </w:rPr>
                        <w:t>☐</w:t>
                      </w:r>
                    </w:sdtContent>
                  </w:sdt>
                  <w:r w:rsidR="00E01957" w:rsidRPr="00DB36CD">
                    <w:rPr>
                      <w:sz w:val="22"/>
                      <w:szCs w:val="22"/>
                    </w:rPr>
                    <w:t xml:space="preserve"> Add </w:t>
                  </w:r>
                </w:p>
                <w:p w:rsidR="00E01957" w:rsidRPr="00DB36CD" w:rsidRDefault="00DB36CD" w:rsidP="007B2CD5">
                  <w:pPr>
                    <w:ind w:left="720"/>
                    <w:rPr>
                      <w:sz w:val="22"/>
                      <w:szCs w:val="22"/>
                    </w:rPr>
                  </w:pPr>
                  <w:sdt>
                    <w:sdtPr>
                      <w:rPr>
                        <w:sz w:val="22"/>
                        <w:szCs w:val="22"/>
                      </w:rPr>
                      <w:id w:val="622592456"/>
                      <w14:checkbox>
                        <w14:checked w14:val="0"/>
                        <w14:checkedState w14:val="2612" w14:font="MS Gothic"/>
                        <w14:uncheckedState w14:val="2610" w14:font="MS Gothic"/>
                      </w14:checkbox>
                    </w:sdtPr>
                    <w:sdtEndPr/>
                    <w:sdtContent>
                      <w:r w:rsidR="00E01957" w:rsidRPr="00DB36CD">
                        <w:rPr>
                          <w:rFonts w:ascii="MS Gothic" w:eastAsia="MS Gothic" w:hAnsi="MS Gothic" w:hint="eastAsia"/>
                          <w:sz w:val="22"/>
                          <w:szCs w:val="22"/>
                        </w:rPr>
                        <w:t>☐</w:t>
                      </w:r>
                    </w:sdtContent>
                  </w:sdt>
                  <w:r w:rsidR="00E01957" w:rsidRPr="00DB36CD">
                    <w:rPr>
                      <w:sz w:val="22"/>
                      <w:szCs w:val="22"/>
                    </w:rPr>
                    <w:t xml:space="preserve"> Remove</w:t>
                  </w:r>
                </w:p>
                <w:p w:rsidR="00E01957" w:rsidRPr="00DB36CD" w:rsidRDefault="00DB36CD" w:rsidP="007B2CD5">
                  <w:pPr>
                    <w:ind w:left="720"/>
                    <w:rPr>
                      <w:sz w:val="22"/>
                      <w:szCs w:val="22"/>
                    </w:rPr>
                  </w:pPr>
                  <w:sdt>
                    <w:sdtPr>
                      <w:rPr>
                        <w:sz w:val="22"/>
                        <w:szCs w:val="22"/>
                      </w:rPr>
                      <w:id w:val="-1942372687"/>
                      <w14:checkbox>
                        <w14:checked w14:val="0"/>
                        <w14:checkedState w14:val="2612" w14:font="MS Gothic"/>
                        <w14:uncheckedState w14:val="2610" w14:font="MS Gothic"/>
                      </w14:checkbox>
                    </w:sdtPr>
                    <w:sdtEndPr/>
                    <w:sdtContent>
                      <w:r w:rsidR="00E01957" w:rsidRPr="00DB36CD">
                        <w:rPr>
                          <w:rFonts w:ascii="MS Gothic" w:eastAsia="MS Gothic" w:hAnsi="MS Gothic" w:hint="eastAsia"/>
                          <w:sz w:val="22"/>
                          <w:szCs w:val="22"/>
                        </w:rPr>
                        <w:t>☐</w:t>
                      </w:r>
                    </w:sdtContent>
                  </w:sdt>
                  <w:r w:rsidR="00E01957" w:rsidRPr="00DB36CD">
                    <w:rPr>
                      <w:sz w:val="22"/>
                      <w:szCs w:val="22"/>
                    </w:rPr>
                    <w:t xml:space="preserve"> Other change </w:t>
                  </w:r>
                </w:p>
              </w:tc>
            </w:tr>
          </w:tbl>
          <w:p w:rsidR="00E01957" w:rsidRPr="00DB36CD" w:rsidRDefault="00E01957" w:rsidP="007B2CD5">
            <w:pPr>
              <w:tabs>
                <w:tab w:val="right" w:pos="10800"/>
              </w:tabs>
              <w:rPr>
                <w:sz w:val="22"/>
                <w:szCs w:val="22"/>
              </w:rPr>
            </w:pPr>
          </w:p>
        </w:tc>
      </w:tr>
      <w:tr w:rsidR="00E01957" w:rsidRPr="00DB36CD" w:rsidTr="00612553">
        <w:trPr>
          <w:trHeight w:val="288"/>
        </w:trPr>
        <w:tc>
          <w:tcPr>
            <w:tcW w:w="11016" w:type="dxa"/>
            <w:tcBorders>
              <w:bottom w:val="nil"/>
            </w:tcBorders>
          </w:tcPr>
          <w:p w:rsidR="00E01957" w:rsidRPr="00DB36CD" w:rsidRDefault="00E01957" w:rsidP="00E01957">
            <w:pPr>
              <w:tabs>
                <w:tab w:val="right" w:pos="10800"/>
              </w:tabs>
              <w:rPr>
                <w:sz w:val="22"/>
                <w:szCs w:val="22"/>
              </w:rPr>
            </w:pPr>
            <w:r w:rsidRPr="00DB36CD">
              <w:rPr>
                <w:sz w:val="22"/>
                <w:szCs w:val="22"/>
              </w:rPr>
              <w:t xml:space="preserve">Please describe the </w:t>
            </w:r>
            <w:r w:rsidRPr="00DB36CD">
              <w:rPr>
                <w:i/>
                <w:sz w:val="22"/>
                <w:szCs w:val="22"/>
              </w:rPr>
              <w:t>existing</w:t>
            </w:r>
            <w:r w:rsidRPr="00DB36CD">
              <w:rPr>
                <w:sz w:val="22"/>
                <w:szCs w:val="22"/>
              </w:rPr>
              <w:t xml:space="preserve"> water system facilities (source</w:t>
            </w:r>
            <w:r w:rsidR="006E5DF9" w:rsidRPr="00DB36CD">
              <w:rPr>
                <w:sz w:val="22"/>
                <w:szCs w:val="22"/>
              </w:rPr>
              <w:t>[s]</w:t>
            </w:r>
            <w:r w:rsidRPr="00DB36CD">
              <w:rPr>
                <w:sz w:val="22"/>
                <w:szCs w:val="22"/>
              </w:rPr>
              <w:t>, treatment</w:t>
            </w:r>
            <w:r w:rsidR="006E5DF9" w:rsidRPr="00DB36CD">
              <w:rPr>
                <w:sz w:val="22"/>
                <w:szCs w:val="22"/>
              </w:rPr>
              <w:t xml:space="preserve"> [including purpose]</w:t>
            </w:r>
            <w:r w:rsidRPr="00DB36CD">
              <w:rPr>
                <w:sz w:val="22"/>
                <w:szCs w:val="22"/>
              </w:rPr>
              <w:t>, storage, service area):</w:t>
            </w:r>
          </w:p>
        </w:tc>
      </w:tr>
      <w:tr w:rsidR="00E01957" w:rsidRPr="00DB36CD" w:rsidTr="00DB36CD">
        <w:trPr>
          <w:trHeight w:val="792"/>
        </w:trPr>
        <w:tc>
          <w:tcPr>
            <w:tcW w:w="11016" w:type="dxa"/>
            <w:tcBorders>
              <w:top w:val="nil"/>
            </w:tcBorders>
          </w:tcPr>
          <w:p w:rsidR="00E01957" w:rsidRPr="00DB36CD" w:rsidRDefault="00E01957" w:rsidP="00E01957">
            <w:pPr>
              <w:tabs>
                <w:tab w:val="right" w:pos="10800"/>
              </w:tabs>
              <w:rPr>
                <w:sz w:val="22"/>
                <w:szCs w:val="22"/>
              </w:rPr>
            </w:pPr>
          </w:p>
        </w:tc>
      </w:tr>
      <w:tr w:rsidR="00E01957" w:rsidRPr="00DB36CD" w:rsidTr="00612553">
        <w:trPr>
          <w:trHeight w:val="288"/>
        </w:trPr>
        <w:tc>
          <w:tcPr>
            <w:tcW w:w="11016" w:type="dxa"/>
            <w:tcBorders>
              <w:bottom w:val="nil"/>
            </w:tcBorders>
          </w:tcPr>
          <w:p w:rsidR="00E01957" w:rsidRPr="00DB36CD" w:rsidRDefault="00E01957" w:rsidP="00E01957">
            <w:pPr>
              <w:tabs>
                <w:tab w:val="right" w:pos="10800"/>
              </w:tabs>
              <w:rPr>
                <w:sz w:val="22"/>
                <w:szCs w:val="22"/>
              </w:rPr>
            </w:pPr>
            <w:r w:rsidRPr="00DB36CD">
              <w:rPr>
                <w:sz w:val="22"/>
                <w:szCs w:val="22"/>
              </w:rPr>
              <w:t xml:space="preserve">Please describe the </w:t>
            </w:r>
            <w:r w:rsidRPr="00DB36CD">
              <w:rPr>
                <w:i/>
                <w:sz w:val="22"/>
                <w:szCs w:val="22"/>
              </w:rPr>
              <w:t>proposed</w:t>
            </w:r>
            <w:r w:rsidRPr="00DB36CD">
              <w:rPr>
                <w:sz w:val="22"/>
                <w:szCs w:val="22"/>
              </w:rPr>
              <w:t xml:space="preserve"> water system facilities (source</w:t>
            </w:r>
            <w:r w:rsidR="006E5DF9" w:rsidRPr="00DB36CD">
              <w:rPr>
                <w:sz w:val="22"/>
                <w:szCs w:val="22"/>
              </w:rPr>
              <w:t>[s]</w:t>
            </w:r>
            <w:r w:rsidRPr="00DB36CD">
              <w:rPr>
                <w:sz w:val="22"/>
                <w:szCs w:val="22"/>
              </w:rPr>
              <w:t>, treatment</w:t>
            </w:r>
            <w:r w:rsidR="006E5DF9" w:rsidRPr="00DB36CD">
              <w:rPr>
                <w:sz w:val="22"/>
                <w:szCs w:val="22"/>
              </w:rPr>
              <w:t xml:space="preserve"> [including purpose]</w:t>
            </w:r>
            <w:r w:rsidRPr="00DB36CD">
              <w:rPr>
                <w:sz w:val="22"/>
                <w:szCs w:val="22"/>
              </w:rPr>
              <w:t>, storage, service area):</w:t>
            </w:r>
          </w:p>
        </w:tc>
      </w:tr>
      <w:tr w:rsidR="00E01957" w:rsidRPr="00DB36CD" w:rsidTr="00DB36CD">
        <w:trPr>
          <w:trHeight w:val="765"/>
        </w:trPr>
        <w:tc>
          <w:tcPr>
            <w:tcW w:w="11016" w:type="dxa"/>
            <w:tcBorders>
              <w:top w:val="nil"/>
              <w:bottom w:val="nil"/>
            </w:tcBorders>
          </w:tcPr>
          <w:p w:rsidR="00E01957" w:rsidRPr="00DB36CD" w:rsidRDefault="00E01957" w:rsidP="00E01957">
            <w:pPr>
              <w:tabs>
                <w:tab w:val="right" w:pos="10800"/>
              </w:tabs>
              <w:rPr>
                <w:sz w:val="22"/>
                <w:szCs w:val="22"/>
              </w:rPr>
            </w:pPr>
          </w:p>
        </w:tc>
      </w:tr>
      <w:tr w:rsidR="00612553" w:rsidRPr="00DB36CD" w:rsidTr="00DB36CD">
        <w:trPr>
          <w:trHeight w:val="80"/>
        </w:trPr>
        <w:tc>
          <w:tcPr>
            <w:tcW w:w="11016" w:type="dxa"/>
            <w:tcBorders>
              <w:top w:val="nil"/>
            </w:tcBorders>
          </w:tcPr>
          <w:p w:rsidR="00612553" w:rsidRPr="00DB36CD" w:rsidRDefault="00612553" w:rsidP="00612553">
            <w:pPr>
              <w:tabs>
                <w:tab w:val="left" w:pos="5850"/>
              </w:tabs>
              <w:rPr>
                <w:sz w:val="20"/>
                <w:szCs w:val="20"/>
              </w:rPr>
            </w:pPr>
            <w:r w:rsidRPr="00DB36CD">
              <w:rPr>
                <w:sz w:val="20"/>
                <w:szCs w:val="20"/>
              </w:rPr>
              <w:t xml:space="preserve">Are CEQA or NEPA documents required? </w:t>
            </w:r>
            <w:sdt>
              <w:sdtPr>
                <w:rPr>
                  <w:sz w:val="20"/>
                  <w:szCs w:val="20"/>
                </w:rPr>
                <w:id w:val="-242034553"/>
                <w14:checkbox>
                  <w14:checked w14:val="0"/>
                  <w14:checkedState w14:val="2612" w14:font="MS Gothic"/>
                  <w14:uncheckedState w14:val="2610" w14:font="MS Gothic"/>
                </w14:checkbox>
              </w:sdtPr>
              <w:sdtEndPr/>
              <w:sdtContent>
                <w:r w:rsidRPr="00DB36CD">
                  <w:rPr>
                    <w:rFonts w:ascii="MS Gothic" w:eastAsia="MS Gothic" w:hAnsi="MS Gothic" w:hint="eastAsia"/>
                    <w:sz w:val="20"/>
                    <w:szCs w:val="20"/>
                  </w:rPr>
                  <w:t>☐</w:t>
                </w:r>
              </w:sdtContent>
            </w:sdt>
            <w:r w:rsidRPr="00DB36CD">
              <w:rPr>
                <w:sz w:val="20"/>
                <w:szCs w:val="20"/>
              </w:rPr>
              <w:t xml:space="preserve">Yes </w:t>
            </w:r>
            <w:sdt>
              <w:sdtPr>
                <w:rPr>
                  <w:sz w:val="20"/>
                  <w:szCs w:val="20"/>
                </w:rPr>
                <w:id w:val="721184694"/>
                <w14:checkbox>
                  <w14:checked w14:val="0"/>
                  <w14:checkedState w14:val="2612" w14:font="MS Gothic"/>
                  <w14:uncheckedState w14:val="2610" w14:font="MS Gothic"/>
                </w14:checkbox>
              </w:sdtPr>
              <w:sdtEndPr/>
              <w:sdtContent>
                <w:r w:rsidRPr="00DB36CD">
                  <w:rPr>
                    <w:rFonts w:ascii="MS Gothic" w:eastAsia="MS Gothic" w:hAnsi="MS Gothic" w:hint="eastAsia"/>
                    <w:sz w:val="20"/>
                    <w:szCs w:val="20"/>
                  </w:rPr>
                  <w:t>☐</w:t>
                </w:r>
              </w:sdtContent>
            </w:sdt>
            <w:r w:rsidRPr="00DB36CD">
              <w:rPr>
                <w:sz w:val="20"/>
                <w:szCs w:val="20"/>
              </w:rPr>
              <w:t xml:space="preserve">No </w:t>
            </w:r>
            <w:sdt>
              <w:sdtPr>
                <w:rPr>
                  <w:sz w:val="20"/>
                  <w:szCs w:val="20"/>
                </w:rPr>
                <w:id w:val="-1427486604"/>
                <w14:checkbox>
                  <w14:checked w14:val="0"/>
                  <w14:checkedState w14:val="2612" w14:font="MS Gothic"/>
                  <w14:uncheckedState w14:val="2610" w14:font="MS Gothic"/>
                </w14:checkbox>
              </w:sdtPr>
              <w:sdtEndPr/>
              <w:sdtContent>
                <w:r w:rsidRPr="00DB36CD">
                  <w:rPr>
                    <w:rFonts w:ascii="MS Gothic" w:eastAsia="MS Gothic" w:hAnsi="MS Gothic" w:hint="eastAsia"/>
                    <w:sz w:val="20"/>
                    <w:szCs w:val="20"/>
                  </w:rPr>
                  <w:t>☐</w:t>
                </w:r>
              </w:sdtContent>
            </w:sdt>
            <w:proofErr w:type="spellStart"/>
            <w:r w:rsidRPr="00DB36CD">
              <w:rPr>
                <w:sz w:val="20"/>
                <w:szCs w:val="20"/>
              </w:rPr>
              <w:t>Unk</w:t>
            </w:r>
            <w:proofErr w:type="spellEnd"/>
            <w:r w:rsidRPr="00DB36CD">
              <w:rPr>
                <w:sz w:val="20"/>
                <w:szCs w:val="20"/>
              </w:rPr>
              <w:t>.</w:t>
            </w:r>
            <w:r w:rsidRPr="00DB36CD">
              <w:rPr>
                <w:sz w:val="20"/>
                <w:szCs w:val="20"/>
              </w:rPr>
              <w:tab/>
              <w:t xml:space="preserve">Are CEQA or NEPA documents available? </w:t>
            </w:r>
            <w:sdt>
              <w:sdtPr>
                <w:rPr>
                  <w:sz w:val="20"/>
                  <w:szCs w:val="20"/>
                </w:rPr>
                <w:id w:val="-797988785"/>
                <w14:checkbox>
                  <w14:checked w14:val="0"/>
                  <w14:checkedState w14:val="2612" w14:font="MS Gothic"/>
                  <w14:uncheckedState w14:val="2610" w14:font="MS Gothic"/>
                </w14:checkbox>
              </w:sdtPr>
              <w:sdtEndPr/>
              <w:sdtContent>
                <w:r w:rsidRPr="00DB36CD">
                  <w:rPr>
                    <w:rFonts w:ascii="MS Gothic" w:eastAsia="MS Gothic" w:hAnsi="MS Gothic" w:hint="eastAsia"/>
                    <w:sz w:val="20"/>
                    <w:szCs w:val="20"/>
                  </w:rPr>
                  <w:t>☐</w:t>
                </w:r>
              </w:sdtContent>
            </w:sdt>
            <w:r w:rsidRPr="00DB36CD">
              <w:rPr>
                <w:sz w:val="20"/>
                <w:szCs w:val="20"/>
              </w:rPr>
              <w:t xml:space="preserve">Yes </w:t>
            </w:r>
            <w:sdt>
              <w:sdtPr>
                <w:rPr>
                  <w:sz w:val="20"/>
                  <w:szCs w:val="20"/>
                </w:rPr>
                <w:id w:val="1258329621"/>
                <w14:checkbox>
                  <w14:checked w14:val="0"/>
                  <w14:checkedState w14:val="2612" w14:font="MS Gothic"/>
                  <w14:uncheckedState w14:val="2610" w14:font="MS Gothic"/>
                </w14:checkbox>
              </w:sdtPr>
              <w:sdtEndPr/>
              <w:sdtContent>
                <w:r w:rsidRPr="00DB36CD">
                  <w:rPr>
                    <w:rFonts w:ascii="MS Gothic" w:eastAsia="MS Gothic" w:hAnsi="MS Gothic" w:hint="eastAsia"/>
                    <w:sz w:val="20"/>
                    <w:szCs w:val="20"/>
                  </w:rPr>
                  <w:t>☐</w:t>
                </w:r>
              </w:sdtContent>
            </w:sdt>
            <w:r w:rsidRPr="00DB36CD">
              <w:rPr>
                <w:sz w:val="20"/>
                <w:szCs w:val="20"/>
              </w:rPr>
              <w:t>No</w:t>
            </w:r>
          </w:p>
        </w:tc>
      </w:tr>
      <w:tr w:rsidR="00E01957" w:rsidRPr="00DB36CD" w:rsidTr="00612553">
        <w:trPr>
          <w:trHeight w:val="288"/>
        </w:trPr>
        <w:tc>
          <w:tcPr>
            <w:tcW w:w="11016" w:type="dxa"/>
            <w:tcBorders>
              <w:bottom w:val="nil"/>
            </w:tcBorders>
          </w:tcPr>
          <w:p w:rsidR="00E01957" w:rsidRPr="00DB36CD" w:rsidRDefault="00E01957" w:rsidP="00C7770A">
            <w:pPr>
              <w:tabs>
                <w:tab w:val="right" w:pos="10800"/>
              </w:tabs>
              <w:rPr>
                <w:sz w:val="22"/>
                <w:szCs w:val="22"/>
              </w:rPr>
            </w:pPr>
            <w:r w:rsidRPr="00DB36CD">
              <w:rPr>
                <w:sz w:val="22"/>
                <w:szCs w:val="22"/>
              </w:rPr>
              <w:t xml:space="preserve">If proposing new water system facilities, please describe the </w:t>
            </w:r>
            <w:r w:rsidR="00C7770A" w:rsidRPr="00DB36CD">
              <w:rPr>
                <w:i/>
                <w:sz w:val="22"/>
                <w:szCs w:val="22"/>
              </w:rPr>
              <w:t>reason</w:t>
            </w:r>
            <w:r w:rsidRPr="00DB36CD">
              <w:rPr>
                <w:sz w:val="22"/>
                <w:szCs w:val="22"/>
              </w:rPr>
              <w:t xml:space="preserve"> for such facilities:</w:t>
            </w:r>
          </w:p>
        </w:tc>
      </w:tr>
      <w:tr w:rsidR="000D24A6" w:rsidRPr="00DB36CD" w:rsidTr="000D24A6">
        <w:trPr>
          <w:trHeight w:val="468"/>
        </w:trPr>
        <w:tc>
          <w:tcPr>
            <w:tcW w:w="11016" w:type="dxa"/>
            <w:tcBorders>
              <w:top w:val="nil"/>
            </w:tcBorders>
          </w:tcPr>
          <w:p w:rsidR="000D24A6" w:rsidRPr="00DB36CD" w:rsidRDefault="000D24A6" w:rsidP="00E01957">
            <w:pPr>
              <w:tabs>
                <w:tab w:val="right" w:pos="10800"/>
              </w:tabs>
              <w:rPr>
                <w:sz w:val="22"/>
                <w:szCs w:val="22"/>
              </w:rPr>
            </w:pPr>
          </w:p>
        </w:tc>
      </w:tr>
      <w:tr w:rsidR="00E01957" w:rsidRPr="00DB36CD" w:rsidTr="008B70F7">
        <w:trPr>
          <w:trHeight w:val="1008"/>
        </w:trPr>
        <w:tc>
          <w:tcPr>
            <w:tcW w:w="11016" w:type="dxa"/>
            <w:tcBorders>
              <w:top w:val="nil"/>
            </w:tcBorders>
          </w:tcPr>
          <w:p w:rsidR="000D24A6" w:rsidRPr="00DB36CD" w:rsidRDefault="000D24A6" w:rsidP="00E01957">
            <w:pPr>
              <w:tabs>
                <w:tab w:val="right" w:pos="10800"/>
              </w:tabs>
              <w:rPr>
                <w:bCs/>
                <w:sz w:val="22"/>
                <w:szCs w:val="22"/>
              </w:rPr>
            </w:pPr>
            <w:r w:rsidRPr="00DB36CD">
              <w:rPr>
                <w:bCs/>
                <w:sz w:val="22"/>
                <w:szCs w:val="22"/>
              </w:rPr>
              <w:t>Consolidation Potential: I</w:t>
            </w:r>
            <w:r w:rsidRPr="00DB36CD">
              <w:rPr>
                <w:bCs/>
                <w:sz w:val="22"/>
                <w:szCs w:val="22"/>
              </w:rPr>
              <w:t>s your system located within one (1) mile of a public water system?</w:t>
            </w:r>
          </w:p>
          <w:p w:rsidR="00BC4722" w:rsidRPr="00DB36CD" w:rsidRDefault="000D24A6" w:rsidP="00E01957">
            <w:pPr>
              <w:tabs>
                <w:tab w:val="right" w:pos="10800"/>
              </w:tabs>
              <w:rPr>
                <w:sz w:val="22"/>
                <w:szCs w:val="22"/>
              </w:rPr>
            </w:pPr>
            <w:r w:rsidRPr="00DB36CD">
              <w:rPr>
                <w:bCs/>
                <w:sz w:val="22"/>
                <w:szCs w:val="22"/>
              </w:rPr>
              <w:t>If yes, list the system name(s) and approxim</w:t>
            </w:r>
            <w:r w:rsidRPr="00DB36CD">
              <w:rPr>
                <w:bCs/>
                <w:sz w:val="22"/>
                <w:szCs w:val="22"/>
              </w:rPr>
              <w:t>ate distance?</w:t>
            </w:r>
          </w:p>
          <w:p w:rsidR="00BC4722" w:rsidRPr="00DB36CD" w:rsidRDefault="00BC4722" w:rsidP="00E01957">
            <w:pPr>
              <w:tabs>
                <w:tab w:val="right" w:pos="10800"/>
              </w:tabs>
              <w:rPr>
                <w:sz w:val="22"/>
                <w:szCs w:val="22"/>
              </w:rPr>
            </w:pPr>
            <w:bookmarkStart w:id="0" w:name="_GoBack"/>
            <w:bookmarkEnd w:id="0"/>
          </w:p>
          <w:p w:rsidR="00BC4722" w:rsidRPr="00DB36CD" w:rsidRDefault="00BC4722" w:rsidP="00E01957">
            <w:pPr>
              <w:tabs>
                <w:tab w:val="right" w:pos="10800"/>
              </w:tabs>
              <w:rPr>
                <w:sz w:val="22"/>
                <w:szCs w:val="22"/>
              </w:rPr>
            </w:pPr>
          </w:p>
        </w:tc>
      </w:tr>
    </w:tbl>
    <w:p w:rsidR="00E01957" w:rsidRPr="009068EA" w:rsidRDefault="00DB36CD" w:rsidP="009068EA">
      <w:pPr>
        <w:rPr>
          <w:sz w:val="22"/>
          <w:szCs w:val="22"/>
          <w:u w:val="single"/>
        </w:rPr>
      </w:pPr>
      <w:sdt>
        <w:sdtPr>
          <w:rPr>
            <w:color w:val="FF0000"/>
            <w:sz w:val="22"/>
            <w:szCs w:val="22"/>
          </w:rPr>
          <w:id w:val="-972597171"/>
          <w14:checkbox>
            <w14:checked w14:val="0"/>
            <w14:checkedState w14:val="2612" w14:font="MS Gothic"/>
            <w14:uncheckedState w14:val="2610" w14:font="MS Gothic"/>
          </w14:checkbox>
        </w:sdtPr>
        <w:sdtEndPr/>
        <w:sdtContent>
          <w:r w:rsidR="009068EA" w:rsidRPr="009068EA">
            <w:rPr>
              <w:rFonts w:ascii="MS Gothic" w:eastAsia="MS Gothic" w:hAnsi="MS Gothic" w:hint="eastAsia"/>
              <w:color w:val="FF0000"/>
              <w:sz w:val="22"/>
              <w:szCs w:val="22"/>
            </w:rPr>
            <w:t>☐</w:t>
          </w:r>
        </w:sdtContent>
      </w:sdt>
      <w:r w:rsidR="009068EA" w:rsidRPr="009068EA">
        <w:rPr>
          <w:color w:val="FF0000"/>
          <w:sz w:val="22"/>
          <w:szCs w:val="22"/>
        </w:rPr>
        <w:t xml:space="preserve"> Attach any County permitting documents (Use/Planning Permit application </w:t>
      </w:r>
      <w:r w:rsidR="00252FF9">
        <w:rPr>
          <w:color w:val="FF0000"/>
          <w:sz w:val="22"/>
          <w:szCs w:val="22"/>
        </w:rPr>
        <w:t>and</w:t>
      </w:r>
      <w:r w:rsidR="009068EA" w:rsidRPr="009068EA">
        <w:rPr>
          <w:color w:val="FF0000"/>
          <w:sz w:val="22"/>
          <w:szCs w:val="22"/>
        </w:rPr>
        <w:t xml:space="preserve"> Conditions of Approval)</w:t>
      </w:r>
    </w:p>
    <w:tbl>
      <w:tblPr>
        <w:tblStyle w:val="TableGrid"/>
        <w:tblW w:w="0" w:type="auto"/>
        <w:tblLook w:val="04A0" w:firstRow="1" w:lastRow="0" w:firstColumn="1" w:lastColumn="0" w:noHBand="0" w:noVBand="1"/>
      </w:tblPr>
      <w:tblGrid>
        <w:gridCol w:w="11016"/>
      </w:tblGrid>
      <w:tr w:rsidR="00612553" w:rsidTr="004706BE">
        <w:tc>
          <w:tcPr>
            <w:tcW w:w="11016" w:type="dxa"/>
            <w:tcBorders>
              <w:bottom w:val="nil"/>
            </w:tcBorders>
          </w:tcPr>
          <w:p w:rsidR="00612553" w:rsidRPr="00DB36CD" w:rsidRDefault="00612553" w:rsidP="00E01957">
            <w:pPr>
              <w:rPr>
                <w:sz w:val="22"/>
                <w:szCs w:val="22"/>
              </w:rPr>
            </w:pPr>
            <w:r w:rsidRPr="00DB36CD">
              <w:rPr>
                <w:sz w:val="22"/>
                <w:szCs w:val="22"/>
              </w:rPr>
              <w:t>Please describe the project timeline:</w:t>
            </w:r>
          </w:p>
        </w:tc>
      </w:tr>
      <w:tr w:rsidR="00612553" w:rsidTr="004706BE">
        <w:tc>
          <w:tcPr>
            <w:tcW w:w="11016" w:type="dxa"/>
            <w:tcBorders>
              <w:top w:val="nil"/>
            </w:tcBorders>
          </w:tcPr>
          <w:p w:rsidR="00612553" w:rsidRPr="00DB36CD" w:rsidRDefault="00612553" w:rsidP="00E01957">
            <w:pPr>
              <w:rPr>
                <w:sz w:val="22"/>
                <w:szCs w:val="22"/>
              </w:rPr>
            </w:pPr>
            <w:r w:rsidRPr="00DB36CD">
              <w:rPr>
                <w:sz w:val="22"/>
                <w:szCs w:val="22"/>
              </w:rPr>
              <w:t>Construction start date:</w:t>
            </w:r>
          </w:p>
          <w:p w:rsidR="00612553" w:rsidRPr="00DB36CD" w:rsidRDefault="00612553" w:rsidP="00E01957">
            <w:pPr>
              <w:rPr>
                <w:sz w:val="22"/>
                <w:szCs w:val="22"/>
              </w:rPr>
            </w:pPr>
            <w:r w:rsidRPr="00DB36CD">
              <w:rPr>
                <w:sz w:val="22"/>
                <w:szCs w:val="22"/>
              </w:rPr>
              <w:t>Construction completion date:</w:t>
            </w:r>
          </w:p>
          <w:p w:rsidR="00612553" w:rsidRPr="00DB36CD" w:rsidRDefault="008B70F7" w:rsidP="00E01957">
            <w:pPr>
              <w:rPr>
                <w:sz w:val="22"/>
                <w:szCs w:val="22"/>
              </w:rPr>
            </w:pPr>
            <w:r w:rsidRPr="00DB36CD">
              <w:rPr>
                <w:sz w:val="22"/>
                <w:szCs w:val="22"/>
              </w:rPr>
              <w:t>Comments:</w:t>
            </w:r>
          </w:p>
        </w:tc>
      </w:tr>
    </w:tbl>
    <w:p w:rsidR="00E01957" w:rsidRPr="00DB36CD" w:rsidRDefault="00E01957" w:rsidP="00C7770A">
      <w:pPr>
        <w:keepLines/>
        <w:widowControl w:val="0"/>
        <w:spacing w:before="120"/>
        <w:rPr>
          <w:sz w:val="18"/>
          <w:szCs w:val="18"/>
        </w:rPr>
      </w:pPr>
      <w:r w:rsidRPr="00DB36CD">
        <w:rPr>
          <w:sz w:val="18"/>
          <w:szCs w:val="18"/>
        </w:rPr>
        <w:t>Section 116525 (a) of the California Health and Safety code:</w:t>
      </w:r>
    </w:p>
    <w:p w:rsidR="00E01957" w:rsidRPr="004706BE" w:rsidRDefault="00E01957" w:rsidP="00E01957">
      <w:pPr>
        <w:keepLines/>
        <w:widowControl w:val="0"/>
        <w:ind w:left="360"/>
        <w:rPr>
          <w:sz w:val="16"/>
        </w:rPr>
      </w:pPr>
      <w:r w:rsidRPr="004706BE">
        <w:rPr>
          <w:sz w:val="16"/>
        </w:rPr>
        <w:t>No person shall operate a public water system unless he or she first submits an application to the department and receives a permit as provided in this chapter.  A change in ownership of a public water system shall require the submission of a new application.</w:t>
      </w:r>
    </w:p>
    <w:p w:rsidR="00E01957" w:rsidRPr="00DB36CD" w:rsidRDefault="00E01957" w:rsidP="00E01957">
      <w:pPr>
        <w:keepLines/>
        <w:widowControl w:val="0"/>
        <w:rPr>
          <w:sz w:val="18"/>
          <w:szCs w:val="18"/>
        </w:rPr>
      </w:pPr>
      <w:r w:rsidRPr="00DB36CD">
        <w:rPr>
          <w:sz w:val="18"/>
          <w:szCs w:val="18"/>
        </w:rPr>
        <w:t xml:space="preserve">Section 116550 (a) of the California Health and Safety code: </w:t>
      </w:r>
    </w:p>
    <w:p w:rsidR="0081415F" w:rsidRPr="004706BE" w:rsidRDefault="00E01957" w:rsidP="004706BE">
      <w:pPr>
        <w:keepLines/>
        <w:widowControl w:val="0"/>
        <w:ind w:left="432"/>
        <w:rPr>
          <w:sz w:val="16"/>
        </w:rPr>
      </w:pPr>
      <w:r w:rsidRPr="004706BE">
        <w:rPr>
          <w:sz w:val="16"/>
        </w:rPr>
        <w:t>No person operating a public water system shall modify, add to or change his or her source of supply or method of treatment of, or change his or her distribution system as authorized by a valid existing permit issued to him or her by the department unless the person first submits an application to the department and receives an amended permit as provided in this chapter authorizing the modification, addition, or change in his or her source of supply or method of treatment.</w:t>
      </w:r>
    </w:p>
    <w:sectPr w:rsidR="0081415F" w:rsidRPr="004706BE" w:rsidSect="004706BE">
      <w:footerReference w:type="default" r:id="rId7"/>
      <w:pgSz w:w="12240" w:h="15840" w:code="1"/>
      <w:pgMar w:top="540" w:right="720" w:bottom="720" w:left="720" w:header="0" w:footer="0" w:gutter="0"/>
      <w:paperSrc w:firs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CD5" w:rsidRDefault="007B2CD5">
      <w:r>
        <w:separator/>
      </w:r>
    </w:p>
  </w:endnote>
  <w:endnote w:type="continuationSeparator" w:id="0">
    <w:p w:rsidR="007B2CD5" w:rsidRDefault="007B2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CD5" w:rsidRPr="00541687" w:rsidRDefault="007B2CD5" w:rsidP="00DD46BD">
    <w:pPr>
      <w:tabs>
        <w:tab w:val="right" w:pos="10800"/>
      </w:tabs>
      <w:rPr>
        <w:rFonts w:cs="Arial"/>
        <w:sz w:val="16"/>
        <w:szCs w:val="16"/>
      </w:rPr>
    </w:pPr>
    <w:r>
      <w:rPr>
        <w:rFonts w:cs="Arial"/>
        <w:sz w:val="16"/>
        <w:szCs w:val="16"/>
      </w:rPr>
      <w:fldChar w:fldCharType="begin"/>
    </w:r>
    <w:r>
      <w:rPr>
        <w:rFonts w:cs="Arial"/>
        <w:sz w:val="16"/>
        <w:szCs w:val="16"/>
      </w:rPr>
      <w:instrText xml:space="preserve"> FILENAME  \p  \* MERGEFORMAT </w:instrText>
    </w:r>
    <w:r>
      <w:rPr>
        <w:rFonts w:cs="Arial"/>
        <w:sz w:val="16"/>
        <w:szCs w:val="16"/>
      </w:rPr>
      <w:fldChar w:fldCharType="separate"/>
    </w:r>
    <w:r>
      <w:rPr>
        <w:rFonts w:cs="Arial"/>
        <w:noProof/>
        <w:sz w:val="16"/>
        <w:szCs w:val="16"/>
      </w:rPr>
      <w:t>S:\Staff\0 Common Links\All Tech Handouts ORIGINALS\7-00 Permit Application Request Form.docx</w:t>
    </w:r>
    <w:r>
      <w:rPr>
        <w:rFonts w:cs="Arial"/>
        <w:sz w:val="16"/>
        <w:szCs w:val="16"/>
      </w:rPr>
      <w:fldChar w:fldCharType="end"/>
    </w:r>
    <w:r>
      <w:rPr>
        <w:rFonts w:cs="Arial"/>
        <w:sz w:val="16"/>
        <w:szCs w:val="16"/>
      </w:rPr>
      <w:tab/>
    </w:r>
    <w:r w:rsidR="00DB36CD">
      <w:rPr>
        <w:rFonts w:cs="Arial"/>
        <w:sz w:val="16"/>
        <w:szCs w:val="16"/>
      </w:rPr>
      <w:t>3</w:t>
    </w:r>
    <w:r w:rsidR="00DD46BD">
      <w:rPr>
        <w:rFonts w:cs="Arial"/>
        <w:sz w:val="16"/>
        <w:szCs w:val="16"/>
      </w:rPr>
      <w:t>/201</w:t>
    </w:r>
    <w:r w:rsidR="00DB36CD">
      <w:rPr>
        <w:rFonts w:cs="Arial"/>
        <w:sz w:val="16"/>
        <w:szCs w:val="16"/>
      </w:rPr>
      <w:t>6</w:t>
    </w:r>
  </w:p>
  <w:p w:rsidR="007B2CD5" w:rsidRDefault="007B2C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CD5" w:rsidRDefault="007B2CD5">
      <w:r>
        <w:separator/>
      </w:r>
    </w:p>
  </w:footnote>
  <w:footnote w:type="continuationSeparator" w:id="0">
    <w:p w:rsidR="007B2CD5" w:rsidRDefault="007B2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E4E"/>
    <w:rsid w:val="000906C8"/>
    <w:rsid w:val="000D24A6"/>
    <w:rsid w:val="00252FF9"/>
    <w:rsid w:val="003275FF"/>
    <w:rsid w:val="00406555"/>
    <w:rsid w:val="00443DA7"/>
    <w:rsid w:val="004466E7"/>
    <w:rsid w:val="004706BE"/>
    <w:rsid w:val="00541687"/>
    <w:rsid w:val="00572086"/>
    <w:rsid w:val="00612553"/>
    <w:rsid w:val="006E5DF9"/>
    <w:rsid w:val="0077308E"/>
    <w:rsid w:val="007B2CD5"/>
    <w:rsid w:val="007C1C7D"/>
    <w:rsid w:val="008111FC"/>
    <w:rsid w:val="0081415F"/>
    <w:rsid w:val="00816719"/>
    <w:rsid w:val="0089169E"/>
    <w:rsid w:val="008B70F7"/>
    <w:rsid w:val="009068EA"/>
    <w:rsid w:val="00A63AC7"/>
    <w:rsid w:val="00A75ACB"/>
    <w:rsid w:val="00A965E4"/>
    <w:rsid w:val="00B31F93"/>
    <w:rsid w:val="00B828A9"/>
    <w:rsid w:val="00BC422E"/>
    <w:rsid w:val="00BC4722"/>
    <w:rsid w:val="00C7770A"/>
    <w:rsid w:val="00D96976"/>
    <w:rsid w:val="00DB36CD"/>
    <w:rsid w:val="00DD46BD"/>
    <w:rsid w:val="00E01957"/>
    <w:rsid w:val="00F060D3"/>
    <w:rsid w:val="00F07037"/>
    <w:rsid w:val="00F41206"/>
    <w:rsid w:val="00F41B1A"/>
    <w:rsid w:val="00F46B13"/>
    <w:rsid w:val="00F93F35"/>
    <w:rsid w:val="00FA6C9F"/>
    <w:rsid w:val="00FE4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1957"/>
    <w:rPr>
      <w:rFonts w:ascii="Arial" w:hAnsi="Arial"/>
      <w:sz w:val="24"/>
    </w:rPr>
  </w:style>
  <w:style w:type="paragraph" w:styleId="Heading1">
    <w:name w:val="heading 1"/>
    <w:basedOn w:val="Normal"/>
    <w:next w:val="Normal"/>
    <w:qFormat/>
    <w:pPr>
      <w:keepNext/>
      <w:outlineLvl w:val="0"/>
    </w:pPr>
    <w:rPr>
      <w:rFonts w:cs="Arial"/>
      <w:b/>
      <w:sz w:val="22"/>
      <w:u w:val="single"/>
    </w:rPr>
  </w:style>
  <w:style w:type="paragraph" w:styleId="Heading2">
    <w:name w:val="heading 2"/>
    <w:basedOn w:val="Normal"/>
    <w:next w:val="Normal"/>
    <w:qFormat/>
    <w:pPr>
      <w:keepNext/>
      <w:jc w:val="center"/>
      <w:outlineLvl w:val="1"/>
    </w:pPr>
    <w:rPr>
      <w:rFonts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90"/>
      </w:tabs>
      <w:spacing w:before="120"/>
    </w:pPr>
    <w:rPr>
      <w:rFonts w:cs="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uiPriority w:val="59"/>
    <w:rsid w:val="00E01957"/>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01957"/>
    <w:rPr>
      <w:rFonts w:ascii="Tahoma" w:hAnsi="Tahoma" w:cs="Tahoma"/>
      <w:sz w:val="16"/>
      <w:szCs w:val="16"/>
    </w:rPr>
  </w:style>
  <w:style w:type="character" w:customStyle="1" w:styleId="BalloonTextChar">
    <w:name w:val="Balloon Text Char"/>
    <w:basedOn w:val="DefaultParagraphFont"/>
    <w:link w:val="BalloonText"/>
    <w:rsid w:val="00E019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1957"/>
    <w:rPr>
      <w:rFonts w:ascii="Arial" w:hAnsi="Arial"/>
      <w:sz w:val="24"/>
    </w:rPr>
  </w:style>
  <w:style w:type="paragraph" w:styleId="Heading1">
    <w:name w:val="heading 1"/>
    <w:basedOn w:val="Normal"/>
    <w:next w:val="Normal"/>
    <w:qFormat/>
    <w:pPr>
      <w:keepNext/>
      <w:outlineLvl w:val="0"/>
    </w:pPr>
    <w:rPr>
      <w:rFonts w:cs="Arial"/>
      <w:b/>
      <w:sz w:val="22"/>
      <w:u w:val="single"/>
    </w:rPr>
  </w:style>
  <w:style w:type="paragraph" w:styleId="Heading2">
    <w:name w:val="heading 2"/>
    <w:basedOn w:val="Normal"/>
    <w:next w:val="Normal"/>
    <w:qFormat/>
    <w:pPr>
      <w:keepNext/>
      <w:jc w:val="center"/>
      <w:outlineLvl w:val="1"/>
    </w:pPr>
    <w:rPr>
      <w:rFonts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90"/>
      </w:tabs>
      <w:spacing w:before="120"/>
    </w:pPr>
    <w:rPr>
      <w:rFonts w:cs="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uiPriority w:val="59"/>
    <w:rsid w:val="00E01957"/>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01957"/>
    <w:rPr>
      <w:rFonts w:ascii="Tahoma" w:hAnsi="Tahoma" w:cs="Tahoma"/>
      <w:sz w:val="16"/>
      <w:szCs w:val="16"/>
    </w:rPr>
  </w:style>
  <w:style w:type="character" w:customStyle="1" w:styleId="BalloonTextChar">
    <w:name w:val="Balloon Text Char"/>
    <w:basedOn w:val="DefaultParagraphFont"/>
    <w:link w:val="BalloonText"/>
    <w:rsid w:val="00E019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Public Water System Permit Requirements</vt:lpstr>
    </vt:vector>
  </TitlesOfParts>
  <Company>Health Services</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Water System Permit Requirements</dc:title>
  <dc:creator>Mark J. Bartson</dc:creator>
  <cp:lastModifiedBy>Anderson, Misha@Waterboards</cp:lastModifiedBy>
  <cp:revision>2</cp:revision>
  <cp:lastPrinted>2013-05-28T17:19:00Z</cp:lastPrinted>
  <dcterms:created xsi:type="dcterms:W3CDTF">2016-03-24T18:51:00Z</dcterms:created>
  <dcterms:modified xsi:type="dcterms:W3CDTF">2016-03-24T18:51:00Z</dcterms:modified>
</cp:coreProperties>
</file>