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56" w:rsidRPr="00F23688" w:rsidRDefault="00591E56" w:rsidP="00BB5B06">
      <w:pPr>
        <w:pStyle w:val="AttachmentHeading"/>
        <w:keepNext/>
        <w:jc w:val="center"/>
        <w:rPr>
          <w:rFonts w:ascii="Times New Roman" w:hAnsi="Times New Roman"/>
          <w:szCs w:val="24"/>
        </w:rPr>
      </w:pPr>
      <w:bookmarkStart w:id="0" w:name="_Toc87088813"/>
      <w:bookmarkStart w:id="1" w:name="_Toc125266058"/>
      <w:bookmarkStart w:id="2" w:name="_GoBack"/>
      <w:bookmarkEnd w:id="2"/>
      <w:r w:rsidRPr="00F23688">
        <w:rPr>
          <w:rFonts w:ascii="Times New Roman" w:hAnsi="Times New Roman"/>
          <w:szCs w:val="24"/>
        </w:rPr>
        <w:t xml:space="preserve">ATTACHMENT B – </w:t>
      </w:r>
      <w:bookmarkEnd w:id="0"/>
      <w:bookmarkEnd w:id="1"/>
      <w:r w:rsidRPr="00F23688">
        <w:rPr>
          <w:rFonts w:ascii="Times New Roman" w:hAnsi="Times New Roman"/>
          <w:szCs w:val="24"/>
        </w:rPr>
        <w:t xml:space="preserve">NOtice of INtent </w:t>
      </w:r>
      <w:r w:rsidR="00880697" w:rsidRPr="00F23688">
        <w:rPr>
          <w:rFonts w:ascii="Times New Roman" w:hAnsi="Times New Roman"/>
          <w:szCs w:val="24"/>
        </w:rPr>
        <w:t xml:space="preserve">(NOI) </w:t>
      </w:r>
      <w:r w:rsidRPr="00F23688">
        <w:rPr>
          <w:rFonts w:ascii="Times New Roman" w:hAnsi="Times New Roman"/>
          <w:szCs w:val="24"/>
        </w:rPr>
        <w:t>Application Form</w:t>
      </w:r>
    </w:p>
    <w:p w:rsidR="0083166F" w:rsidRPr="00F23688" w:rsidRDefault="0083166F" w:rsidP="00067546">
      <w:pPr>
        <w:pStyle w:val="Heading9"/>
      </w:pPr>
    </w:p>
    <w:p w:rsidR="0027221E" w:rsidRPr="006A35B8" w:rsidRDefault="000854FD" w:rsidP="000854FD">
      <w:pPr>
        <w:tabs>
          <w:tab w:val="left" w:pos="0"/>
          <w:tab w:val="left" w:pos="540"/>
          <w:tab w:val="left" w:pos="1080"/>
          <w:tab w:val="left" w:pos="2160"/>
        </w:tabs>
        <w:suppressAutoHyphens/>
        <w:jc w:val="center"/>
        <w:rPr>
          <w:rFonts w:ascii="Times New Roman" w:hAnsi="Times New Roman"/>
          <w:b/>
          <w:sz w:val="24"/>
          <w:szCs w:val="24"/>
        </w:rPr>
      </w:pPr>
      <w:r w:rsidRPr="006A35B8">
        <w:rPr>
          <w:rFonts w:ascii="Times New Roman" w:hAnsi="Times New Roman"/>
          <w:b/>
          <w:sz w:val="24"/>
          <w:szCs w:val="24"/>
        </w:rPr>
        <w:t>C</w:t>
      </w:r>
      <w:r w:rsidR="0027221E" w:rsidRPr="006A35B8">
        <w:rPr>
          <w:rFonts w:ascii="Times New Roman" w:hAnsi="Times New Roman"/>
          <w:b/>
          <w:sz w:val="24"/>
          <w:szCs w:val="24"/>
        </w:rPr>
        <w:t xml:space="preserve">omplete and submit this NOI to receive Authorization or Reauthorization to </w:t>
      </w:r>
      <w:r w:rsidR="00CC1808" w:rsidRPr="00F23688">
        <w:rPr>
          <w:rFonts w:ascii="Times New Roman" w:hAnsi="Times New Roman"/>
          <w:b/>
          <w:sz w:val="24"/>
          <w:szCs w:val="24"/>
        </w:rPr>
        <w:t>Discharge or Reuse of Extracted Brackish Groundwater, Reverse Osmosis Concentrate Resulting from Treated Brackish Groundwater, and Extracted Groundwater from Structural Dewatering Requiring Treatment</w:t>
      </w:r>
      <w:r w:rsidR="0027221E" w:rsidRPr="006A35B8">
        <w:rPr>
          <w:rFonts w:ascii="Times New Roman" w:hAnsi="Times New Roman"/>
          <w:b/>
          <w:sz w:val="24"/>
          <w:szCs w:val="24"/>
        </w:rPr>
        <w:t xml:space="preserve"> under the requirements of NPDES Permit No. CAG912004 (Groundwater General Permit)</w:t>
      </w:r>
    </w:p>
    <w:p w:rsidR="0027221E" w:rsidRPr="00F23688" w:rsidRDefault="0027221E" w:rsidP="0027221E">
      <w:pPr>
        <w:tabs>
          <w:tab w:val="left" w:pos="0"/>
          <w:tab w:val="left" w:pos="540"/>
          <w:tab w:val="left" w:pos="1080"/>
          <w:tab w:val="left" w:pos="2160"/>
        </w:tabs>
        <w:suppressAutoHyphens/>
        <w:rPr>
          <w:rFonts w:ascii="Times New Roman" w:hAnsi="Times New Roman"/>
          <w:sz w:val="24"/>
          <w:szCs w:val="24"/>
        </w:rPr>
      </w:pPr>
    </w:p>
    <w:p w:rsidR="0027221E" w:rsidRPr="00F23688" w:rsidRDefault="0027221E" w:rsidP="0027221E">
      <w:pPr>
        <w:tabs>
          <w:tab w:val="left" w:pos="0"/>
          <w:tab w:val="left" w:pos="540"/>
          <w:tab w:val="left" w:pos="1080"/>
          <w:tab w:val="left" w:pos="2160"/>
        </w:tabs>
        <w:suppressAutoHyphens/>
        <w:rPr>
          <w:rFonts w:ascii="Times New Roman" w:hAnsi="Times New Roman"/>
          <w:sz w:val="24"/>
          <w:szCs w:val="24"/>
        </w:rPr>
      </w:pPr>
      <w:r w:rsidRPr="00F23688">
        <w:rPr>
          <w:rFonts w:ascii="Times New Roman" w:hAnsi="Times New Roman"/>
          <w:sz w:val="24"/>
          <w:szCs w:val="24"/>
        </w:rPr>
        <w:t>I certify under penalty of law that this document and all attachments are prepared under my direction or supervision in accordance with a system designed to assure that qualified personnel properly gathered and evaluated the information submitted. Based on my inquiry of the design engineer whose signature and engineering license number is documented in this notice, the information submitted is, to the best of my knowledge and belief, true, accurate, and complete.  I am aware that there are significant penalties for submitting false information, including the possibility of fine and imprisonment.</w:t>
      </w:r>
    </w:p>
    <w:p w:rsidR="00AF7784" w:rsidRDefault="00AF7784" w:rsidP="0027221E">
      <w:pPr>
        <w:tabs>
          <w:tab w:val="left" w:pos="0"/>
          <w:tab w:val="left" w:pos="540"/>
          <w:tab w:val="left" w:pos="1080"/>
          <w:tab w:val="left" w:pos="2160"/>
        </w:tabs>
        <w:suppressAutoHyphens/>
        <w:rPr>
          <w:rFonts w:ascii="Times New Roman" w:hAnsi="Times New Roman"/>
          <w:sz w:val="24"/>
          <w:szCs w:val="24"/>
        </w:rPr>
      </w:pPr>
    </w:p>
    <w:p w:rsidR="00AF7784" w:rsidRDefault="00AF7784" w:rsidP="0027221E">
      <w:pPr>
        <w:tabs>
          <w:tab w:val="left" w:pos="0"/>
          <w:tab w:val="left" w:pos="540"/>
          <w:tab w:val="left" w:pos="1080"/>
          <w:tab w:val="left" w:pos="2160"/>
        </w:tabs>
        <w:suppressAutoHyphens/>
        <w:rPr>
          <w:rFonts w:ascii="Times New Roman" w:hAnsi="Times New Roman"/>
          <w:sz w:val="24"/>
          <w:szCs w:val="24"/>
        </w:rPr>
      </w:pPr>
    </w:p>
    <w:p w:rsidR="00AF7784" w:rsidRDefault="00AF7784" w:rsidP="0027221E">
      <w:pPr>
        <w:tabs>
          <w:tab w:val="left" w:pos="0"/>
          <w:tab w:val="left" w:pos="540"/>
          <w:tab w:val="left" w:pos="1080"/>
          <w:tab w:val="left" w:pos="2160"/>
        </w:tabs>
        <w:suppressAutoHyphens/>
        <w:rPr>
          <w:rFonts w:ascii="Times New Roman" w:hAnsi="Times New Roman"/>
          <w:sz w:val="24"/>
          <w:szCs w:val="24"/>
        </w:rPr>
      </w:pPr>
    </w:p>
    <w:p w:rsidR="00AF7784" w:rsidRPr="00F23688" w:rsidRDefault="00AF7784" w:rsidP="0027221E">
      <w:pPr>
        <w:tabs>
          <w:tab w:val="left" w:pos="0"/>
          <w:tab w:val="left" w:pos="540"/>
          <w:tab w:val="left" w:pos="1080"/>
          <w:tab w:val="left" w:pos="2160"/>
        </w:tabs>
        <w:suppressAutoHyphens/>
        <w:rPr>
          <w:rFonts w:ascii="Times New Roman" w:hAnsi="Times New Roman"/>
          <w:sz w:val="24"/>
          <w:szCs w:val="24"/>
        </w:rPr>
      </w:pPr>
    </w:p>
    <w:p w:rsidR="0027221E" w:rsidRPr="00F23688" w:rsidRDefault="0027221E" w:rsidP="0027221E">
      <w:pPr>
        <w:tabs>
          <w:tab w:val="left" w:pos="0"/>
          <w:tab w:val="left" w:pos="540"/>
          <w:tab w:val="left" w:pos="1080"/>
          <w:tab w:val="left" w:pos="2160"/>
        </w:tabs>
        <w:suppressAutoHyphens/>
        <w:rPr>
          <w:rFonts w:ascii="Times New Roman" w:hAnsi="Times New Roman"/>
          <w:sz w:val="24"/>
          <w:szCs w:val="24"/>
        </w:rPr>
      </w:pPr>
    </w:p>
    <w:p w:rsidR="0027221E" w:rsidRPr="00F23688" w:rsidRDefault="0027221E" w:rsidP="0027221E">
      <w:pPr>
        <w:tabs>
          <w:tab w:val="left" w:pos="0"/>
          <w:tab w:val="left" w:pos="540"/>
          <w:tab w:val="left" w:pos="1080"/>
          <w:tab w:val="left" w:pos="2160"/>
        </w:tabs>
        <w:suppressAutoHyphens/>
        <w:rPr>
          <w:rFonts w:ascii="Times New Roman" w:hAnsi="Times New Roman"/>
          <w:sz w:val="24"/>
          <w:szCs w:val="24"/>
        </w:rPr>
      </w:pPr>
      <w:r w:rsidRPr="00F23688">
        <w:rPr>
          <w:rFonts w:ascii="Times New Roman" w:hAnsi="Times New Roman"/>
          <w:sz w:val="24"/>
          <w:szCs w:val="24"/>
        </w:rPr>
        <w:t>___________________________</w:t>
      </w:r>
      <w:r w:rsidR="000854FD" w:rsidRPr="00F23688">
        <w:rPr>
          <w:rFonts w:ascii="Times New Roman" w:hAnsi="Times New Roman"/>
          <w:sz w:val="24"/>
          <w:szCs w:val="24"/>
        </w:rPr>
        <w:tab/>
      </w:r>
      <w:r w:rsidR="000854FD" w:rsidRPr="00F23688">
        <w:rPr>
          <w:rFonts w:ascii="Times New Roman" w:hAnsi="Times New Roman"/>
          <w:sz w:val="24"/>
          <w:szCs w:val="24"/>
        </w:rPr>
        <w:tab/>
      </w:r>
      <w:r w:rsidR="000854FD" w:rsidRPr="00F23688">
        <w:rPr>
          <w:rFonts w:ascii="Times New Roman" w:hAnsi="Times New Roman"/>
          <w:sz w:val="24"/>
          <w:szCs w:val="24"/>
        </w:rPr>
        <w:tab/>
      </w:r>
      <w:r w:rsidRPr="00F23688">
        <w:rPr>
          <w:rFonts w:ascii="Times New Roman" w:hAnsi="Times New Roman"/>
          <w:sz w:val="24"/>
          <w:szCs w:val="24"/>
        </w:rPr>
        <w:tab/>
        <w:t>____________________________________</w:t>
      </w:r>
    </w:p>
    <w:p w:rsidR="0027221E" w:rsidRPr="00F23688" w:rsidRDefault="0027221E" w:rsidP="0027221E">
      <w:pPr>
        <w:tabs>
          <w:tab w:val="left" w:pos="0"/>
          <w:tab w:val="left" w:pos="540"/>
          <w:tab w:val="left" w:pos="1080"/>
          <w:tab w:val="left" w:pos="2160"/>
        </w:tabs>
        <w:suppressAutoHyphens/>
        <w:rPr>
          <w:rFonts w:ascii="Times New Roman" w:hAnsi="Times New Roman"/>
          <w:sz w:val="24"/>
          <w:szCs w:val="24"/>
        </w:rPr>
      </w:pPr>
      <w:r w:rsidRPr="00F23688">
        <w:rPr>
          <w:rFonts w:ascii="Times New Roman" w:hAnsi="Times New Roman"/>
          <w:sz w:val="24"/>
          <w:szCs w:val="24"/>
        </w:rPr>
        <w:t>Name (print)</w:t>
      </w:r>
      <w:r w:rsidRPr="00F23688">
        <w:rPr>
          <w:rFonts w:ascii="Times New Roman" w:hAnsi="Times New Roman"/>
          <w:sz w:val="24"/>
          <w:szCs w:val="24"/>
        </w:rPr>
        <w:tab/>
      </w:r>
      <w:r w:rsidRPr="00F23688">
        <w:rPr>
          <w:rFonts w:ascii="Times New Roman" w:hAnsi="Times New Roman"/>
          <w:sz w:val="24"/>
          <w:szCs w:val="24"/>
        </w:rPr>
        <w:tab/>
      </w:r>
      <w:r w:rsidRPr="00F23688">
        <w:rPr>
          <w:rFonts w:ascii="Times New Roman" w:hAnsi="Times New Roman"/>
          <w:sz w:val="24"/>
          <w:szCs w:val="24"/>
        </w:rPr>
        <w:tab/>
      </w:r>
      <w:r w:rsidRPr="00F23688">
        <w:rPr>
          <w:rFonts w:ascii="Times New Roman" w:hAnsi="Times New Roman"/>
          <w:sz w:val="24"/>
          <w:szCs w:val="24"/>
        </w:rPr>
        <w:tab/>
      </w:r>
      <w:r w:rsidR="000854FD" w:rsidRPr="00F23688">
        <w:rPr>
          <w:rFonts w:ascii="Times New Roman" w:hAnsi="Times New Roman"/>
          <w:sz w:val="24"/>
          <w:szCs w:val="24"/>
        </w:rPr>
        <w:tab/>
      </w:r>
      <w:r w:rsidR="000854FD" w:rsidRPr="00F23688">
        <w:rPr>
          <w:rFonts w:ascii="Times New Roman" w:hAnsi="Times New Roman"/>
          <w:sz w:val="24"/>
          <w:szCs w:val="24"/>
        </w:rPr>
        <w:tab/>
      </w:r>
      <w:r w:rsidRPr="00F23688">
        <w:rPr>
          <w:rFonts w:ascii="Times New Roman" w:hAnsi="Times New Roman"/>
          <w:sz w:val="24"/>
          <w:szCs w:val="24"/>
        </w:rPr>
        <w:tab/>
        <w:t>Signature and Date</w:t>
      </w:r>
    </w:p>
    <w:p w:rsidR="0027221E" w:rsidRPr="00F23688" w:rsidRDefault="0027221E" w:rsidP="0027221E">
      <w:pPr>
        <w:tabs>
          <w:tab w:val="left" w:pos="0"/>
          <w:tab w:val="left" w:pos="540"/>
          <w:tab w:val="left" w:pos="1080"/>
          <w:tab w:val="left" w:pos="2160"/>
        </w:tabs>
        <w:suppressAutoHyphens/>
        <w:rPr>
          <w:rFonts w:ascii="Times New Roman" w:hAnsi="Times New Roman"/>
          <w:sz w:val="24"/>
          <w:szCs w:val="24"/>
        </w:rPr>
      </w:pPr>
    </w:p>
    <w:p w:rsidR="0027221E" w:rsidRPr="00F23688" w:rsidRDefault="0027221E" w:rsidP="0027221E">
      <w:pPr>
        <w:tabs>
          <w:tab w:val="left" w:pos="0"/>
          <w:tab w:val="left" w:pos="540"/>
          <w:tab w:val="left" w:pos="1080"/>
          <w:tab w:val="left" w:pos="2160"/>
        </w:tabs>
        <w:suppressAutoHyphens/>
        <w:rPr>
          <w:rFonts w:ascii="Times New Roman" w:hAnsi="Times New Roman"/>
          <w:sz w:val="24"/>
          <w:szCs w:val="24"/>
        </w:rPr>
      </w:pPr>
      <w:r w:rsidRPr="00F23688">
        <w:rPr>
          <w:rFonts w:ascii="Times New Roman" w:hAnsi="Times New Roman"/>
          <w:sz w:val="24"/>
          <w:szCs w:val="24"/>
        </w:rPr>
        <w:t>___________________________</w:t>
      </w:r>
      <w:r w:rsidR="000854FD" w:rsidRPr="00F23688">
        <w:rPr>
          <w:rFonts w:ascii="Times New Roman" w:hAnsi="Times New Roman"/>
          <w:sz w:val="24"/>
          <w:szCs w:val="24"/>
        </w:rPr>
        <w:tab/>
      </w:r>
      <w:r w:rsidR="000854FD" w:rsidRPr="00F23688">
        <w:rPr>
          <w:rFonts w:ascii="Times New Roman" w:hAnsi="Times New Roman"/>
          <w:sz w:val="24"/>
          <w:szCs w:val="24"/>
        </w:rPr>
        <w:tab/>
      </w:r>
      <w:r w:rsidR="000854FD" w:rsidRPr="00F23688">
        <w:rPr>
          <w:rFonts w:ascii="Times New Roman" w:hAnsi="Times New Roman"/>
          <w:sz w:val="24"/>
          <w:szCs w:val="24"/>
        </w:rPr>
        <w:tab/>
      </w:r>
      <w:r w:rsidRPr="00F23688">
        <w:rPr>
          <w:rFonts w:ascii="Times New Roman" w:hAnsi="Times New Roman"/>
          <w:sz w:val="24"/>
          <w:szCs w:val="24"/>
        </w:rPr>
        <w:tab/>
        <w:t>____________________________________</w:t>
      </w:r>
    </w:p>
    <w:p w:rsidR="0027221E" w:rsidRPr="00F23688" w:rsidRDefault="0027221E" w:rsidP="0027221E">
      <w:pPr>
        <w:tabs>
          <w:tab w:val="left" w:pos="0"/>
          <w:tab w:val="left" w:pos="540"/>
          <w:tab w:val="left" w:pos="1080"/>
          <w:tab w:val="left" w:pos="2160"/>
        </w:tabs>
        <w:suppressAutoHyphens/>
        <w:rPr>
          <w:rFonts w:ascii="Times New Roman" w:hAnsi="Times New Roman"/>
          <w:sz w:val="24"/>
          <w:szCs w:val="24"/>
        </w:rPr>
      </w:pPr>
      <w:r w:rsidRPr="00F23688">
        <w:rPr>
          <w:rFonts w:ascii="Times New Roman" w:hAnsi="Times New Roman"/>
          <w:sz w:val="24"/>
          <w:szCs w:val="24"/>
        </w:rPr>
        <w:t>Title/Organization</w:t>
      </w:r>
      <w:r w:rsidRPr="00F23688">
        <w:rPr>
          <w:rFonts w:ascii="Times New Roman" w:hAnsi="Times New Roman"/>
          <w:sz w:val="24"/>
          <w:szCs w:val="24"/>
        </w:rPr>
        <w:tab/>
      </w:r>
      <w:r w:rsidRPr="00F23688">
        <w:rPr>
          <w:rFonts w:ascii="Times New Roman" w:hAnsi="Times New Roman"/>
          <w:sz w:val="24"/>
          <w:szCs w:val="24"/>
        </w:rPr>
        <w:tab/>
      </w:r>
      <w:r w:rsidRPr="00F23688">
        <w:rPr>
          <w:rFonts w:ascii="Times New Roman" w:hAnsi="Times New Roman"/>
          <w:sz w:val="24"/>
          <w:szCs w:val="24"/>
        </w:rPr>
        <w:tab/>
      </w:r>
      <w:r w:rsidRPr="00F23688">
        <w:rPr>
          <w:rFonts w:ascii="Times New Roman" w:hAnsi="Times New Roman"/>
          <w:sz w:val="24"/>
          <w:szCs w:val="24"/>
        </w:rPr>
        <w:tab/>
      </w:r>
      <w:r w:rsidRPr="00F23688">
        <w:rPr>
          <w:rFonts w:ascii="Times New Roman" w:hAnsi="Times New Roman"/>
          <w:sz w:val="24"/>
          <w:szCs w:val="24"/>
        </w:rPr>
        <w:tab/>
      </w:r>
      <w:r w:rsidR="000854FD" w:rsidRPr="00F23688">
        <w:rPr>
          <w:rFonts w:ascii="Times New Roman" w:hAnsi="Times New Roman"/>
          <w:sz w:val="24"/>
          <w:szCs w:val="24"/>
        </w:rPr>
        <w:tab/>
      </w:r>
      <w:r w:rsidR="000854FD" w:rsidRPr="00F23688">
        <w:rPr>
          <w:rFonts w:ascii="Times New Roman" w:hAnsi="Times New Roman"/>
          <w:sz w:val="24"/>
          <w:szCs w:val="24"/>
        </w:rPr>
        <w:tab/>
      </w:r>
      <w:r w:rsidRPr="00F23688">
        <w:rPr>
          <w:rFonts w:ascii="Times New Roman" w:hAnsi="Times New Roman"/>
          <w:sz w:val="24"/>
          <w:szCs w:val="24"/>
        </w:rPr>
        <w:t xml:space="preserve">Address </w:t>
      </w:r>
    </w:p>
    <w:p w:rsidR="0027221E" w:rsidRPr="00F23688" w:rsidRDefault="0027221E" w:rsidP="0027221E">
      <w:pPr>
        <w:tabs>
          <w:tab w:val="left" w:pos="0"/>
          <w:tab w:val="left" w:pos="540"/>
          <w:tab w:val="left" w:pos="1080"/>
          <w:tab w:val="left" w:pos="2160"/>
        </w:tabs>
        <w:suppressAutoHyphens/>
        <w:rPr>
          <w:rFonts w:ascii="Times New Roman" w:hAnsi="Times New Roman"/>
          <w:b/>
          <w:sz w:val="24"/>
          <w:szCs w:val="24"/>
        </w:rPr>
      </w:pPr>
    </w:p>
    <w:p w:rsidR="0027221E" w:rsidRPr="00F23688" w:rsidRDefault="0027221E" w:rsidP="0027221E">
      <w:pPr>
        <w:tabs>
          <w:tab w:val="left" w:pos="0"/>
          <w:tab w:val="left" w:pos="540"/>
          <w:tab w:val="left" w:pos="1080"/>
          <w:tab w:val="left" w:pos="2160"/>
        </w:tabs>
        <w:suppressAutoHyphens/>
        <w:rPr>
          <w:rFonts w:ascii="Times New Roman" w:hAnsi="Times New Roman"/>
          <w:b/>
          <w:sz w:val="24"/>
          <w:szCs w:val="24"/>
        </w:rPr>
      </w:pPr>
      <w:r w:rsidRPr="00F23688">
        <w:rPr>
          <w:rFonts w:ascii="Times New Roman" w:hAnsi="Times New Roman"/>
          <w:b/>
          <w:sz w:val="24"/>
          <w:szCs w:val="24"/>
        </w:rPr>
        <w:t xml:space="preserve">This Application is for </w:t>
      </w:r>
      <w:r w:rsidR="001108F0" w:rsidRPr="00F23688">
        <w:rPr>
          <w:rFonts w:ascii="Times New Roman" w:hAnsi="Times New Roman"/>
          <w:b/>
          <w:sz w:val="24"/>
          <w:szCs w:val="24"/>
        </w:rPr>
        <w:t xml:space="preserve">the </w:t>
      </w:r>
      <w:r w:rsidRPr="00F23688">
        <w:rPr>
          <w:rFonts w:ascii="Times New Roman" w:hAnsi="Times New Roman"/>
          <w:b/>
          <w:sz w:val="24"/>
          <w:szCs w:val="24"/>
        </w:rPr>
        <w:t>Groundwater Treatment Facility located at:</w:t>
      </w:r>
    </w:p>
    <w:p w:rsidR="0027221E" w:rsidRPr="00F23688" w:rsidRDefault="0027221E" w:rsidP="0027221E">
      <w:pPr>
        <w:tabs>
          <w:tab w:val="left" w:pos="0"/>
          <w:tab w:val="left" w:pos="540"/>
          <w:tab w:val="left" w:pos="1080"/>
          <w:tab w:val="left" w:pos="2160"/>
        </w:tabs>
        <w:suppressAutoHyphens/>
        <w:rPr>
          <w:rFonts w:ascii="Times New Roman" w:hAnsi="Times New Roman"/>
          <w:b/>
          <w:sz w:val="24"/>
          <w:szCs w:val="24"/>
        </w:rPr>
      </w:pPr>
    </w:p>
    <w:p w:rsidR="0027221E" w:rsidRPr="00F23688" w:rsidRDefault="0027221E" w:rsidP="0027221E">
      <w:pPr>
        <w:tabs>
          <w:tab w:val="left" w:pos="0"/>
          <w:tab w:val="left" w:pos="540"/>
          <w:tab w:val="left" w:pos="1080"/>
          <w:tab w:val="left" w:pos="2160"/>
        </w:tabs>
        <w:suppressAutoHyphens/>
        <w:rPr>
          <w:rFonts w:ascii="Times New Roman" w:hAnsi="Times New Roman"/>
          <w:b/>
          <w:sz w:val="24"/>
          <w:szCs w:val="24"/>
        </w:rPr>
      </w:pPr>
      <w:r w:rsidRPr="00F23688">
        <w:rPr>
          <w:rFonts w:ascii="Times New Roman" w:hAnsi="Times New Roman"/>
          <w:b/>
          <w:sz w:val="24"/>
          <w:szCs w:val="24"/>
        </w:rPr>
        <w:t>_________________________________________________________________</w:t>
      </w:r>
    </w:p>
    <w:p w:rsidR="0027221E" w:rsidRPr="00F23688" w:rsidRDefault="0027221E" w:rsidP="0027221E">
      <w:pPr>
        <w:tabs>
          <w:tab w:val="left" w:pos="0"/>
          <w:tab w:val="left" w:pos="540"/>
          <w:tab w:val="left" w:pos="1080"/>
          <w:tab w:val="left" w:pos="2160"/>
        </w:tabs>
        <w:suppressAutoHyphens/>
        <w:rPr>
          <w:rFonts w:ascii="Times New Roman" w:hAnsi="Times New Roman"/>
          <w:sz w:val="24"/>
          <w:szCs w:val="24"/>
        </w:rPr>
      </w:pPr>
    </w:p>
    <w:p w:rsidR="0027221E" w:rsidRPr="006A35B8" w:rsidRDefault="0027221E" w:rsidP="0027221E">
      <w:pPr>
        <w:tabs>
          <w:tab w:val="left" w:pos="0"/>
          <w:tab w:val="left" w:pos="540"/>
          <w:tab w:val="left" w:pos="1080"/>
          <w:tab w:val="left" w:pos="2160"/>
        </w:tabs>
        <w:suppressAutoHyphens/>
        <w:rPr>
          <w:rFonts w:ascii="Times New Roman" w:hAnsi="Times New Roman"/>
          <w:sz w:val="24"/>
          <w:szCs w:val="24"/>
        </w:rPr>
      </w:pPr>
      <w:r w:rsidRPr="006A35B8">
        <w:rPr>
          <w:rFonts w:ascii="Times New Roman" w:hAnsi="Times New Roman"/>
          <w:b/>
          <w:bCs/>
          <w:sz w:val="24"/>
          <w:szCs w:val="24"/>
        </w:rPr>
        <w:t>T</w:t>
      </w:r>
      <w:r w:rsidRPr="006A35B8">
        <w:rPr>
          <w:rFonts w:ascii="Times New Roman" w:hAnsi="Times New Roman"/>
          <w:b/>
          <w:sz w:val="24"/>
          <w:szCs w:val="24"/>
        </w:rPr>
        <w:t>his NOI form and all required attachment</w:t>
      </w:r>
      <w:r w:rsidR="001108F0" w:rsidRPr="006A35B8">
        <w:rPr>
          <w:rFonts w:ascii="Times New Roman" w:hAnsi="Times New Roman"/>
          <w:b/>
          <w:sz w:val="24"/>
          <w:szCs w:val="24"/>
        </w:rPr>
        <w:t>s</w:t>
      </w:r>
      <w:r w:rsidRPr="006A35B8">
        <w:rPr>
          <w:rFonts w:ascii="Times New Roman" w:hAnsi="Times New Roman"/>
          <w:b/>
          <w:sz w:val="24"/>
          <w:szCs w:val="24"/>
        </w:rPr>
        <w:t xml:space="preserve"> sh</w:t>
      </w:r>
      <w:r w:rsidR="001D7EE9" w:rsidRPr="006A35B8">
        <w:rPr>
          <w:rFonts w:ascii="Times New Roman" w:hAnsi="Times New Roman"/>
          <w:b/>
          <w:sz w:val="24"/>
          <w:szCs w:val="24"/>
        </w:rPr>
        <w:t>all</w:t>
      </w:r>
      <w:r w:rsidR="009174A5" w:rsidRPr="006A35B8">
        <w:rPr>
          <w:rFonts w:ascii="Times New Roman" w:hAnsi="Times New Roman"/>
          <w:b/>
          <w:sz w:val="24"/>
          <w:szCs w:val="24"/>
        </w:rPr>
        <w:t xml:space="preserve"> be submitted to </w:t>
      </w:r>
      <w:r w:rsidR="009174A5" w:rsidRPr="006A35B8">
        <w:rPr>
          <w:rFonts w:ascii="Times New Roman" w:hAnsi="Times New Roman"/>
          <w:b/>
          <w:color w:val="000000"/>
          <w:sz w:val="24"/>
          <w:szCs w:val="24"/>
        </w:rPr>
        <w:t xml:space="preserve">Farhad Azimzadeh </w:t>
      </w:r>
      <w:r w:rsidR="009174A5" w:rsidRPr="006A35B8">
        <w:rPr>
          <w:rFonts w:ascii="Times New Roman" w:hAnsi="Times New Roman"/>
          <w:b/>
          <w:bCs/>
          <w:color w:val="000000"/>
          <w:sz w:val="24"/>
          <w:szCs w:val="24"/>
        </w:rPr>
        <w:t xml:space="preserve">by e-mail at </w:t>
      </w:r>
      <w:hyperlink r:id="rId9" w:history="1">
        <w:r w:rsidR="009174A5" w:rsidRPr="006A35B8">
          <w:rPr>
            <w:rFonts w:ascii="Times New Roman" w:hAnsi="Times New Roman"/>
            <w:b/>
            <w:bCs/>
            <w:color w:val="0000FF"/>
            <w:sz w:val="24"/>
            <w:szCs w:val="24"/>
            <w:u w:val="single"/>
          </w:rPr>
          <w:t>fa</w:t>
        </w:r>
        <w:r w:rsidR="009174A5" w:rsidRPr="006A35B8">
          <w:rPr>
            <w:rFonts w:ascii="Times New Roman" w:hAnsi="Times New Roman"/>
            <w:b/>
            <w:color w:val="0000FF"/>
            <w:sz w:val="24"/>
            <w:szCs w:val="24"/>
            <w:u w:val="single"/>
          </w:rPr>
          <w:t>zimzadeh</w:t>
        </w:r>
        <w:r w:rsidR="009174A5" w:rsidRPr="006A35B8">
          <w:rPr>
            <w:rFonts w:ascii="Times New Roman" w:hAnsi="Times New Roman"/>
            <w:b/>
            <w:bCs/>
            <w:color w:val="0000FF"/>
            <w:sz w:val="24"/>
            <w:szCs w:val="24"/>
            <w:u w:val="single"/>
          </w:rPr>
          <w:t>@waterboards.ca.gov</w:t>
        </w:r>
      </w:hyperlink>
      <w:r w:rsidR="009174A5" w:rsidRPr="006A35B8">
        <w:rPr>
          <w:rFonts w:ascii="Times New Roman" w:hAnsi="Times New Roman"/>
          <w:b/>
          <w:bCs/>
          <w:color w:val="000000"/>
          <w:sz w:val="24"/>
          <w:szCs w:val="24"/>
        </w:rPr>
        <w:t xml:space="preserve">. </w:t>
      </w:r>
      <w:r w:rsidRPr="006A35B8">
        <w:rPr>
          <w:rFonts w:ascii="Times New Roman" w:hAnsi="Times New Roman"/>
          <w:sz w:val="24"/>
          <w:szCs w:val="24"/>
        </w:rPr>
        <w:t xml:space="preserve">If electronic submittal is not possible, applicants may submit the NOI package to the following address: California Regional Water Quality Control Board, San Francisco Bay Region, located at 1515 Clay Street, Suite 1400, Oakland, California 94612. </w:t>
      </w:r>
      <w:r w:rsidR="001D7EE9" w:rsidRPr="006A35B8">
        <w:rPr>
          <w:rFonts w:ascii="Times New Roman" w:hAnsi="Times New Roman"/>
          <w:b/>
          <w:sz w:val="24"/>
          <w:szCs w:val="24"/>
        </w:rPr>
        <w:t xml:space="preserve">Please include a </w:t>
      </w:r>
      <w:r w:rsidRPr="006A35B8">
        <w:rPr>
          <w:rFonts w:ascii="Times New Roman" w:hAnsi="Times New Roman"/>
          <w:b/>
          <w:sz w:val="24"/>
          <w:szCs w:val="24"/>
        </w:rPr>
        <w:t>check for $</w:t>
      </w:r>
      <w:r w:rsidR="009B0D61" w:rsidRPr="006A35B8">
        <w:rPr>
          <w:rFonts w:ascii="Times New Roman" w:hAnsi="Times New Roman"/>
          <w:b/>
          <w:sz w:val="24"/>
          <w:szCs w:val="24"/>
        </w:rPr>
        <w:t>1,943</w:t>
      </w:r>
      <w:r w:rsidR="001D7EE9" w:rsidRPr="006A35B8">
        <w:rPr>
          <w:rFonts w:ascii="Times New Roman" w:hAnsi="Times New Roman"/>
          <w:b/>
          <w:sz w:val="24"/>
          <w:szCs w:val="24"/>
        </w:rPr>
        <w:t>,</w:t>
      </w:r>
      <w:r w:rsidRPr="006A35B8">
        <w:rPr>
          <w:rFonts w:ascii="Times New Roman" w:hAnsi="Times New Roman"/>
          <w:b/>
          <w:sz w:val="24"/>
          <w:szCs w:val="24"/>
        </w:rPr>
        <w:t xml:space="preserve"> or current fee amount, payable to </w:t>
      </w:r>
      <w:r w:rsidR="001108F0" w:rsidRPr="006A35B8">
        <w:rPr>
          <w:rFonts w:ascii="Times New Roman" w:hAnsi="Times New Roman"/>
          <w:b/>
          <w:sz w:val="24"/>
          <w:szCs w:val="24"/>
        </w:rPr>
        <w:t xml:space="preserve">the </w:t>
      </w:r>
      <w:r w:rsidRPr="006A35B8">
        <w:rPr>
          <w:rFonts w:ascii="Times New Roman" w:hAnsi="Times New Roman"/>
          <w:b/>
          <w:sz w:val="24"/>
          <w:szCs w:val="24"/>
        </w:rPr>
        <w:t>State Water Resources Control Board.</w:t>
      </w:r>
    </w:p>
    <w:p w:rsidR="009025E9" w:rsidRPr="006A35B8" w:rsidRDefault="009025E9"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sz w:val="24"/>
          <w:szCs w:val="24"/>
        </w:rPr>
      </w:pPr>
    </w:p>
    <w:p w:rsidR="00571152" w:rsidRPr="002C518B" w:rsidRDefault="00571152"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szCs w:val="24"/>
        </w:rPr>
      </w:pPr>
      <w:r w:rsidRPr="00FF63B3">
        <w:rPr>
          <w:rFonts w:ascii="Times New Roman" w:hAnsi="Times New Roman"/>
          <w:b/>
          <w:sz w:val="24"/>
          <w:szCs w:val="24"/>
        </w:rPr>
        <w:t xml:space="preserve">Table B-1. Mark only </w:t>
      </w:r>
      <w:r w:rsidR="009025E9" w:rsidRPr="002C518B">
        <w:rPr>
          <w:rFonts w:ascii="Times New Roman" w:hAnsi="Times New Roman"/>
          <w:b/>
          <w:sz w:val="24"/>
          <w:szCs w:val="24"/>
        </w:rPr>
        <w:t xml:space="preserve">one </w:t>
      </w:r>
      <w:r w:rsidRPr="002C518B">
        <w:rPr>
          <w:rFonts w:ascii="Times New Roman" w:hAnsi="Times New Roman"/>
          <w:b/>
          <w:sz w:val="24"/>
          <w:szCs w:val="24"/>
        </w:rPr>
        <w:t xml:space="preserve">as applicable </w:t>
      </w:r>
    </w:p>
    <w:tbl>
      <w:tblPr>
        <w:tblW w:w="99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60"/>
        <w:gridCol w:w="9180"/>
        <w:gridCol w:w="450"/>
      </w:tblGrid>
      <w:tr w:rsidR="0027221E" w:rsidRPr="00DC6E65" w:rsidTr="00472FD7">
        <w:tc>
          <w:tcPr>
            <w:tcW w:w="360" w:type="dxa"/>
            <w:tcBorders>
              <w:top w:val="single" w:sz="12" w:space="0" w:color="auto"/>
              <w:left w:val="single" w:sz="12" w:space="0" w:color="auto"/>
              <w:bottom w:val="single" w:sz="4" w:space="0" w:color="auto"/>
              <w:right w:val="single" w:sz="4" w:space="0" w:color="auto"/>
            </w:tcBorders>
            <w:vAlign w:val="center"/>
            <w:hideMark/>
          </w:tcPr>
          <w:p w:rsidR="0027221E" w:rsidRPr="00DC6E65" w:rsidRDefault="0027221E" w:rsidP="0027221E">
            <w:pPr>
              <w:tabs>
                <w:tab w:val="left" w:pos="0"/>
                <w:tab w:val="left" w:pos="540"/>
                <w:tab w:val="left" w:pos="1080"/>
                <w:tab w:val="left" w:pos="2160"/>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1</w:t>
            </w:r>
          </w:p>
        </w:tc>
        <w:tc>
          <w:tcPr>
            <w:tcW w:w="9180" w:type="dxa"/>
            <w:tcBorders>
              <w:top w:val="single" w:sz="12" w:space="0" w:color="auto"/>
              <w:left w:val="single" w:sz="4" w:space="0" w:color="auto"/>
              <w:bottom w:val="single" w:sz="4" w:space="0" w:color="auto"/>
              <w:right w:val="single" w:sz="4" w:space="0" w:color="auto"/>
            </w:tcBorders>
            <w:vAlign w:val="center"/>
          </w:tcPr>
          <w:p w:rsidR="0027221E" w:rsidRPr="00DC6E65" w:rsidRDefault="0027221E" w:rsidP="00C72449">
            <w:pPr>
              <w:tabs>
                <w:tab w:val="left" w:pos="0"/>
                <w:tab w:val="left" w:pos="540"/>
                <w:tab w:val="left" w:pos="1080"/>
                <w:tab w:val="left" w:pos="2160"/>
              </w:tabs>
              <w:suppressAutoHyphens/>
              <w:overflowPunct/>
              <w:autoSpaceDE/>
              <w:adjustRightInd/>
              <w:textAlignment w:val="auto"/>
              <w:rPr>
                <w:rFonts w:ascii="Times New Roman" w:hAnsi="Times New Roman"/>
                <w:b/>
                <w:bCs/>
                <w:sz w:val="12"/>
                <w:szCs w:val="12"/>
              </w:rPr>
            </w:pPr>
          </w:p>
          <w:p w:rsidR="0027221E" w:rsidRPr="00DC6E65" w:rsidRDefault="0027221E" w:rsidP="00C72449">
            <w:pPr>
              <w:tabs>
                <w:tab w:val="left" w:pos="0"/>
                <w:tab w:val="left" w:pos="540"/>
                <w:tab w:val="left" w:pos="1080"/>
                <w:tab w:val="left" w:pos="2160"/>
              </w:tabs>
              <w:suppressAutoHyphens/>
              <w:overflowPunct/>
              <w:autoSpaceDE/>
              <w:adjustRightInd/>
              <w:textAlignment w:val="auto"/>
              <w:rPr>
                <w:rFonts w:ascii="Times New Roman" w:hAnsi="Times New Roman"/>
                <w:b/>
                <w:bCs/>
                <w:sz w:val="24"/>
                <w:szCs w:val="24"/>
              </w:rPr>
            </w:pPr>
            <w:r w:rsidRPr="00DC6E65">
              <w:rPr>
                <w:rFonts w:ascii="Times New Roman" w:hAnsi="Times New Roman"/>
                <w:b/>
                <w:bCs/>
                <w:sz w:val="24"/>
                <w:szCs w:val="24"/>
              </w:rPr>
              <w:t>This is a new discharge.</w:t>
            </w:r>
          </w:p>
          <w:p w:rsidR="00472FD7" w:rsidRPr="00DC6E65" w:rsidRDefault="00472FD7" w:rsidP="001D7EE9">
            <w:pPr>
              <w:tabs>
                <w:tab w:val="left" w:pos="0"/>
                <w:tab w:val="left" w:pos="540"/>
                <w:tab w:val="left" w:pos="1080"/>
                <w:tab w:val="left" w:pos="2160"/>
              </w:tabs>
              <w:suppressAutoHyphens/>
              <w:overflowPunct/>
              <w:autoSpaceDE/>
              <w:adjustRightInd/>
              <w:textAlignment w:val="auto"/>
              <w:rPr>
                <w:rFonts w:ascii="Times New Roman" w:hAnsi="Times New Roman"/>
                <w:b/>
                <w:bCs/>
                <w:sz w:val="24"/>
                <w:szCs w:val="24"/>
              </w:rPr>
            </w:pPr>
          </w:p>
        </w:tc>
        <w:tc>
          <w:tcPr>
            <w:tcW w:w="450" w:type="dxa"/>
            <w:tcBorders>
              <w:top w:val="single" w:sz="12" w:space="0" w:color="auto"/>
              <w:left w:val="single" w:sz="4" w:space="0" w:color="auto"/>
              <w:bottom w:val="single" w:sz="4" w:space="0" w:color="auto"/>
              <w:right w:val="single" w:sz="12" w:space="0" w:color="auto"/>
            </w:tcBorders>
            <w:vAlign w:val="center"/>
          </w:tcPr>
          <w:p w:rsidR="0027221E" w:rsidRPr="00DC6E65" w:rsidRDefault="0027221E" w:rsidP="0027221E">
            <w:pPr>
              <w:tabs>
                <w:tab w:val="left" w:pos="0"/>
                <w:tab w:val="left" w:pos="540"/>
                <w:tab w:val="left" w:pos="1080"/>
                <w:tab w:val="left" w:pos="2160"/>
              </w:tabs>
              <w:suppressAutoHyphens/>
              <w:overflowPunct/>
              <w:autoSpaceDE/>
              <w:adjustRightInd/>
              <w:jc w:val="center"/>
              <w:textAlignment w:val="auto"/>
              <w:rPr>
                <w:rFonts w:ascii="Times New Roman" w:hAnsi="Times New Roman"/>
                <w:bCs/>
                <w:sz w:val="20"/>
              </w:rPr>
            </w:pPr>
          </w:p>
        </w:tc>
      </w:tr>
      <w:tr w:rsidR="0027221E" w:rsidRPr="00DC6E65" w:rsidTr="00472FD7">
        <w:tc>
          <w:tcPr>
            <w:tcW w:w="360" w:type="dxa"/>
            <w:tcBorders>
              <w:top w:val="single" w:sz="4" w:space="0" w:color="auto"/>
              <w:left w:val="single" w:sz="12" w:space="0" w:color="auto"/>
              <w:bottom w:val="single" w:sz="4" w:space="0" w:color="auto"/>
              <w:right w:val="single" w:sz="4" w:space="0" w:color="auto"/>
            </w:tcBorders>
            <w:vAlign w:val="center"/>
            <w:hideMark/>
          </w:tcPr>
          <w:p w:rsidR="0027221E" w:rsidRPr="00DC6E65" w:rsidRDefault="0027221E" w:rsidP="0027221E">
            <w:pPr>
              <w:tabs>
                <w:tab w:val="left" w:pos="354"/>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2</w:t>
            </w:r>
          </w:p>
        </w:tc>
        <w:tc>
          <w:tcPr>
            <w:tcW w:w="9180" w:type="dxa"/>
            <w:tcBorders>
              <w:top w:val="single" w:sz="4" w:space="0" w:color="auto"/>
              <w:left w:val="single" w:sz="4" w:space="0" w:color="auto"/>
              <w:bottom w:val="single" w:sz="4" w:space="0" w:color="auto"/>
              <w:right w:val="single" w:sz="4" w:space="0" w:color="auto"/>
            </w:tcBorders>
            <w:vAlign w:val="center"/>
            <w:hideMark/>
          </w:tcPr>
          <w:p w:rsidR="0027221E" w:rsidRPr="00DC6E65" w:rsidRDefault="0027221E" w:rsidP="00C079B9">
            <w:pPr>
              <w:tabs>
                <w:tab w:val="left" w:pos="354"/>
              </w:tabs>
              <w:suppressAutoHyphens/>
              <w:overflowPunct/>
              <w:autoSpaceDE/>
              <w:adjustRightInd/>
              <w:textAlignment w:val="auto"/>
              <w:rPr>
                <w:rFonts w:ascii="Times New Roman" w:hAnsi="Times New Roman"/>
                <w:bCs/>
                <w:sz w:val="20"/>
              </w:rPr>
            </w:pPr>
            <w:r w:rsidRPr="00DC6E65">
              <w:rPr>
                <w:rFonts w:ascii="Times New Roman" w:hAnsi="Times New Roman"/>
                <w:b/>
                <w:bCs/>
                <w:sz w:val="20"/>
              </w:rPr>
              <w:t xml:space="preserve">This discharge is currently authorized under </w:t>
            </w:r>
            <w:r w:rsidR="00C71C26" w:rsidRPr="00DC6E65">
              <w:rPr>
                <w:rFonts w:ascii="Times New Roman" w:hAnsi="Times New Roman"/>
                <w:b/>
                <w:bCs/>
                <w:sz w:val="20"/>
              </w:rPr>
              <w:t xml:space="preserve">this </w:t>
            </w:r>
            <w:r w:rsidRPr="00DC6E65">
              <w:rPr>
                <w:rFonts w:ascii="Times New Roman" w:hAnsi="Times New Roman"/>
                <w:b/>
                <w:bCs/>
                <w:sz w:val="20"/>
              </w:rPr>
              <w:t xml:space="preserve">Order </w:t>
            </w:r>
            <w:r w:rsidR="00C71C26" w:rsidRPr="00DC6E65">
              <w:rPr>
                <w:rFonts w:ascii="Times New Roman" w:hAnsi="Times New Roman"/>
                <w:b/>
                <w:bCs/>
                <w:sz w:val="20"/>
              </w:rPr>
              <w:t>(</w:t>
            </w:r>
            <w:r w:rsidRPr="00DC6E65">
              <w:rPr>
                <w:rFonts w:ascii="Times New Roman" w:hAnsi="Times New Roman"/>
                <w:b/>
                <w:bCs/>
                <w:sz w:val="20"/>
              </w:rPr>
              <w:t>No. R2-20</w:t>
            </w:r>
            <w:r w:rsidR="00C85408" w:rsidRPr="00DC6E65">
              <w:rPr>
                <w:rFonts w:ascii="Times New Roman" w:hAnsi="Times New Roman"/>
                <w:b/>
                <w:bCs/>
                <w:sz w:val="20"/>
              </w:rPr>
              <w:t>12</w:t>
            </w:r>
            <w:r w:rsidRPr="00DC6E65">
              <w:rPr>
                <w:rFonts w:ascii="Times New Roman" w:hAnsi="Times New Roman"/>
                <w:b/>
                <w:bCs/>
                <w:sz w:val="20"/>
              </w:rPr>
              <w:t>-00</w:t>
            </w:r>
            <w:r w:rsidR="00C25105">
              <w:rPr>
                <w:rFonts w:ascii="Times New Roman" w:hAnsi="Times New Roman"/>
                <w:b/>
                <w:bCs/>
                <w:sz w:val="20"/>
              </w:rPr>
              <w:t>60</w:t>
            </w:r>
            <w:r w:rsidR="00C71C26" w:rsidRPr="00DC6E65">
              <w:rPr>
                <w:rFonts w:ascii="Times New Roman" w:hAnsi="Times New Roman"/>
                <w:b/>
                <w:bCs/>
                <w:sz w:val="20"/>
              </w:rPr>
              <w:t>)</w:t>
            </w:r>
            <w:r w:rsidRPr="00DC6E65">
              <w:rPr>
                <w:rFonts w:ascii="Times New Roman" w:hAnsi="Times New Roman"/>
                <w:bCs/>
                <w:sz w:val="20"/>
              </w:rPr>
              <w:t>, which requires a</w:t>
            </w:r>
            <w:r w:rsidRPr="00DC6E65">
              <w:rPr>
                <w:rFonts w:ascii="Times New Roman" w:hAnsi="Times New Roman"/>
                <w:sz w:val="20"/>
              </w:rPr>
              <w:t xml:space="preserve">uthorized dischargers who need to continue discharging after </w:t>
            </w:r>
            <w:r w:rsidR="00337A57" w:rsidRPr="00DC6E65">
              <w:rPr>
                <w:rFonts w:ascii="Times New Roman" w:hAnsi="Times New Roman"/>
                <w:b/>
                <w:sz w:val="20"/>
              </w:rPr>
              <w:t>August 9, 2017</w:t>
            </w:r>
            <w:r w:rsidRPr="00DC6E65">
              <w:rPr>
                <w:rFonts w:ascii="Times New Roman" w:hAnsi="Times New Roman"/>
                <w:sz w:val="20"/>
              </w:rPr>
              <w:t xml:space="preserve">, to file a completed NOI form no later than </w:t>
            </w:r>
            <w:r w:rsidR="00337A57" w:rsidRPr="00DC6E65">
              <w:rPr>
                <w:rFonts w:ascii="Times New Roman" w:hAnsi="Times New Roman"/>
                <w:b/>
                <w:sz w:val="20"/>
              </w:rPr>
              <w:t>February 10, 2017</w:t>
            </w:r>
            <w:r w:rsidR="00337A57" w:rsidRPr="00DC6E65">
              <w:rPr>
                <w:rFonts w:ascii="Times New Roman" w:hAnsi="Times New Roman"/>
                <w:sz w:val="20"/>
              </w:rPr>
              <w:t>.</w:t>
            </w:r>
          </w:p>
        </w:tc>
        <w:tc>
          <w:tcPr>
            <w:tcW w:w="450" w:type="dxa"/>
            <w:tcBorders>
              <w:top w:val="single" w:sz="4" w:space="0" w:color="auto"/>
              <w:left w:val="single" w:sz="4" w:space="0" w:color="auto"/>
              <w:bottom w:val="single" w:sz="4" w:space="0" w:color="auto"/>
              <w:right w:val="single" w:sz="12" w:space="0" w:color="auto"/>
            </w:tcBorders>
            <w:vAlign w:val="center"/>
          </w:tcPr>
          <w:p w:rsidR="0027221E" w:rsidRPr="00DC6E65" w:rsidRDefault="0027221E" w:rsidP="0027221E">
            <w:pPr>
              <w:tabs>
                <w:tab w:val="left" w:pos="0"/>
                <w:tab w:val="left" w:pos="540"/>
                <w:tab w:val="left" w:pos="1080"/>
                <w:tab w:val="left" w:pos="2160"/>
              </w:tabs>
              <w:suppressAutoHyphens/>
              <w:overflowPunct/>
              <w:autoSpaceDE/>
              <w:adjustRightInd/>
              <w:jc w:val="center"/>
              <w:textAlignment w:val="auto"/>
              <w:rPr>
                <w:rFonts w:ascii="Times New Roman" w:hAnsi="Times New Roman"/>
                <w:bCs/>
                <w:sz w:val="20"/>
              </w:rPr>
            </w:pPr>
          </w:p>
        </w:tc>
      </w:tr>
      <w:tr w:rsidR="0027221E" w:rsidRPr="00DC6E65" w:rsidTr="00472FD7">
        <w:tc>
          <w:tcPr>
            <w:tcW w:w="360" w:type="dxa"/>
            <w:tcBorders>
              <w:top w:val="single" w:sz="4" w:space="0" w:color="auto"/>
              <w:left w:val="single" w:sz="12" w:space="0" w:color="auto"/>
              <w:bottom w:val="single" w:sz="4" w:space="0" w:color="auto"/>
              <w:right w:val="single" w:sz="4" w:space="0" w:color="auto"/>
            </w:tcBorders>
            <w:vAlign w:val="center"/>
            <w:hideMark/>
          </w:tcPr>
          <w:p w:rsidR="0027221E" w:rsidRPr="00DC6E65" w:rsidRDefault="0027221E" w:rsidP="0027221E">
            <w:pPr>
              <w:tabs>
                <w:tab w:val="left" w:pos="354"/>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3</w:t>
            </w:r>
          </w:p>
        </w:tc>
        <w:tc>
          <w:tcPr>
            <w:tcW w:w="9180" w:type="dxa"/>
            <w:tcBorders>
              <w:top w:val="single" w:sz="4" w:space="0" w:color="auto"/>
              <w:left w:val="single" w:sz="4" w:space="0" w:color="auto"/>
              <w:bottom w:val="single" w:sz="4" w:space="0" w:color="auto"/>
              <w:right w:val="single" w:sz="4" w:space="0" w:color="auto"/>
            </w:tcBorders>
            <w:vAlign w:val="center"/>
            <w:hideMark/>
          </w:tcPr>
          <w:p w:rsidR="0027221E" w:rsidRPr="00DC6E65" w:rsidRDefault="0027221E" w:rsidP="00F23688">
            <w:pPr>
              <w:tabs>
                <w:tab w:val="left" w:pos="354"/>
              </w:tabs>
              <w:suppressAutoHyphens/>
              <w:overflowPunct/>
              <w:autoSpaceDE/>
              <w:adjustRightInd/>
              <w:textAlignment w:val="auto"/>
              <w:rPr>
                <w:rFonts w:ascii="Times New Roman" w:hAnsi="Times New Roman"/>
                <w:bCs/>
                <w:sz w:val="20"/>
              </w:rPr>
            </w:pPr>
            <w:r w:rsidRPr="00DC6E65">
              <w:rPr>
                <w:rFonts w:ascii="Times New Roman" w:hAnsi="Times New Roman"/>
                <w:b/>
                <w:bCs/>
                <w:sz w:val="20"/>
              </w:rPr>
              <w:t>This discharge is</w:t>
            </w:r>
            <w:r w:rsidRPr="00DC6E65">
              <w:rPr>
                <w:rFonts w:ascii="Times New Roman" w:hAnsi="Times New Roman"/>
                <w:bCs/>
                <w:sz w:val="20"/>
              </w:rPr>
              <w:t xml:space="preserve"> </w:t>
            </w:r>
            <w:r w:rsidRPr="00DC6E65">
              <w:rPr>
                <w:rFonts w:ascii="Times New Roman" w:hAnsi="Times New Roman"/>
                <w:b/>
                <w:bCs/>
                <w:sz w:val="20"/>
              </w:rPr>
              <w:t xml:space="preserve">currently authorized under this </w:t>
            </w:r>
            <w:r w:rsidR="001D7EE9" w:rsidRPr="00DC6E65">
              <w:rPr>
                <w:rFonts w:ascii="Times New Roman" w:hAnsi="Times New Roman"/>
                <w:b/>
                <w:bCs/>
                <w:sz w:val="20"/>
              </w:rPr>
              <w:t>Order</w:t>
            </w:r>
            <w:r w:rsidR="001108F0" w:rsidRPr="00DC6E65">
              <w:rPr>
                <w:rFonts w:ascii="Times New Roman" w:hAnsi="Times New Roman"/>
                <w:b/>
                <w:bCs/>
                <w:sz w:val="20"/>
              </w:rPr>
              <w:t>,</w:t>
            </w:r>
            <w:r w:rsidRPr="00DC6E65">
              <w:rPr>
                <w:rFonts w:ascii="Times New Roman" w:hAnsi="Times New Roman"/>
                <w:b/>
                <w:bCs/>
                <w:sz w:val="20"/>
              </w:rPr>
              <w:t xml:space="preserve"> </w:t>
            </w:r>
            <w:r w:rsidRPr="00DC6E65">
              <w:rPr>
                <w:rFonts w:ascii="Times New Roman" w:hAnsi="Times New Roman"/>
                <w:bCs/>
                <w:sz w:val="20"/>
              </w:rPr>
              <w:t xml:space="preserve">and this Form is submitted for the </w:t>
            </w:r>
            <w:r w:rsidRPr="00DC6E65">
              <w:rPr>
                <w:rFonts w:ascii="Times New Roman" w:hAnsi="Times New Roman"/>
                <w:b/>
                <w:bCs/>
                <w:sz w:val="20"/>
              </w:rPr>
              <w:t>modification</w:t>
            </w:r>
            <w:r w:rsidRPr="00DC6E65">
              <w:rPr>
                <w:rFonts w:ascii="Times New Roman" w:hAnsi="Times New Roman"/>
                <w:bCs/>
                <w:sz w:val="20"/>
              </w:rPr>
              <w:t xml:space="preserve"> of the current </w:t>
            </w:r>
            <w:r w:rsidR="001D7EE9" w:rsidRPr="00DC6E65">
              <w:rPr>
                <w:rFonts w:ascii="Times New Roman" w:hAnsi="Times New Roman"/>
                <w:bCs/>
                <w:sz w:val="20"/>
              </w:rPr>
              <w:t>Authorization to Discharge</w:t>
            </w:r>
            <w:r w:rsidRPr="00DC6E65">
              <w:rPr>
                <w:rFonts w:ascii="Times New Roman" w:hAnsi="Times New Roman"/>
                <w:bCs/>
                <w:sz w:val="20"/>
              </w:rPr>
              <w:t>.</w:t>
            </w:r>
          </w:p>
        </w:tc>
        <w:tc>
          <w:tcPr>
            <w:tcW w:w="450" w:type="dxa"/>
            <w:tcBorders>
              <w:top w:val="single" w:sz="4" w:space="0" w:color="auto"/>
              <w:left w:val="single" w:sz="4" w:space="0" w:color="auto"/>
              <w:bottom w:val="single" w:sz="4" w:space="0" w:color="auto"/>
              <w:right w:val="single" w:sz="12" w:space="0" w:color="auto"/>
            </w:tcBorders>
            <w:vAlign w:val="center"/>
          </w:tcPr>
          <w:p w:rsidR="0027221E" w:rsidRPr="00DC6E65" w:rsidRDefault="0027221E" w:rsidP="0027221E">
            <w:pPr>
              <w:tabs>
                <w:tab w:val="left" w:pos="0"/>
                <w:tab w:val="left" w:pos="540"/>
                <w:tab w:val="left" w:pos="1080"/>
                <w:tab w:val="left" w:pos="2160"/>
              </w:tabs>
              <w:suppressAutoHyphens/>
              <w:overflowPunct/>
              <w:autoSpaceDE/>
              <w:adjustRightInd/>
              <w:jc w:val="center"/>
              <w:textAlignment w:val="auto"/>
              <w:rPr>
                <w:rFonts w:ascii="Times New Roman" w:hAnsi="Times New Roman"/>
                <w:bCs/>
                <w:sz w:val="20"/>
              </w:rPr>
            </w:pPr>
          </w:p>
        </w:tc>
      </w:tr>
      <w:tr w:rsidR="0025713D" w:rsidRPr="00DC6E65" w:rsidTr="00472FD7">
        <w:tc>
          <w:tcPr>
            <w:tcW w:w="360" w:type="dxa"/>
            <w:tcBorders>
              <w:top w:val="single" w:sz="4" w:space="0" w:color="auto"/>
              <w:left w:val="single" w:sz="12" w:space="0" w:color="auto"/>
              <w:bottom w:val="single" w:sz="12" w:space="0" w:color="auto"/>
              <w:right w:val="single" w:sz="4" w:space="0" w:color="auto"/>
            </w:tcBorders>
            <w:vAlign w:val="center"/>
          </w:tcPr>
          <w:p w:rsidR="0025713D" w:rsidRPr="00DC6E65" w:rsidRDefault="0025713D" w:rsidP="00D613B1">
            <w:pPr>
              <w:tabs>
                <w:tab w:val="left" w:pos="354"/>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4</w:t>
            </w:r>
          </w:p>
        </w:tc>
        <w:tc>
          <w:tcPr>
            <w:tcW w:w="9180" w:type="dxa"/>
            <w:tcBorders>
              <w:top w:val="single" w:sz="4" w:space="0" w:color="auto"/>
              <w:left w:val="single" w:sz="4" w:space="0" w:color="auto"/>
              <w:bottom w:val="single" w:sz="12" w:space="0" w:color="auto"/>
              <w:right w:val="single" w:sz="4" w:space="0" w:color="auto"/>
            </w:tcBorders>
            <w:vAlign w:val="center"/>
          </w:tcPr>
          <w:p w:rsidR="0025713D" w:rsidRPr="00DC6E65" w:rsidRDefault="0025713D" w:rsidP="00F23688">
            <w:pPr>
              <w:tabs>
                <w:tab w:val="left" w:pos="354"/>
              </w:tabs>
              <w:suppressAutoHyphens/>
              <w:overflowPunct/>
              <w:autoSpaceDE/>
              <w:adjustRightInd/>
              <w:textAlignment w:val="auto"/>
              <w:rPr>
                <w:rFonts w:ascii="Times New Roman" w:hAnsi="Times New Roman"/>
                <w:bCs/>
                <w:sz w:val="20"/>
              </w:rPr>
            </w:pPr>
            <w:r w:rsidRPr="00DC6E65">
              <w:rPr>
                <w:rFonts w:ascii="Times New Roman" w:hAnsi="Times New Roman"/>
                <w:b/>
                <w:bCs/>
                <w:sz w:val="20"/>
              </w:rPr>
              <w:t>This discharge is</w:t>
            </w:r>
            <w:r w:rsidRPr="00DC6E65">
              <w:rPr>
                <w:rFonts w:ascii="Times New Roman" w:hAnsi="Times New Roman"/>
                <w:bCs/>
                <w:sz w:val="20"/>
              </w:rPr>
              <w:t xml:space="preserve"> </w:t>
            </w:r>
            <w:r w:rsidRPr="00DC6E65">
              <w:rPr>
                <w:rFonts w:ascii="Times New Roman" w:hAnsi="Times New Roman"/>
                <w:b/>
                <w:bCs/>
                <w:sz w:val="20"/>
              </w:rPr>
              <w:t xml:space="preserve">currently authorized under this </w:t>
            </w:r>
            <w:r w:rsidR="001D7EE9" w:rsidRPr="00DC6E65">
              <w:rPr>
                <w:rFonts w:ascii="Times New Roman" w:hAnsi="Times New Roman"/>
                <w:b/>
                <w:bCs/>
                <w:sz w:val="20"/>
              </w:rPr>
              <w:t>Order</w:t>
            </w:r>
            <w:r w:rsidR="001108F0" w:rsidRPr="00DC6E65">
              <w:rPr>
                <w:rFonts w:ascii="Times New Roman" w:hAnsi="Times New Roman"/>
                <w:b/>
                <w:bCs/>
                <w:sz w:val="20"/>
              </w:rPr>
              <w:t>,</w:t>
            </w:r>
            <w:r w:rsidRPr="00DC6E65">
              <w:rPr>
                <w:rFonts w:ascii="Times New Roman" w:hAnsi="Times New Roman"/>
                <w:b/>
                <w:bCs/>
                <w:sz w:val="20"/>
              </w:rPr>
              <w:t xml:space="preserve"> </w:t>
            </w:r>
            <w:r w:rsidRPr="00DC6E65">
              <w:rPr>
                <w:rFonts w:ascii="Times New Roman" w:hAnsi="Times New Roman"/>
                <w:bCs/>
                <w:sz w:val="20"/>
              </w:rPr>
              <w:t xml:space="preserve">and this Form is submitted to report change </w:t>
            </w:r>
            <w:r w:rsidRPr="00DC6E65">
              <w:rPr>
                <w:rFonts w:ascii="Times New Roman" w:hAnsi="Times New Roman"/>
                <w:sz w:val="20"/>
              </w:rPr>
              <w:t xml:space="preserve">of the </w:t>
            </w:r>
            <w:r w:rsidRPr="00DC6E65">
              <w:rPr>
                <w:rFonts w:ascii="Times New Roman" w:hAnsi="Times New Roman"/>
                <w:bCs/>
                <w:sz w:val="20"/>
              </w:rPr>
              <w:t>Professional Engineer</w:t>
            </w:r>
            <w:r w:rsidRPr="00DC6E65">
              <w:rPr>
                <w:rFonts w:ascii="Times New Roman" w:hAnsi="Times New Roman"/>
                <w:sz w:val="20"/>
              </w:rPr>
              <w:t xml:space="preserve"> responsible for the groundwater treatment system (the new </w:t>
            </w:r>
            <w:r w:rsidRPr="00DC6E65">
              <w:rPr>
                <w:rFonts w:ascii="Times New Roman" w:hAnsi="Times New Roman"/>
                <w:bCs/>
                <w:sz w:val="20"/>
              </w:rPr>
              <w:t>Professional Engineer</w:t>
            </w:r>
            <w:r w:rsidRPr="00DC6E65">
              <w:rPr>
                <w:rFonts w:ascii="Times New Roman" w:hAnsi="Times New Roman"/>
                <w:sz w:val="20"/>
              </w:rPr>
              <w:t xml:space="preserve"> shall affix his/her signature and engineering license number to a new certification report attached to this Form).</w:t>
            </w:r>
          </w:p>
        </w:tc>
        <w:tc>
          <w:tcPr>
            <w:tcW w:w="450" w:type="dxa"/>
            <w:tcBorders>
              <w:top w:val="single" w:sz="4" w:space="0" w:color="auto"/>
              <w:left w:val="single" w:sz="4" w:space="0" w:color="auto"/>
              <w:bottom w:val="single" w:sz="12" w:space="0" w:color="auto"/>
              <w:right w:val="single" w:sz="12" w:space="0" w:color="auto"/>
            </w:tcBorders>
            <w:vAlign w:val="center"/>
          </w:tcPr>
          <w:p w:rsidR="0025713D" w:rsidRPr="00DC6E65" w:rsidRDefault="0025713D" w:rsidP="0027221E">
            <w:pPr>
              <w:tabs>
                <w:tab w:val="left" w:pos="0"/>
                <w:tab w:val="left" w:pos="540"/>
                <w:tab w:val="left" w:pos="1080"/>
                <w:tab w:val="left" w:pos="2160"/>
              </w:tabs>
              <w:suppressAutoHyphens/>
              <w:overflowPunct/>
              <w:autoSpaceDE/>
              <w:adjustRightInd/>
              <w:jc w:val="center"/>
              <w:textAlignment w:val="auto"/>
              <w:rPr>
                <w:rFonts w:ascii="Times New Roman" w:hAnsi="Times New Roman"/>
                <w:bCs/>
                <w:sz w:val="20"/>
              </w:rPr>
            </w:pPr>
          </w:p>
        </w:tc>
      </w:tr>
    </w:tbl>
    <w:p w:rsidR="0027221E" w:rsidRPr="00DC6E65" w:rsidRDefault="0027221E"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p>
    <w:p w:rsidR="00450E02" w:rsidRPr="00DC6E65" w:rsidRDefault="00450E02"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p>
    <w:p w:rsidR="00450E02" w:rsidRPr="00DC6E65" w:rsidRDefault="00450E02"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p>
    <w:p w:rsidR="00571152" w:rsidRPr="00DC6E65" w:rsidRDefault="00571152"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r w:rsidRPr="00DC6E65">
        <w:rPr>
          <w:rFonts w:ascii="Times New Roman" w:hAnsi="Times New Roman"/>
          <w:b/>
          <w:sz w:val="24"/>
        </w:rPr>
        <w:t xml:space="preserve">Table B-2. </w:t>
      </w:r>
      <w:r w:rsidR="0027221E" w:rsidRPr="00DC6E65">
        <w:rPr>
          <w:rFonts w:ascii="Times New Roman" w:hAnsi="Times New Roman"/>
          <w:b/>
          <w:sz w:val="24"/>
        </w:rPr>
        <w:t>Mark only one discharge category as applicable</w:t>
      </w:r>
    </w:p>
    <w:tbl>
      <w:tblPr>
        <w:tblW w:w="99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080"/>
        <w:gridCol w:w="8460"/>
        <w:gridCol w:w="450"/>
      </w:tblGrid>
      <w:tr w:rsidR="0027221E" w:rsidRPr="00DC6E65" w:rsidTr="00472FD7">
        <w:tc>
          <w:tcPr>
            <w:tcW w:w="1080" w:type="dxa"/>
            <w:tcBorders>
              <w:top w:val="single" w:sz="12" w:space="0" w:color="auto"/>
              <w:left w:val="single" w:sz="12" w:space="0" w:color="auto"/>
              <w:bottom w:val="single" w:sz="4" w:space="0" w:color="auto"/>
              <w:right w:val="single" w:sz="4" w:space="0" w:color="auto"/>
            </w:tcBorders>
            <w:vAlign w:val="center"/>
            <w:hideMark/>
          </w:tcPr>
          <w:p w:rsidR="0027221E" w:rsidRPr="00DC6E65" w:rsidRDefault="0027221E" w:rsidP="00472FD7">
            <w:pPr>
              <w:tabs>
                <w:tab w:val="left" w:pos="0"/>
                <w:tab w:val="left" w:pos="540"/>
                <w:tab w:val="left" w:pos="1080"/>
                <w:tab w:val="left" w:pos="2160"/>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Category 1</w:t>
            </w:r>
          </w:p>
        </w:tc>
        <w:tc>
          <w:tcPr>
            <w:tcW w:w="8460" w:type="dxa"/>
            <w:tcBorders>
              <w:top w:val="single" w:sz="12" w:space="0" w:color="auto"/>
              <w:left w:val="single" w:sz="4" w:space="0" w:color="auto"/>
              <w:bottom w:val="single" w:sz="4" w:space="0" w:color="auto"/>
              <w:right w:val="single" w:sz="4" w:space="0" w:color="auto"/>
            </w:tcBorders>
            <w:vAlign w:val="center"/>
          </w:tcPr>
          <w:p w:rsidR="0027221E" w:rsidRPr="00DC6E65" w:rsidRDefault="0006588A" w:rsidP="00F23688">
            <w:pPr>
              <w:tabs>
                <w:tab w:val="left" w:pos="0"/>
                <w:tab w:val="left" w:pos="540"/>
                <w:tab w:val="left" w:pos="1080"/>
                <w:tab w:val="left" w:pos="2160"/>
              </w:tabs>
              <w:suppressAutoHyphens/>
              <w:overflowPunct/>
              <w:autoSpaceDE/>
              <w:adjustRightInd/>
              <w:jc w:val="both"/>
              <w:textAlignment w:val="auto"/>
              <w:rPr>
                <w:rFonts w:ascii="Times New Roman" w:hAnsi="Times New Roman"/>
                <w:bCs/>
                <w:sz w:val="20"/>
              </w:rPr>
            </w:pPr>
            <w:r w:rsidRPr="00DC6E65">
              <w:rPr>
                <w:rFonts w:ascii="Times New Roman" w:hAnsi="Times New Roman"/>
                <w:bCs/>
                <w:sz w:val="20"/>
              </w:rPr>
              <w:t xml:space="preserve">Aquifer </w:t>
            </w:r>
            <w:r w:rsidR="00D3658F" w:rsidRPr="00DC6E65">
              <w:rPr>
                <w:rFonts w:ascii="Times New Roman" w:hAnsi="Times New Roman"/>
                <w:bCs/>
                <w:sz w:val="20"/>
              </w:rPr>
              <w:t>r</w:t>
            </w:r>
            <w:r w:rsidRPr="00DC6E65">
              <w:rPr>
                <w:rFonts w:ascii="Times New Roman" w:hAnsi="Times New Roman"/>
                <w:bCs/>
                <w:sz w:val="20"/>
              </w:rPr>
              <w:t xml:space="preserve">eclamation </w:t>
            </w:r>
            <w:r w:rsidR="003810ED" w:rsidRPr="00DC6E65">
              <w:rPr>
                <w:rFonts w:ascii="Times New Roman" w:hAnsi="Times New Roman"/>
                <w:bCs/>
                <w:sz w:val="20"/>
              </w:rPr>
              <w:t>program well</w:t>
            </w:r>
            <w:r w:rsidR="0027221E" w:rsidRPr="00DC6E65">
              <w:rPr>
                <w:rFonts w:ascii="Times New Roman" w:hAnsi="Times New Roman"/>
                <w:bCs/>
                <w:sz w:val="20"/>
              </w:rPr>
              <w:t xml:space="preserve"> discharges.</w:t>
            </w:r>
          </w:p>
        </w:tc>
        <w:tc>
          <w:tcPr>
            <w:tcW w:w="450" w:type="dxa"/>
            <w:tcBorders>
              <w:top w:val="single" w:sz="12" w:space="0" w:color="auto"/>
              <w:left w:val="single" w:sz="4" w:space="0" w:color="auto"/>
              <w:bottom w:val="single" w:sz="4" w:space="0" w:color="auto"/>
              <w:right w:val="single" w:sz="12" w:space="0" w:color="auto"/>
            </w:tcBorders>
            <w:vAlign w:val="center"/>
          </w:tcPr>
          <w:p w:rsidR="0027221E" w:rsidRPr="00DC6E65" w:rsidRDefault="0027221E" w:rsidP="0027221E">
            <w:pPr>
              <w:tabs>
                <w:tab w:val="left" w:pos="0"/>
                <w:tab w:val="left" w:pos="540"/>
                <w:tab w:val="left" w:pos="1080"/>
                <w:tab w:val="left" w:pos="2160"/>
              </w:tabs>
              <w:suppressAutoHyphens/>
              <w:overflowPunct/>
              <w:autoSpaceDE/>
              <w:adjustRightInd/>
              <w:jc w:val="center"/>
              <w:textAlignment w:val="auto"/>
              <w:rPr>
                <w:rFonts w:ascii="Times New Roman" w:hAnsi="Times New Roman"/>
                <w:bCs/>
                <w:sz w:val="20"/>
              </w:rPr>
            </w:pPr>
          </w:p>
        </w:tc>
      </w:tr>
      <w:tr w:rsidR="0027221E" w:rsidRPr="00DC6E65" w:rsidTr="00472FD7">
        <w:tc>
          <w:tcPr>
            <w:tcW w:w="1080" w:type="dxa"/>
            <w:tcBorders>
              <w:top w:val="single" w:sz="4" w:space="0" w:color="auto"/>
              <w:left w:val="single" w:sz="12" w:space="0" w:color="auto"/>
              <w:bottom w:val="single" w:sz="4" w:space="0" w:color="auto"/>
              <w:right w:val="single" w:sz="4" w:space="0" w:color="auto"/>
            </w:tcBorders>
            <w:vAlign w:val="center"/>
            <w:hideMark/>
          </w:tcPr>
          <w:p w:rsidR="0027221E" w:rsidRPr="00DC6E65" w:rsidRDefault="0027221E" w:rsidP="00472FD7">
            <w:pPr>
              <w:tabs>
                <w:tab w:val="left" w:pos="354"/>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Category 2</w:t>
            </w:r>
          </w:p>
        </w:tc>
        <w:tc>
          <w:tcPr>
            <w:tcW w:w="8460" w:type="dxa"/>
            <w:tcBorders>
              <w:top w:val="single" w:sz="4" w:space="0" w:color="auto"/>
              <w:left w:val="single" w:sz="4" w:space="0" w:color="auto"/>
              <w:bottom w:val="single" w:sz="4" w:space="0" w:color="auto"/>
              <w:right w:val="single" w:sz="4" w:space="0" w:color="auto"/>
            </w:tcBorders>
            <w:vAlign w:val="center"/>
          </w:tcPr>
          <w:p w:rsidR="0027221E" w:rsidRPr="00DC6E65" w:rsidRDefault="0027221E" w:rsidP="00F23688">
            <w:pPr>
              <w:tabs>
                <w:tab w:val="left" w:pos="354"/>
              </w:tabs>
              <w:suppressAutoHyphens/>
              <w:overflowPunct/>
              <w:autoSpaceDE/>
              <w:adjustRightInd/>
              <w:textAlignment w:val="auto"/>
              <w:rPr>
                <w:rFonts w:ascii="Times New Roman" w:hAnsi="Times New Roman"/>
                <w:bCs/>
                <w:sz w:val="20"/>
              </w:rPr>
            </w:pPr>
            <w:r w:rsidRPr="00DC6E65">
              <w:rPr>
                <w:rFonts w:ascii="Times New Roman" w:hAnsi="Times New Roman"/>
                <w:bCs/>
                <w:sz w:val="20"/>
              </w:rPr>
              <w:t xml:space="preserve">RO concentrate from </w:t>
            </w:r>
            <w:r w:rsidR="00D3658F" w:rsidRPr="00DC6E65">
              <w:rPr>
                <w:rFonts w:ascii="Times New Roman" w:hAnsi="Times New Roman"/>
                <w:bCs/>
                <w:sz w:val="20"/>
              </w:rPr>
              <w:t>a</w:t>
            </w:r>
            <w:r w:rsidR="0006588A" w:rsidRPr="00DC6E65">
              <w:rPr>
                <w:rFonts w:ascii="Times New Roman" w:hAnsi="Times New Roman"/>
                <w:bCs/>
                <w:sz w:val="20"/>
              </w:rPr>
              <w:t xml:space="preserve">quifer </w:t>
            </w:r>
            <w:r w:rsidR="00D3658F" w:rsidRPr="00DC6E65">
              <w:rPr>
                <w:rFonts w:ascii="Times New Roman" w:hAnsi="Times New Roman"/>
                <w:bCs/>
                <w:sz w:val="20"/>
              </w:rPr>
              <w:t>r</w:t>
            </w:r>
            <w:r w:rsidR="0006588A" w:rsidRPr="00DC6E65">
              <w:rPr>
                <w:rFonts w:ascii="Times New Roman" w:hAnsi="Times New Roman"/>
                <w:bCs/>
                <w:sz w:val="20"/>
              </w:rPr>
              <w:t xml:space="preserve">eclamation </w:t>
            </w:r>
            <w:r w:rsidR="00D3658F" w:rsidRPr="00DC6E65">
              <w:rPr>
                <w:rFonts w:ascii="Times New Roman" w:hAnsi="Times New Roman"/>
                <w:bCs/>
                <w:sz w:val="20"/>
              </w:rPr>
              <w:t>p</w:t>
            </w:r>
            <w:r w:rsidR="0006588A" w:rsidRPr="00DC6E65">
              <w:rPr>
                <w:rFonts w:ascii="Times New Roman" w:hAnsi="Times New Roman"/>
                <w:bCs/>
                <w:sz w:val="20"/>
              </w:rPr>
              <w:t>rogram</w:t>
            </w:r>
            <w:r w:rsidRPr="00DC6E65">
              <w:rPr>
                <w:rFonts w:ascii="Times New Roman" w:hAnsi="Times New Roman"/>
                <w:bCs/>
                <w:sz w:val="20"/>
              </w:rPr>
              <w:t xml:space="preserve"> well discharges.</w:t>
            </w:r>
          </w:p>
        </w:tc>
        <w:tc>
          <w:tcPr>
            <w:tcW w:w="450" w:type="dxa"/>
            <w:tcBorders>
              <w:top w:val="single" w:sz="4" w:space="0" w:color="auto"/>
              <w:left w:val="single" w:sz="4" w:space="0" w:color="auto"/>
              <w:bottom w:val="single" w:sz="4" w:space="0" w:color="auto"/>
              <w:right w:val="single" w:sz="12" w:space="0" w:color="auto"/>
            </w:tcBorders>
            <w:vAlign w:val="center"/>
          </w:tcPr>
          <w:p w:rsidR="0027221E" w:rsidRPr="00DC6E65" w:rsidRDefault="0027221E" w:rsidP="0027221E">
            <w:pPr>
              <w:tabs>
                <w:tab w:val="left" w:pos="0"/>
                <w:tab w:val="left" w:pos="540"/>
                <w:tab w:val="left" w:pos="1080"/>
                <w:tab w:val="left" w:pos="2160"/>
              </w:tabs>
              <w:suppressAutoHyphens/>
              <w:overflowPunct/>
              <w:autoSpaceDE/>
              <w:adjustRightInd/>
              <w:jc w:val="center"/>
              <w:textAlignment w:val="auto"/>
              <w:rPr>
                <w:rFonts w:ascii="Times New Roman" w:hAnsi="Times New Roman"/>
                <w:bCs/>
                <w:sz w:val="20"/>
              </w:rPr>
            </w:pPr>
          </w:p>
        </w:tc>
      </w:tr>
      <w:tr w:rsidR="0027221E" w:rsidRPr="00DC6E65" w:rsidTr="00472FD7">
        <w:tc>
          <w:tcPr>
            <w:tcW w:w="1080" w:type="dxa"/>
            <w:tcBorders>
              <w:top w:val="single" w:sz="4" w:space="0" w:color="auto"/>
              <w:left w:val="single" w:sz="12" w:space="0" w:color="auto"/>
              <w:bottom w:val="single" w:sz="12" w:space="0" w:color="auto"/>
              <w:right w:val="single" w:sz="4" w:space="0" w:color="auto"/>
            </w:tcBorders>
            <w:vAlign w:val="center"/>
            <w:hideMark/>
          </w:tcPr>
          <w:p w:rsidR="0027221E" w:rsidRPr="00DC6E65" w:rsidRDefault="0027221E" w:rsidP="00472FD7">
            <w:pPr>
              <w:tabs>
                <w:tab w:val="left" w:pos="354"/>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Category 3</w:t>
            </w:r>
          </w:p>
        </w:tc>
        <w:tc>
          <w:tcPr>
            <w:tcW w:w="8460" w:type="dxa"/>
            <w:tcBorders>
              <w:top w:val="single" w:sz="4" w:space="0" w:color="auto"/>
              <w:left w:val="single" w:sz="4" w:space="0" w:color="auto"/>
              <w:bottom w:val="single" w:sz="12" w:space="0" w:color="auto"/>
              <w:right w:val="single" w:sz="4" w:space="0" w:color="auto"/>
            </w:tcBorders>
            <w:vAlign w:val="center"/>
          </w:tcPr>
          <w:p w:rsidR="0027221E" w:rsidRPr="00DC6E65" w:rsidRDefault="0027221E" w:rsidP="00F23688">
            <w:pPr>
              <w:tabs>
                <w:tab w:val="left" w:pos="354"/>
              </w:tabs>
              <w:suppressAutoHyphens/>
              <w:overflowPunct/>
              <w:autoSpaceDE/>
              <w:adjustRightInd/>
              <w:textAlignment w:val="auto"/>
              <w:rPr>
                <w:rFonts w:ascii="Times New Roman" w:hAnsi="Times New Roman"/>
                <w:bCs/>
                <w:sz w:val="20"/>
              </w:rPr>
            </w:pPr>
            <w:r w:rsidRPr="00DC6E65">
              <w:rPr>
                <w:rFonts w:ascii="Times New Roman" w:hAnsi="Times New Roman"/>
                <w:bCs/>
                <w:sz w:val="20"/>
              </w:rPr>
              <w:t>Structural dewatering discharges greater than 10,000 gallons pe</w:t>
            </w:r>
            <w:r w:rsidR="00472FD7" w:rsidRPr="00DC6E65">
              <w:rPr>
                <w:rFonts w:ascii="Times New Roman" w:hAnsi="Times New Roman"/>
                <w:bCs/>
                <w:sz w:val="20"/>
              </w:rPr>
              <w:t xml:space="preserve">r day and requiring treatment. </w:t>
            </w:r>
            <w:r w:rsidRPr="00DC6E65">
              <w:rPr>
                <w:rFonts w:ascii="Times New Roman" w:hAnsi="Times New Roman"/>
                <w:bCs/>
                <w:sz w:val="20"/>
              </w:rPr>
              <w:t>Treatment is required where a physical, biological, or chemical treatment process is necessary in order for the structural dewatering discharge to comply with the prohibitions and limitations of this order.</w:t>
            </w:r>
          </w:p>
        </w:tc>
        <w:tc>
          <w:tcPr>
            <w:tcW w:w="450" w:type="dxa"/>
            <w:tcBorders>
              <w:top w:val="single" w:sz="4" w:space="0" w:color="auto"/>
              <w:left w:val="single" w:sz="4" w:space="0" w:color="auto"/>
              <w:bottom w:val="single" w:sz="12" w:space="0" w:color="auto"/>
              <w:right w:val="single" w:sz="12" w:space="0" w:color="auto"/>
            </w:tcBorders>
            <w:vAlign w:val="center"/>
          </w:tcPr>
          <w:p w:rsidR="0027221E" w:rsidRPr="00DC6E65" w:rsidRDefault="0027221E" w:rsidP="0027221E">
            <w:pPr>
              <w:tabs>
                <w:tab w:val="left" w:pos="0"/>
                <w:tab w:val="left" w:pos="540"/>
                <w:tab w:val="left" w:pos="1080"/>
                <w:tab w:val="left" w:pos="2160"/>
              </w:tabs>
              <w:suppressAutoHyphens/>
              <w:overflowPunct/>
              <w:autoSpaceDE/>
              <w:adjustRightInd/>
              <w:jc w:val="center"/>
              <w:textAlignment w:val="auto"/>
              <w:rPr>
                <w:rFonts w:ascii="Times New Roman" w:hAnsi="Times New Roman"/>
                <w:bCs/>
                <w:sz w:val="20"/>
              </w:rPr>
            </w:pPr>
          </w:p>
        </w:tc>
      </w:tr>
    </w:tbl>
    <w:p w:rsidR="0027221E" w:rsidRPr="00DC6E65" w:rsidRDefault="0027221E"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p>
    <w:p w:rsidR="00571152" w:rsidRPr="00DC6E65" w:rsidRDefault="00571152"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p>
    <w:p w:rsidR="00571152" w:rsidRPr="00DC6E65" w:rsidRDefault="00571152"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r w:rsidRPr="00DC6E65">
        <w:rPr>
          <w:rFonts w:ascii="Times New Roman" w:hAnsi="Times New Roman"/>
          <w:b/>
          <w:sz w:val="24"/>
        </w:rPr>
        <w:t xml:space="preserve">Table B-3.  </w:t>
      </w:r>
      <w:r w:rsidR="005977BF" w:rsidRPr="00DC6E65">
        <w:rPr>
          <w:rFonts w:ascii="Times New Roman" w:hAnsi="Times New Roman"/>
          <w:b/>
          <w:sz w:val="24"/>
        </w:rPr>
        <w:t>Mark or provide information as applicable</w:t>
      </w:r>
    </w:p>
    <w:tbl>
      <w:tblPr>
        <w:tblW w:w="99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50"/>
        <w:gridCol w:w="8460"/>
        <w:gridCol w:w="1080"/>
      </w:tblGrid>
      <w:tr w:rsidR="0027221E" w:rsidRPr="00DC6E65" w:rsidTr="00C72449">
        <w:tc>
          <w:tcPr>
            <w:tcW w:w="450" w:type="dxa"/>
            <w:tcBorders>
              <w:top w:val="single" w:sz="12" w:space="0" w:color="auto"/>
              <w:left w:val="single" w:sz="12" w:space="0" w:color="auto"/>
              <w:bottom w:val="single" w:sz="4" w:space="0" w:color="auto"/>
              <w:right w:val="single" w:sz="4" w:space="0" w:color="auto"/>
            </w:tcBorders>
            <w:vAlign w:val="center"/>
            <w:hideMark/>
          </w:tcPr>
          <w:p w:rsidR="0027221E" w:rsidRPr="00DC6E65" w:rsidRDefault="0027221E" w:rsidP="0027221E">
            <w:pPr>
              <w:tabs>
                <w:tab w:val="left" w:pos="0"/>
                <w:tab w:val="left" w:pos="540"/>
                <w:tab w:val="left" w:pos="1080"/>
                <w:tab w:val="left" w:pos="2160"/>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1</w:t>
            </w:r>
          </w:p>
        </w:tc>
        <w:tc>
          <w:tcPr>
            <w:tcW w:w="8460" w:type="dxa"/>
            <w:tcBorders>
              <w:top w:val="single" w:sz="12" w:space="0" w:color="auto"/>
              <w:left w:val="single" w:sz="4" w:space="0" w:color="auto"/>
              <w:bottom w:val="single" w:sz="4" w:space="0" w:color="auto"/>
              <w:right w:val="single" w:sz="4" w:space="0" w:color="auto"/>
            </w:tcBorders>
            <w:vAlign w:val="center"/>
            <w:hideMark/>
          </w:tcPr>
          <w:p w:rsidR="0027221E" w:rsidRPr="00DC6E65" w:rsidRDefault="0027221E" w:rsidP="00F23688">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 xml:space="preserve">I have </w:t>
            </w:r>
            <w:r w:rsidRPr="00DC6E65">
              <w:rPr>
                <w:rFonts w:ascii="Times New Roman" w:hAnsi="Times New Roman"/>
                <w:sz w:val="20"/>
              </w:rPr>
              <w:t xml:space="preserve">contacted the local sanitary sewer agency serving the above address and determined that </w:t>
            </w:r>
            <w:r w:rsidRPr="00DC6E65">
              <w:rPr>
                <w:rFonts w:ascii="Times New Roman" w:hAnsi="Times New Roman"/>
                <w:bCs/>
                <w:sz w:val="20"/>
              </w:rPr>
              <w:t>d</w:t>
            </w:r>
            <w:r w:rsidRPr="00DC6E65">
              <w:rPr>
                <w:rFonts w:ascii="Times New Roman" w:hAnsi="Times New Roman"/>
                <w:sz w:val="20"/>
              </w:rPr>
              <w:t>ischarging to the local sanitary sewer system is not a feasible option.</w:t>
            </w:r>
          </w:p>
        </w:tc>
        <w:tc>
          <w:tcPr>
            <w:tcW w:w="1080" w:type="dxa"/>
            <w:tcBorders>
              <w:top w:val="single" w:sz="12" w:space="0" w:color="auto"/>
              <w:left w:val="single" w:sz="4" w:space="0" w:color="auto"/>
              <w:bottom w:val="single" w:sz="4" w:space="0" w:color="auto"/>
              <w:right w:val="single" w:sz="12" w:space="0" w:color="auto"/>
            </w:tcBorders>
            <w:vAlign w:val="center"/>
          </w:tcPr>
          <w:p w:rsidR="0027221E" w:rsidRPr="00DC6E65" w:rsidRDefault="0027221E" w:rsidP="0027221E">
            <w:pPr>
              <w:tabs>
                <w:tab w:val="left" w:pos="0"/>
                <w:tab w:val="left" w:pos="540"/>
                <w:tab w:val="left" w:pos="1080"/>
                <w:tab w:val="left" w:pos="2160"/>
              </w:tabs>
              <w:suppressAutoHyphens/>
              <w:overflowPunct/>
              <w:autoSpaceDE/>
              <w:adjustRightInd/>
              <w:jc w:val="center"/>
              <w:textAlignment w:val="auto"/>
              <w:rPr>
                <w:rFonts w:ascii="Times New Roman" w:hAnsi="Times New Roman"/>
                <w:bCs/>
                <w:sz w:val="20"/>
              </w:rPr>
            </w:pPr>
          </w:p>
        </w:tc>
      </w:tr>
      <w:tr w:rsidR="0027221E" w:rsidRPr="00DC6E65" w:rsidTr="00C72449">
        <w:tc>
          <w:tcPr>
            <w:tcW w:w="450" w:type="dxa"/>
            <w:tcBorders>
              <w:top w:val="single" w:sz="4" w:space="0" w:color="auto"/>
              <w:left w:val="single" w:sz="12" w:space="0" w:color="auto"/>
              <w:bottom w:val="single" w:sz="4" w:space="0" w:color="auto"/>
              <w:right w:val="single" w:sz="4" w:space="0" w:color="auto"/>
            </w:tcBorders>
            <w:vAlign w:val="center"/>
            <w:hideMark/>
          </w:tcPr>
          <w:p w:rsidR="0027221E" w:rsidRPr="00DC6E65" w:rsidRDefault="0027221E" w:rsidP="0027221E">
            <w:pPr>
              <w:tabs>
                <w:tab w:val="left" w:pos="0"/>
                <w:tab w:val="left" w:pos="540"/>
                <w:tab w:val="left" w:pos="1080"/>
                <w:tab w:val="left" w:pos="2160"/>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2</w:t>
            </w:r>
          </w:p>
        </w:tc>
        <w:tc>
          <w:tcPr>
            <w:tcW w:w="8460" w:type="dxa"/>
            <w:tcBorders>
              <w:top w:val="single" w:sz="4" w:space="0" w:color="auto"/>
              <w:left w:val="single" w:sz="4" w:space="0" w:color="auto"/>
              <w:bottom w:val="single" w:sz="4" w:space="0" w:color="auto"/>
              <w:right w:val="single" w:sz="4" w:space="0" w:color="auto"/>
            </w:tcBorders>
            <w:vAlign w:val="center"/>
            <w:hideMark/>
          </w:tcPr>
          <w:p w:rsidR="0027221E" w:rsidRPr="00DC6E65" w:rsidRDefault="0027221E" w:rsidP="00F23688">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 xml:space="preserve">I have contacted the </w:t>
            </w:r>
            <w:r w:rsidRPr="00DC6E65">
              <w:rPr>
                <w:rFonts w:ascii="Times New Roman" w:hAnsi="Times New Roman"/>
                <w:sz w:val="20"/>
              </w:rPr>
              <w:t>local agencies having jurisdiction over the use of the storm drain system or watercourse and informed them about this proposed discharge.</w:t>
            </w:r>
          </w:p>
        </w:tc>
        <w:tc>
          <w:tcPr>
            <w:tcW w:w="1080" w:type="dxa"/>
            <w:tcBorders>
              <w:top w:val="single" w:sz="4" w:space="0" w:color="auto"/>
              <w:left w:val="single" w:sz="4" w:space="0" w:color="auto"/>
              <w:bottom w:val="single" w:sz="4" w:space="0" w:color="auto"/>
              <w:right w:val="single" w:sz="12" w:space="0" w:color="auto"/>
            </w:tcBorders>
            <w:vAlign w:val="center"/>
          </w:tcPr>
          <w:p w:rsidR="0027221E" w:rsidRPr="00DC6E65" w:rsidRDefault="0027221E" w:rsidP="0027221E">
            <w:pPr>
              <w:tabs>
                <w:tab w:val="left" w:pos="0"/>
                <w:tab w:val="left" w:pos="540"/>
                <w:tab w:val="left" w:pos="1080"/>
                <w:tab w:val="left" w:pos="2160"/>
              </w:tabs>
              <w:suppressAutoHyphens/>
              <w:overflowPunct/>
              <w:autoSpaceDE/>
              <w:adjustRightInd/>
              <w:jc w:val="center"/>
              <w:textAlignment w:val="auto"/>
              <w:rPr>
                <w:rFonts w:ascii="Times New Roman" w:hAnsi="Times New Roman"/>
                <w:bCs/>
                <w:sz w:val="20"/>
              </w:rPr>
            </w:pPr>
          </w:p>
        </w:tc>
      </w:tr>
      <w:tr w:rsidR="0027221E" w:rsidRPr="00DC6E65" w:rsidTr="00C72449">
        <w:tc>
          <w:tcPr>
            <w:tcW w:w="450" w:type="dxa"/>
            <w:tcBorders>
              <w:top w:val="single" w:sz="4" w:space="0" w:color="auto"/>
              <w:left w:val="single" w:sz="12" w:space="0" w:color="auto"/>
              <w:bottom w:val="single" w:sz="12" w:space="0" w:color="auto"/>
              <w:right w:val="single" w:sz="4" w:space="0" w:color="auto"/>
            </w:tcBorders>
            <w:vAlign w:val="center"/>
            <w:hideMark/>
          </w:tcPr>
          <w:p w:rsidR="0027221E" w:rsidRPr="00DC6E65" w:rsidRDefault="0027221E" w:rsidP="0027221E">
            <w:pPr>
              <w:widowControl w:val="0"/>
              <w:tabs>
                <w:tab w:val="left" w:pos="-720"/>
              </w:tabs>
              <w:suppressAutoHyphens/>
              <w:jc w:val="center"/>
              <w:textAlignment w:val="auto"/>
              <w:rPr>
                <w:rFonts w:ascii="Times New Roman" w:hAnsi="Times New Roman"/>
                <w:b/>
                <w:bCs/>
                <w:sz w:val="20"/>
              </w:rPr>
            </w:pPr>
            <w:r w:rsidRPr="00DC6E65">
              <w:rPr>
                <w:rFonts w:ascii="Times New Roman" w:hAnsi="Times New Roman"/>
                <w:b/>
                <w:bCs/>
                <w:sz w:val="20"/>
              </w:rPr>
              <w:t>3</w:t>
            </w:r>
          </w:p>
        </w:tc>
        <w:tc>
          <w:tcPr>
            <w:tcW w:w="8460" w:type="dxa"/>
            <w:tcBorders>
              <w:top w:val="single" w:sz="4" w:space="0" w:color="auto"/>
              <w:left w:val="single" w:sz="4" w:space="0" w:color="auto"/>
              <w:bottom w:val="single" w:sz="12" w:space="0" w:color="auto"/>
              <w:right w:val="single" w:sz="4" w:space="0" w:color="auto"/>
            </w:tcBorders>
            <w:vAlign w:val="center"/>
            <w:hideMark/>
          </w:tcPr>
          <w:p w:rsidR="0027221E" w:rsidRPr="00DC6E65" w:rsidRDefault="0027221E" w:rsidP="00F23688">
            <w:pPr>
              <w:widowControl w:val="0"/>
              <w:tabs>
                <w:tab w:val="left" w:pos="-720"/>
              </w:tabs>
              <w:suppressAutoHyphens/>
              <w:textAlignment w:val="auto"/>
              <w:rPr>
                <w:rFonts w:ascii="Times New Roman" w:hAnsi="Times New Roman"/>
                <w:bCs/>
                <w:sz w:val="20"/>
              </w:rPr>
            </w:pPr>
            <w:r w:rsidRPr="00DC6E65">
              <w:rPr>
                <w:rFonts w:ascii="Times New Roman" w:hAnsi="Times New Roman"/>
                <w:bCs/>
                <w:sz w:val="20"/>
              </w:rPr>
              <w:t>Approximately, what percentage of the total effluent is reused or will be reused?</w:t>
            </w:r>
          </w:p>
        </w:tc>
        <w:tc>
          <w:tcPr>
            <w:tcW w:w="1080" w:type="dxa"/>
            <w:tcBorders>
              <w:top w:val="single" w:sz="4" w:space="0" w:color="auto"/>
              <w:left w:val="single" w:sz="4" w:space="0" w:color="auto"/>
              <w:bottom w:val="single" w:sz="12" w:space="0" w:color="auto"/>
              <w:right w:val="single" w:sz="12" w:space="0" w:color="auto"/>
            </w:tcBorders>
            <w:vAlign w:val="center"/>
            <w:hideMark/>
          </w:tcPr>
          <w:p w:rsidR="0027221E" w:rsidRPr="00DC6E65" w:rsidRDefault="0027221E" w:rsidP="00905DFA">
            <w:pPr>
              <w:tabs>
                <w:tab w:val="left" w:pos="0"/>
                <w:tab w:val="left" w:pos="540"/>
                <w:tab w:val="left" w:pos="1080"/>
                <w:tab w:val="left" w:pos="2160"/>
              </w:tabs>
              <w:suppressAutoHyphens/>
              <w:overflowPunct/>
              <w:autoSpaceDE/>
              <w:adjustRightInd/>
              <w:jc w:val="right"/>
              <w:textAlignment w:val="auto"/>
              <w:rPr>
                <w:rFonts w:ascii="Times New Roman" w:hAnsi="Times New Roman"/>
                <w:bCs/>
                <w:sz w:val="20"/>
              </w:rPr>
            </w:pPr>
            <w:r w:rsidRPr="00DC6E65">
              <w:rPr>
                <w:rFonts w:ascii="Times New Roman" w:hAnsi="Times New Roman"/>
                <w:bCs/>
                <w:sz w:val="20"/>
              </w:rPr>
              <w:t>%</w:t>
            </w:r>
          </w:p>
        </w:tc>
      </w:tr>
    </w:tbl>
    <w:p w:rsidR="0027221E" w:rsidRPr="00DC6E65" w:rsidRDefault="0027221E"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p>
    <w:p w:rsidR="0027221E" w:rsidRPr="00DC6E65" w:rsidRDefault="0027221E"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p>
    <w:p w:rsidR="0027221E" w:rsidRPr="00DC6E65" w:rsidRDefault="0027221E" w:rsidP="0027221E">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r w:rsidRPr="00DC6E65">
        <w:rPr>
          <w:rFonts w:ascii="Times New Roman" w:hAnsi="Times New Roman"/>
          <w:b/>
          <w:sz w:val="24"/>
        </w:rPr>
        <w:t>Table B-4.  Facility and Professional Engineer(s) information</w:t>
      </w:r>
    </w:p>
    <w:tbl>
      <w:tblPr>
        <w:tblW w:w="99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516"/>
        <w:gridCol w:w="7212"/>
        <w:gridCol w:w="2262"/>
      </w:tblGrid>
      <w:tr w:rsidR="005977BF" w:rsidRPr="00DC6E65" w:rsidTr="00C72449">
        <w:tc>
          <w:tcPr>
            <w:tcW w:w="516" w:type="dxa"/>
            <w:tcBorders>
              <w:top w:val="single" w:sz="12" w:space="0" w:color="auto"/>
              <w:left w:val="single" w:sz="12" w:space="0" w:color="auto"/>
              <w:bottom w:val="single" w:sz="4" w:space="0" w:color="auto"/>
              <w:right w:val="single" w:sz="4" w:space="0" w:color="auto"/>
            </w:tcBorders>
            <w:vAlign w:val="center"/>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1</w:t>
            </w:r>
          </w:p>
        </w:tc>
        <w:tc>
          <w:tcPr>
            <w:tcW w:w="7212" w:type="dxa"/>
            <w:tcBorders>
              <w:top w:val="single" w:sz="12" w:space="0" w:color="auto"/>
              <w:left w:val="single" w:sz="4" w:space="0" w:color="auto"/>
              <w:bottom w:val="single" w:sz="4" w:space="0" w:color="auto"/>
              <w:right w:val="single" w:sz="4" w:space="0" w:color="auto"/>
            </w:tcBorders>
            <w:hideMark/>
          </w:tcPr>
          <w:p w:rsidR="005977BF" w:rsidRPr="00DC6E65" w:rsidRDefault="005977BF" w:rsidP="00F23688">
            <w:pPr>
              <w:tabs>
                <w:tab w:val="left" w:pos="0"/>
                <w:tab w:val="left" w:pos="540"/>
                <w:tab w:val="left" w:pos="1080"/>
                <w:tab w:val="left" w:pos="2160"/>
              </w:tabs>
              <w:suppressAutoHyphens/>
              <w:overflowPunct/>
              <w:autoSpaceDE/>
              <w:adjustRightInd/>
              <w:jc w:val="both"/>
              <w:textAlignment w:val="auto"/>
              <w:rPr>
                <w:rFonts w:ascii="Times New Roman" w:hAnsi="Times New Roman"/>
                <w:bCs/>
                <w:sz w:val="20"/>
              </w:rPr>
            </w:pPr>
            <w:r w:rsidRPr="00DC6E65">
              <w:rPr>
                <w:rFonts w:ascii="Times New Roman" w:hAnsi="Times New Roman"/>
                <w:bCs/>
                <w:sz w:val="20"/>
              </w:rPr>
              <w:t>Facility Name</w:t>
            </w:r>
          </w:p>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 xml:space="preserve">Discharger Name </w:t>
            </w:r>
          </w:p>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Discharger’s Contact Person Name, Address, Phone number, and Email Address</w:t>
            </w:r>
          </w:p>
        </w:tc>
        <w:tc>
          <w:tcPr>
            <w:tcW w:w="2262" w:type="dxa"/>
            <w:tcBorders>
              <w:top w:val="single" w:sz="12" w:space="0" w:color="auto"/>
              <w:left w:val="single" w:sz="4" w:space="0" w:color="auto"/>
              <w:bottom w:val="single" w:sz="4" w:space="0" w:color="auto"/>
              <w:right w:val="single" w:sz="12" w:space="0" w:color="auto"/>
            </w:tcBorders>
            <w:vAlign w:val="center"/>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p>
        </w:tc>
      </w:tr>
      <w:tr w:rsidR="005977BF" w:rsidRPr="00DC6E65" w:rsidTr="00C72449">
        <w:tc>
          <w:tcPr>
            <w:tcW w:w="516" w:type="dxa"/>
            <w:tcBorders>
              <w:top w:val="single" w:sz="4" w:space="0" w:color="auto"/>
              <w:left w:val="single" w:sz="12" w:space="0" w:color="auto"/>
              <w:bottom w:val="single" w:sz="4" w:space="0" w:color="auto"/>
              <w:right w:val="single" w:sz="4" w:space="0" w:color="auto"/>
            </w:tcBorders>
            <w:vAlign w:val="center"/>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2</w:t>
            </w:r>
          </w:p>
        </w:tc>
        <w:tc>
          <w:tcPr>
            <w:tcW w:w="7212" w:type="dxa"/>
            <w:tcBorders>
              <w:top w:val="single" w:sz="4" w:space="0" w:color="auto"/>
              <w:left w:val="single" w:sz="4" w:space="0" w:color="auto"/>
              <w:bottom w:val="single" w:sz="4" w:space="0" w:color="auto"/>
              <w:right w:val="single" w:sz="4" w:space="0" w:color="auto"/>
            </w:tcBorders>
            <w:hideMark/>
          </w:tcPr>
          <w:p w:rsidR="005977BF" w:rsidRPr="00DC6E65" w:rsidRDefault="005977BF" w:rsidP="00F23688">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Authorized Person to Sign &amp; Submit Reports</w:t>
            </w:r>
          </w:p>
        </w:tc>
        <w:tc>
          <w:tcPr>
            <w:tcW w:w="2262" w:type="dxa"/>
            <w:tcBorders>
              <w:top w:val="single" w:sz="4" w:space="0" w:color="auto"/>
              <w:left w:val="single" w:sz="4" w:space="0" w:color="auto"/>
              <w:bottom w:val="single" w:sz="4" w:space="0" w:color="auto"/>
              <w:right w:val="single" w:sz="12" w:space="0" w:color="auto"/>
            </w:tcBorders>
            <w:vAlign w:val="center"/>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p>
        </w:tc>
      </w:tr>
      <w:tr w:rsidR="005977BF" w:rsidRPr="00DC6E65" w:rsidTr="00C72449">
        <w:tc>
          <w:tcPr>
            <w:tcW w:w="516" w:type="dxa"/>
            <w:tcBorders>
              <w:top w:val="single" w:sz="4" w:space="0" w:color="auto"/>
              <w:left w:val="single" w:sz="12" w:space="0" w:color="auto"/>
              <w:bottom w:val="single" w:sz="4" w:space="0" w:color="auto"/>
              <w:right w:val="single" w:sz="4" w:space="0" w:color="auto"/>
            </w:tcBorders>
            <w:vAlign w:val="center"/>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3</w:t>
            </w:r>
          </w:p>
        </w:tc>
        <w:tc>
          <w:tcPr>
            <w:tcW w:w="7212" w:type="dxa"/>
            <w:tcBorders>
              <w:top w:val="single" w:sz="4" w:space="0" w:color="auto"/>
              <w:left w:val="single" w:sz="4" w:space="0" w:color="auto"/>
              <w:bottom w:val="single" w:sz="4" w:space="0" w:color="auto"/>
              <w:right w:val="single" w:sz="4" w:space="0" w:color="auto"/>
            </w:tcBorders>
            <w:hideMark/>
          </w:tcPr>
          <w:p w:rsidR="005977BF" w:rsidRPr="00DC6E65" w:rsidRDefault="005977BF" w:rsidP="00F23688">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 xml:space="preserve">Billing Information </w:t>
            </w:r>
          </w:p>
          <w:p w:rsidR="005977BF" w:rsidRPr="00DC6E65" w:rsidRDefault="005977BF" w:rsidP="00905DFA">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Contact Person Name, Address, Phone number, and Email Address</w:t>
            </w:r>
          </w:p>
        </w:tc>
        <w:tc>
          <w:tcPr>
            <w:tcW w:w="2262" w:type="dxa"/>
            <w:tcBorders>
              <w:top w:val="single" w:sz="4" w:space="0" w:color="auto"/>
              <w:left w:val="single" w:sz="4" w:space="0" w:color="auto"/>
              <w:bottom w:val="single" w:sz="4" w:space="0" w:color="auto"/>
              <w:right w:val="single" w:sz="12" w:space="0" w:color="auto"/>
            </w:tcBorders>
            <w:vAlign w:val="center"/>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p>
        </w:tc>
      </w:tr>
      <w:tr w:rsidR="005977BF" w:rsidRPr="00DC6E65" w:rsidTr="00C72449">
        <w:tc>
          <w:tcPr>
            <w:tcW w:w="516" w:type="dxa"/>
            <w:tcBorders>
              <w:top w:val="single" w:sz="4" w:space="0" w:color="auto"/>
              <w:left w:val="single" w:sz="12" w:space="0" w:color="auto"/>
              <w:bottom w:val="single" w:sz="4" w:space="0" w:color="auto"/>
              <w:right w:val="single" w:sz="4" w:space="0" w:color="auto"/>
            </w:tcBorders>
            <w:vAlign w:val="center"/>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4</w:t>
            </w:r>
          </w:p>
        </w:tc>
        <w:tc>
          <w:tcPr>
            <w:tcW w:w="7212" w:type="dxa"/>
            <w:tcBorders>
              <w:top w:val="single" w:sz="4" w:space="0" w:color="auto"/>
              <w:left w:val="single" w:sz="4" w:space="0" w:color="auto"/>
              <w:bottom w:val="single" w:sz="4" w:space="0" w:color="auto"/>
              <w:right w:val="single" w:sz="4" w:space="0" w:color="auto"/>
            </w:tcBorders>
            <w:vAlign w:val="center"/>
            <w:hideMark/>
          </w:tcPr>
          <w:p w:rsidR="005977BF" w:rsidRPr="00DC6E65" w:rsidRDefault="005977BF" w:rsidP="00F23688">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 xml:space="preserve">Design Professional Engineer’s Name, </w:t>
            </w:r>
          </w:p>
          <w:p w:rsidR="005977BF" w:rsidRPr="00DC6E65" w:rsidRDefault="005977BF" w:rsidP="00905DFA">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 xml:space="preserve">California License Number, </w:t>
            </w:r>
          </w:p>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Address,</w:t>
            </w:r>
          </w:p>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 xml:space="preserve">Phone Number, and Email Address </w:t>
            </w:r>
          </w:p>
        </w:tc>
        <w:tc>
          <w:tcPr>
            <w:tcW w:w="2262"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4"/>
              </w:rPr>
            </w:pPr>
          </w:p>
        </w:tc>
      </w:tr>
      <w:tr w:rsidR="005977BF" w:rsidRPr="00DC6E65" w:rsidTr="00C72449">
        <w:tc>
          <w:tcPr>
            <w:tcW w:w="516" w:type="dxa"/>
            <w:tcBorders>
              <w:top w:val="single" w:sz="4" w:space="0" w:color="auto"/>
              <w:left w:val="single" w:sz="12" w:space="0" w:color="auto"/>
              <w:bottom w:val="single" w:sz="4" w:space="0" w:color="auto"/>
              <w:right w:val="single" w:sz="4" w:space="0" w:color="auto"/>
            </w:tcBorders>
            <w:vAlign w:val="center"/>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5</w:t>
            </w:r>
          </w:p>
        </w:tc>
        <w:tc>
          <w:tcPr>
            <w:tcW w:w="7212" w:type="dxa"/>
            <w:tcBorders>
              <w:top w:val="single" w:sz="4" w:space="0" w:color="auto"/>
              <w:left w:val="single" w:sz="4" w:space="0" w:color="auto"/>
              <w:bottom w:val="single" w:sz="4" w:space="0" w:color="auto"/>
              <w:right w:val="single" w:sz="4" w:space="0" w:color="auto"/>
            </w:tcBorders>
            <w:hideMark/>
          </w:tcPr>
          <w:p w:rsidR="001108F0" w:rsidRPr="00DC6E65" w:rsidRDefault="005977BF" w:rsidP="00F23688">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 xml:space="preserve">Operation and Maintenance </w:t>
            </w:r>
            <w:r w:rsidR="00657529" w:rsidRPr="00DC6E65">
              <w:rPr>
                <w:rFonts w:ascii="Times New Roman" w:hAnsi="Times New Roman"/>
                <w:bCs/>
                <w:sz w:val="20"/>
              </w:rPr>
              <w:t>(O&amp;M)</w:t>
            </w:r>
            <w:r w:rsidRPr="00DC6E65">
              <w:rPr>
                <w:rFonts w:ascii="Times New Roman" w:hAnsi="Times New Roman"/>
                <w:bCs/>
                <w:sz w:val="20"/>
              </w:rPr>
              <w:t xml:space="preserve"> Professional Engineer’s Name, </w:t>
            </w:r>
          </w:p>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 xml:space="preserve">California License Number,  </w:t>
            </w:r>
          </w:p>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Address, Phone Number, and Email Address</w:t>
            </w:r>
          </w:p>
          <w:p w:rsidR="00B26479" w:rsidRPr="00DC6E65" w:rsidRDefault="00B26479" w:rsidP="00B26479">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A copy of the PE certification approving the O&amp;M manual including a copy of O&amp;M manual table of contents must be attached to this application</w:t>
            </w:r>
          </w:p>
        </w:tc>
        <w:tc>
          <w:tcPr>
            <w:tcW w:w="2262"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4"/>
              </w:rPr>
            </w:pPr>
          </w:p>
        </w:tc>
      </w:tr>
      <w:tr w:rsidR="005977BF" w:rsidRPr="00DC6E65" w:rsidTr="00C72449">
        <w:tc>
          <w:tcPr>
            <w:tcW w:w="516" w:type="dxa"/>
            <w:tcBorders>
              <w:top w:val="single" w:sz="4" w:space="0" w:color="auto"/>
              <w:left w:val="single" w:sz="12" w:space="0" w:color="auto"/>
              <w:bottom w:val="single" w:sz="4" w:space="0" w:color="auto"/>
              <w:right w:val="single" w:sz="4" w:space="0" w:color="auto"/>
            </w:tcBorders>
            <w:vAlign w:val="center"/>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6</w:t>
            </w:r>
          </w:p>
        </w:tc>
        <w:tc>
          <w:tcPr>
            <w:tcW w:w="7212" w:type="dxa"/>
            <w:tcBorders>
              <w:top w:val="single" w:sz="4" w:space="0" w:color="auto"/>
              <w:left w:val="single" w:sz="4" w:space="0" w:color="auto"/>
              <w:bottom w:val="single" w:sz="4" w:space="0" w:color="auto"/>
              <w:right w:val="single" w:sz="4" w:space="0" w:color="auto"/>
            </w:tcBorders>
            <w:hideMark/>
          </w:tcPr>
          <w:p w:rsidR="005977BF" w:rsidRPr="00DC6E65" w:rsidRDefault="0025713D" w:rsidP="00F23688">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bCs/>
                <w:sz w:val="20"/>
              </w:rPr>
              <w:t>Professional Engineer</w:t>
            </w:r>
            <w:r w:rsidR="005977BF" w:rsidRPr="00DC6E65">
              <w:rPr>
                <w:rFonts w:ascii="Times New Roman" w:hAnsi="Times New Roman"/>
                <w:sz w:val="20"/>
              </w:rPr>
              <w:t xml:space="preserve"> has designed the capacity of groundwater treatment system in gallons per minute (gpm) for:</w:t>
            </w:r>
          </w:p>
        </w:tc>
        <w:tc>
          <w:tcPr>
            <w:tcW w:w="2262"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extAlignment w:val="auto"/>
              <w:rPr>
                <w:rFonts w:ascii="Times New Roman" w:hAnsi="Times New Roman"/>
                <w:sz w:val="20"/>
              </w:rPr>
            </w:pPr>
          </w:p>
          <w:p w:rsidR="005977BF" w:rsidRPr="00DC6E65" w:rsidRDefault="005977BF" w:rsidP="005977BF">
            <w:pPr>
              <w:textAlignment w:val="auto"/>
              <w:rPr>
                <w:rFonts w:ascii="Times New Roman" w:hAnsi="Times New Roman"/>
                <w:b/>
                <w:bCs/>
                <w:sz w:val="20"/>
              </w:rPr>
            </w:pPr>
            <w:r w:rsidRPr="00DC6E65">
              <w:rPr>
                <w:rFonts w:ascii="Times New Roman" w:hAnsi="Times New Roman"/>
                <w:sz w:val="20"/>
              </w:rPr>
              <w:t>________________gpm</w:t>
            </w:r>
          </w:p>
        </w:tc>
      </w:tr>
      <w:tr w:rsidR="005977BF" w:rsidRPr="00DC6E65" w:rsidTr="00C72449">
        <w:tc>
          <w:tcPr>
            <w:tcW w:w="516" w:type="dxa"/>
            <w:tcBorders>
              <w:top w:val="single" w:sz="4" w:space="0" w:color="auto"/>
              <w:left w:val="single" w:sz="12" w:space="0" w:color="auto"/>
              <w:bottom w:val="single" w:sz="4" w:space="0" w:color="auto"/>
              <w:right w:val="single" w:sz="4" w:space="0" w:color="auto"/>
            </w:tcBorders>
            <w:vAlign w:val="center"/>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7</w:t>
            </w:r>
          </w:p>
        </w:tc>
        <w:tc>
          <w:tcPr>
            <w:tcW w:w="7212" w:type="dxa"/>
            <w:tcBorders>
              <w:top w:val="single" w:sz="4" w:space="0" w:color="auto"/>
              <w:left w:val="single" w:sz="4" w:space="0" w:color="auto"/>
              <w:bottom w:val="single" w:sz="4" w:space="0" w:color="auto"/>
              <w:right w:val="single" w:sz="4" w:space="0" w:color="auto"/>
            </w:tcBorders>
            <w:hideMark/>
          </w:tcPr>
          <w:p w:rsidR="005977BF" w:rsidRPr="00DC6E65" w:rsidRDefault="0025713D" w:rsidP="00F23688">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bCs/>
                <w:sz w:val="20"/>
              </w:rPr>
              <w:t>Professional Engineer</w:t>
            </w:r>
            <w:r w:rsidR="005977BF" w:rsidRPr="00DC6E65">
              <w:rPr>
                <w:rFonts w:ascii="Times New Roman" w:hAnsi="Times New Roman"/>
                <w:sz w:val="20"/>
              </w:rPr>
              <w:t xml:space="preserve"> recommends operating the groundwater treatment system with a flow not exceeding:</w:t>
            </w:r>
          </w:p>
        </w:tc>
        <w:tc>
          <w:tcPr>
            <w:tcW w:w="2262"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extAlignment w:val="auto"/>
              <w:rPr>
                <w:rFonts w:ascii="Times New Roman" w:hAnsi="Times New Roman"/>
                <w:sz w:val="20"/>
              </w:rPr>
            </w:pPr>
          </w:p>
          <w:p w:rsidR="005977BF" w:rsidRPr="00DC6E65" w:rsidRDefault="005977BF" w:rsidP="005977BF">
            <w:pPr>
              <w:textAlignment w:val="auto"/>
              <w:rPr>
                <w:rFonts w:ascii="Times New Roman" w:hAnsi="Times New Roman"/>
                <w:b/>
                <w:bCs/>
                <w:sz w:val="20"/>
              </w:rPr>
            </w:pPr>
            <w:r w:rsidRPr="00DC6E65">
              <w:rPr>
                <w:rFonts w:ascii="Times New Roman" w:hAnsi="Times New Roman"/>
                <w:sz w:val="20"/>
              </w:rPr>
              <w:t>_______________</w:t>
            </w:r>
            <w:r w:rsidR="001108F0" w:rsidRPr="00DC6E65">
              <w:rPr>
                <w:rFonts w:ascii="Times New Roman" w:hAnsi="Times New Roman"/>
                <w:sz w:val="20"/>
              </w:rPr>
              <w:t xml:space="preserve"> </w:t>
            </w:r>
            <w:r w:rsidRPr="00DC6E65">
              <w:rPr>
                <w:rFonts w:ascii="Times New Roman" w:hAnsi="Times New Roman"/>
                <w:sz w:val="20"/>
              </w:rPr>
              <w:t xml:space="preserve"> gpm</w:t>
            </w:r>
          </w:p>
        </w:tc>
      </w:tr>
      <w:tr w:rsidR="005977BF" w:rsidRPr="00DC6E65" w:rsidTr="00C72449">
        <w:tc>
          <w:tcPr>
            <w:tcW w:w="516" w:type="dxa"/>
            <w:tcBorders>
              <w:top w:val="single" w:sz="4" w:space="0" w:color="auto"/>
              <w:left w:val="single" w:sz="12" w:space="0" w:color="auto"/>
              <w:bottom w:val="single" w:sz="4" w:space="0" w:color="auto"/>
              <w:right w:val="single" w:sz="4" w:space="0" w:color="auto"/>
            </w:tcBorders>
            <w:vAlign w:val="center"/>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8</w:t>
            </w:r>
          </w:p>
        </w:tc>
        <w:tc>
          <w:tcPr>
            <w:tcW w:w="7212" w:type="dxa"/>
            <w:tcBorders>
              <w:top w:val="single" w:sz="4" w:space="0" w:color="auto"/>
              <w:left w:val="single" w:sz="4" w:space="0" w:color="auto"/>
              <w:bottom w:val="single" w:sz="4" w:space="0" w:color="auto"/>
              <w:right w:val="single" w:sz="4" w:space="0" w:color="auto"/>
            </w:tcBorders>
            <w:hideMark/>
          </w:tcPr>
          <w:p w:rsidR="005977BF" w:rsidRPr="00DC6E65" w:rsidRDefault="0025713D" w:rsidP="00F23688">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Professional Engineer</w:t>
            </w:r>
            <w:r w:rsidR="005977BF" w:rsidRPr="00DC6E65">
              <w:rPr>
                <w:rFonts w:ascii="Times New Roman" w:hAnsi="Times New Roman"/>
                <w:sz w:val="20"/>
              </w:rPr>
              <w:t xml:space="preserve"> certification report including flow schematics showing every components of the treatment system is attached to this application (the </w:t>
            </w:r>
            <w:r w:rsidR="003F0E61" w:rsidRPr="00DC6E65">
              <w:rPr>
                <w:rFonts w:ascii="Times New Roman" w:hAnsi="Times New Roman"/>
                <w:bCs/>
                <w:sz w:val="20"/>
              </w:rPr>
              <w:t>Professional Engineer</w:t>
            </w:r>
            <w:r w:rsidR="005977BF" w:rsidRPr="00DC6E65">
              <w:rPr>
                <w:rFonts w:ascii="Times New Roman" w:hAnsi="Times New Roman"/>
                <w:sz w:val="20"/>
              </w:rPr>
              <w:t xml:space="preserve"> shall affix his/her signature and engineering license number to this certification report).</w:t>
            </w:r>
          </w:p>
        </w:tc>
        <w:tc>
          <w:tcPr>
            <w:tcW w:w="2262" w:type="dxa"/>
            <w:tcBorders>
              <w:top w:val="single" w:sz="4" w:space="0" w:color="auto"/>
              <w:left w:val="single" w:sz="4" w:space="0" w:color="auto"/>
              <w:bottom w:val="single" w:sz="4" w:space="0" w:color="auto"/>
              <w:right w:val="single" w:sz="12" w:space="0" w:color="auto"/>
            </w:tcBorders>
            <w:vAlign w:val="center"/>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p>
        </w:tc>
      </w:tr>
      <w:tr w:rsidR="003F0E61" w:rsidRPr="00DC6E65" w:rsidTr="00C72449">
        <w:tc>
          <w:tcPr>
            <w:tcW w:w="516" w:type="dxa"/>
            <w:tcBorders>
              <w:top w:val="single" w:sz="4" w:space="0" w:color="auto"/>
              <w:left w:val="single" w:sz="12" w:space="0" w:color="auto"/>
              <w:bottom w:val="single" w:sz="4" w:space="0" w:color="auto"/>
              <w:right w:val="single" w:sz="4" w:space="0" w:color="auto"/>
            </w:tcBorders>
            <w:vAlign w:val="center"/>
          </w:tcPr>
          <w:p w:rsidR="003F0E61" w:rsidRPr="00DC6E65" w:rsidRDefault="003F0E61"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b/>
                <w:sz w:val="20"/>
              </w:rPr>
            </w:pPr>
            <w:r w:rsidRPr="00DC6E65">
              <w:rPr>
                <w:rFonts w:ascii="Times New Roman" w:hAnsi="Times New Roman"/>
                <w:b/>
                <w:sz w:val="20"/>
              </w:rPr>
              <w:t>9</w:t>
            </w:r>
          </w:p>
        </w:tc>
        <w:tc>
          <w:tcPr>
            <w:tcW w:w="7212" w:type="dxa"/>
            <w:tcBorders>
              <w:top w:val="single" w:sz="4" w:space="0" w:color="auto"/>
              <w:left w:val="single" w:sz="4" w:space="0" w:color="auto"/>
              <w:bottom w:val="single" w:sz="4" w:space="0" w:color="auto"/>
              <w:right w:val="single" w:sz="4" w:space="0" w:color="auto"/>
            </w:tcBorders>
          </w:tcPr>
          <w:p w:rsidR="003F0E61" w:rsidRPr="00DC6E65" w:rsidRDefault="003F0E61" w:rsidP="00F23688">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In case of using rental equipment</w:t>
            </w:r>
            <w:r w:rsidR="009E01F8" w:rsidRPr="00DC6E65">
              <w:rPr>
                <w:rFonts w:ascii="Times New Roman" w:hAnsi="Times New Roman"/>
                <w:bCs/>
                <w:sz w:val="20"/>
              </w:rPr>
              <w:t xml:space="preserve"> in the treatment system</w:t>
            </w:r>
            <w:r w:rsidRPr="00DC6E65">
              <w:rPr>
                <w:rFonts w:ascii="Times New Roman" w:hAnsi="Times New Roman"/>
                <w:bCs/>
                <w:sz w:val="20"/>
              </w:rPr>
              <w:t xml:space="preserve">, the </w:t>
            </w:r>
            <w:r w:rsidR="009E01F8" w:rsidRPr="00DC6E65">
              <w:rPr>
                <w:rFonts w:ascii="Times New Roman" w:hAnsi="Times New Roman"/>
                <w:bCs/>
                <w:sz w:val="20"/>
              </w:rPr>
              <w:t>Professional Engineer shall exten</w:t>
            </w:r>
            <w:r w:rsidR="001108F0" w:rsidRPr="00DC6E65">
              <w:rPr>
                <w:rFonts w:ascii="Times New Roman" w:hAnsi="Times New Roman"/>
                <w:bCs/>
                <w:sz w:val="20"/>
              </w:rPr>
              <w:t>d</w:t>
            </w:r>
            <w:r w:rsidR="009E01F8" w:rsidRPr="00DC6E65">
              <w:rPr>
                <w:rFonts w:ascii="Times New Roman" w:hAnsi="Times New Roman"/>
                <w:bCs/>
                <w:sz w:val="20"/>
              </w:rPr>
              <w:t xml:space="preserve"> the certification in line 8 above to cover any rental equipment</w:t>
            </w:r>
            <w:r w:rsidR="007D3549" w:rsidRPr="00DC6E65">
              <w:rPr>
                <w:rFonts w:ascii="Times New Roman" w:hAnsi="Times New Roman"/>
                <w:bCs/>
                <w:sz w:val="20"/>
              </w:rPr>
              <w:t>.</w:t>
            </w:r>
          </w:p>
        </w:tc>
        <w:tc>
          <w:tcPr>
            <w:tcW w:w="2262" w:type="dxa"/>
            <w:tcBorders>
              <w:top w:val="single" w:sz="4" w:space="0" w:color="auto"/>
              <w:left w:val="single" w:sz="4" w:space="0" w:color="auto"/>
              <w:bottom w:val="single" w:sz="4" w:space="0" w:color="auto"/>
              <w:right w:val="single" w:sz="12" w:space="0" w:color="auto"/>
            </w:tcBorders>
          </w:tcPr>
          <w:p w:rsidR="003F0E61" w:rsidRPr="00DC6E65" w:rsidRDefault="003F0E61"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C72449">
        <w:tc>
          <w:tcPr>
            <w:tcW w:w="516" w:type="dxa"/>
            <w:tcBorders>
              <w:top w:val="single" w:sz="4" w:space="0" w:color="auto"/>
              <w:left w:val="single" w:sz="12" w:space="0" w:color="auto"/>
              <w:bottom w:val="single" w:sz="4" w:space="0" w:color="auto"/>
              <w:right w:val="single" w:sz="4" w:space="0" w:color="auto"/>
            </w:tcBorders>
            <w:vAlign w:val="center"/>
            <w:hideMark/>
          </w:tcPr>
          <w:p w:rsidR="005977BF" w:rsidRPr="00DC6E65" w:rsidRDefault="003F0E61"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b/>
                <w:sz w:val="20"/>
              </w:rPr>
            </w:pPr>
            <w:r w:rsidRPr="00DC6E65">
              <w:rPr>
                <w:rFonts w:ascii="Times New Roman" w:hAnsi="Times New Roman"/>
                <w:b/>
                <w:sz w:val="20"/>
              </w:rPr>
              <w:t>10</w:t>
            </w:r>
          </w:p>
        </w:tc>
        <w:tc>
          <w:tcPr>
            <w:tcW w:w="7212" w:type="dxa"/>
            <w:tcBorders>
              <w:top w:val="single" w:sz="4" w:space="0" w:color="auto"/>
              <w:left w:val="single" w:sz="4" w:space="0" w:color="auto"/>
              <w:bottom w:val="single" w:sz="4" w:space="0" w:color="auto"/>
              <w:right w:val="single" w:sz="4" w:space="0" w:color="auto"/>
            </w:tcBorders>
            <w:hideMark/>
          </w:tcPr>
          <w:p w:rsidR="005977BF" w:rsidRPr="00DC6E65" w:rsidRDefault="005977BF" w:rsidP="00F23688">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Watershed</w:t>
            </w:r>
          </w:p>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 xml:space="preserve">Refer to the State of California Watershed Browser located online at </w:t>
            </w:r>
            <w:hyperlink r:id="rId10" w:history="1">
              <w:r w:rsidRPr="00DC6E65">
                <w:rPr>
                  <w:rFonts w:ascii="Times New Roman" w:hAnsi="Times New Roman"/>
                  <w:bCs/>
                  <w:color w:val="0000FF"/>
                  <w:sz w:val="20"/>
                  <w:u w:val="single"/>
                </w:rPr>
                <w:t>www.conservation.ca.gov/dlrp/watershedportal/Watershed Browser/Pages/WatershedBrowser.aspx</w:t>
              </w:r>
            </w:hyperlink>
            <w:r w:rsidRPr="00DC6E65">
              <w:rPr>
                <w:rFonts w:ascii="Times New Roman" w:hAnsi="Times New Roman"/>
                <w:bCs/>
                <w:sz w:val="20"/>
              </w:rPr>
              <w:t xml:space="preserve"> or the Guide to San Francisco Bay Area Creeks located online at </w:t>
            </w:r>
            <w:hyperlink r:id="rId11" w:history="1">
              <w:r w:rsidRPr="00DC6E65">
                <w:rPr>
                  <w:rFonts w:ascii="Times New Roman" w:hAnsi="Times New Roman"/>
                  <w:bCs/>
                  <w:color w:val="0000FF"/>
                  <w:sz w:val="20"/>
                  <w:u w:val="single"/>
                </w:rPr>
                <w:t>http://museumca.org/creeks/index.html</w:t>
              </w:r>
            </w:hyperlink>
            <w:r w:rsidRPr="00DC6E65">
              <w:rPr>
                <w:rFonts w:ascii="Times New Roman" w:hAnsi="Times New Roman"/>
                <w:bCs/>
                <w:sz w:val="20"/>
              </w:rPr>
              <w:t xml:space="preserve">.  </w:t>
            </w:r>
          </w:p>
        </w:tc>
        <w:tc>
          <w:tcPr>
            <w:tcW w:w="2262"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C72449">
        <w:tc>
          <w:tcPr>
            <w:tcW w:w="516" w:type="dxa"/>
            <w:tcBorders>
              <w:top w:val="single" w:sz="4" w:space="0" w:color="auto"/>
              <w:left w:val="single" w:sz="12" w:space="0" w:color="auto"/>
              <w:bottom w:val="single" w:sz="4" w:space="0" w:color="auto"/>
              <w:right w:val="single" w:sz="4" w:space="0" w:color="auto"/>
            </w:tcBorders>
            <w:vAlign w:val="center"/>
            <w:hideMark/>
          </w:tcPr>
          <w:p w:rsidR="005977BF" w:rsidRPr="00DC6E65" w:rsidRDefault="005977BF" w:rsidP="003F0E61">
            <w:pPr>
              <w:tabs>
                <w:tab w:val="left" w:pos="0"/>
                <w:tab w:val="left" w:pos="540"/>
                <w:tab w:val="left" w:pos="1080"/>
                <w:tab w:val="left" w:pos="2160"/>
              </w:tabs>
              <w:suppressAutoHyphens/>
              <w:overflowPunct/>
              <w:autoSpaceDE/>
              <w:adjustRightInd/>
              <w:jc w:val="center"/>
              <w:textAlignment w:val="auto"/>
              <w:rPr>
                <w:rFonts w:ascii="Times New Roman" w:hAnsi="Times New Roman"/>
                <w:b/>
                <w:sz w:val="20"/>
              </w:rPr>
            </w:pPr>
            <w:r w:rsidRPr="00DC6E65">
              <w:rPr>
                <w:rFonts w:ascii="Times New Roman" w:hAnsi="Times New Roman"/>
                <w:b/>
                <w:sz w:val="20"/>
              </w:rPr>
              <w:t>1</w:t>
            </w:r>
            <w:r w:rsidR="003F0E61" w:rsidRPr="00DC6E65">
              <w:rPr>
                <w:rFonts w:ascii="Times New Roman" w:hAnsi="Times New Roman"/>
                <w:b/>
                <w:sz w:val="20"/>
              </w:rPr>
              <w:t>1</w:t>
            </w:r>
          </w:p>
        </w:tc>
        <w:tc>
          <w:tcPr>
            <w:tcW w:w="7212" w:type="dxa"/>
            <w:tcBorders>
              <w:top w:val="single" w:sz="4" w:space="0" w:color="auto"/>
              <w:left w:val="single" w:sz="4" w:space="0" w:color="auto"/>
              <w:bottom w:val="single" w:sz="4" w:space="0" w:color="auto"/>
              <w:right w:val="single" w:sz="4" w:space="0" w:color="auto"/>
            </w:tcBorders>
            <w:hideMark/>
          </w:tcPr>
          <w:p w:rsidR="005977BF" w:rsidRPr="00DC6E65" w:rsidRDefault="00FB1EB3" w:rsidP="00F23688">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sz w:val="20"/>
              </w:rPr>
              <w:t>Aerial Map</w:t>
            </w:r>
            <w:r w:rsidRPr="00DC6E65" w:rsidDel="00FB5109">
              <w:rPr>
                <w:rFonts w:ascii="Times New Roman" w:hAnsi="Times New Roman"/>
                <w:bCs/>
                <w:sz w:val="20"/>
              </w:rPr>
              <w:t xml:space="preserve"> </w:t>
            </w:r>
          </w:p>
          <w:p w:rsidR="005977BF" w:rsidRPr="00DC6E65" w:rsidRDefault="005977BF" w:rsidP="00545BDE">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sz w:val="20"/>
              </w:rPr>
              <w:lastRenderedPageBreak/>
              <w:t xml:space="preserve">Please list the complete path of the Discharge and </w:t>
            </w:r>
            <w:r w:rsidR="00545BDE" w:rsidRPr="00DC6E65">
              <w:rPr>
                <w:rFonts w:ascii="Times New Roman" w:hAnsi="Times New Roman"/>
                <w:sz w:val="20"/>
              </w:rPr>
              <w:t xml:space="preserve">highlight the complete Discharge path in an </w:t>
            </w:r>
            <w:r w:rsidRPr="00DC6E65">
              <w:rPr>
                <w:rFonts w:ascii="Times New Roman" w:hAnsi="Times New Roman"/>
                <w:sz w:val="20"/>
              </w:rPr>
              <w:t>attach</w:t>
            </w:r>
            <w:r w:rsidR="00545BDE" w:rsidRPr="00DC6E65">
              <w:rPr>
                <w:rFonts w:ascii="Times New Roman" w:hAnsi="Times New Roman"/>
                <w:sz w:val="20"/>
              </w:rPr>
              <w:t>ed</w:t>
            </w:r>
            <w:r w:rsidRPr="00DC6E65">
              <w:rPr>
                <w:rFonts w:ascii="Times New Roman" w:hAnsi="Times New Roman"/>
                <w:sz w:val="20"/>
              </w:rPr>
              <w:t xml:space="preserve"> aerial map (e.g., the discharge would travel about quarter of a mile inside a storm drain system before reaching a river (provide the name of the river), and then would travel two miles in the creek before reaching the </w:t>
            </w:r>
            <w:r w:rsidR="001108F0" w:rsidRPr="00DC6E65">
              <w:rPr>
                <w:rFonts w:ascii="Times New Roman" w:hAnsi="Times New Roman"/>
                <w:sz w:val="20"/>
              </w:rPr>
              <w:t>B</w:t>
            </w:r>
            <w:r w:rsidRPr="00DC6E65">
              <w:rPr>
                <w:rFonts w:ascii="Times New Roman" w:hAnsi="Times New Roman"/>
                <w:sz w:val="20"/>
              </w:rPr>
              <w:t>ay).</w:t>
            </w:r>
          </w:p>
        </w:tc>
        <w:tc>
          <w:tcPr>
            <w:tcW w:w="2262"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6E453A" w:rsidRPr="00DC6E65" w:rsidTr="00C72449">
        <w:tc>
          <w:tcPr>
            <w:tcW w:w="516" w:type="dxa"/>
            <w:tcBorders>
              <w:top w:val="single" w:sz="4" w:space="0" w:color="auto"/>
              <w:left w:val="single" w:sz="12" w:space="0" w:color="auto"/>
              <w:bottom w:val="single" w:sz="12" w:space="0" w:color="auto"/>
              <w:right w:val="single" w:sz="4" w:space="0" w:color="auto"/>
            </w:tcBorders>
            <w:vAlign w:val="center"/>
          </w:tcPr>
          <w:p w:rsidR="006E453A" w:rsidRPr="00DC6E65" w:rsidRDefault="006E453A" w:rsidP="003F0E61">
            <w:pPr>
              <w:tabs>
                <w:tab w:val="left" w:pos="0"/>
                <w:tab w:val="left" w:pos="540"/>
                <w:tab w:val="left" w:pos="1080"/>
                <w:tab w:val="left" w:pos="2160"/>
              </w:tabs>
              <w:suppressAutoHyphens/>
              <w:overflowPunct/>
              <w:autoSpaceDE/>
              <w:adjustRightInd/>
              <w:jc w:val="center"/>
              <w:textAlignment w:val="auto"/>
              <w:rPr>
                <w:rFonts w:ascii="Times New Roman" w:hAnsi="Times New Roman"/>
                <w:b/>
                <w:sz w:val="20"/>
              </w:rPr>
            </w:pPr>
            <w:r w:rsidRPr="00DC6E65">
              <w:rPr>
                <w:rFonts w:ascii="Times New Roman" w:hAnsi="Times New Roman"/>
                <w:b/>
                <w:sz w:val="20"/>
              </w:rPr>
              <w:lastRenderedPageBreak/>
              <w:t>12</w:t>
            </w:r>
          </w:p>
        </w:tc>
        <w:tc>
          <w:tcPr>
            <w:tcW w:w="7212" w:type="dxa"/>
            <w:tcBorders>
              <w:top w:val="single" w:sz="4" w:space="0" w:color="auto"/>
              <w:left w:val="single" w:sz="4" w:space="0" w:color="auto"/>
              <w:bottom w:val="single" w:sz="12" w:space="0" w:color="auto"/>
              <w:right w:val="single" w:sz="4" w:space="0" w:color="auto"/>
            </w:tcBorders>
          </w:tcPr>
          <w:p w:rsidR="00FB5109" w:rsidRPr="00DC6E65" w:rsidRDefault="00654998" w:rsidP="00F23688">
            <w:pPr>
              <w:tabs>
                <w:tab w:val="left" w:pos="0"/>
                <w:tab w:val="left" w:pos="540"/>
                <w:tab w:val="left" w:pos="1080"/>
                <w:tab w:val="left" w:pos="2160"/>
              </w:tabs>
              <w:suppressAutoHyphens/>
              <w:overflowPunct/>
              <w:autoSpaceDE/>
              <w:adjustRightInd/>
              <w:textAlignment w:val="auto"/>
              <w:rPr>
                <w:rFonts w:ascii="Times New Roman" w:hAnsi="Times New Roman"/>
                <w:b/>
                <w:sz w:val="20"/>
              </w:rPr>
            </w:pPr>
            <w:r w:rsidRPr="00DC6E65">
              <w:rPr>
                <w:rFonts w:ascii="Times New Roman" w:hAnsi="Times New Roman"/>
                <w:b/>
                <w:sz w:val="20"/>
              </w:rPr>
              <w:t>Beneficial Uses</w:t>
            </w:r>
            <w:r w:rsidRPr="00DC6E65">
              <w:rPr>
                <w:rFonts w:ascii="Times New Roman" w:hAnsi="Times New Roman"/>
                <w:b/>
                <w:bCs/>
                <w:sz w:val="20"/>
              </w:rPr>
              <w:t xml:space="preserve"> of </w:t>
            </w:r>
            <w:r w:rsidR="00FB5109" w:rsidRPr="00DC6E65">
              <w:rPr>
                <w:rFonts w:ascii="Times New Roman" w:hAnsi="Times New Roman"/>
                <w:b/>
                <w:bCs/>
                <w:sz w:val="20"/>
              </w:rPr>
              <w:t>Receiving Water</w:t>
            </w:r>
            <w:r w:rsidRPr="00DC6E65">
              <w:rPr>
                <w:rFonts w:ascii="Times New Roman" w:hAnsi="Times New Roman"/>
                <w:b/>
                <w:bCs/>
                <w:sz w:val="20"/>
              </w:rPr>
              <w:t>(s)</w:t>
            </w:r>
          </w:p>
          <w:p w:rsidR="00FB1EB3" w:rsidRPr="00DC6E65" w:rsidRDefault="00FB5109" w:rsidP="00FB5109">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 xml:space="preserve">Is this Discharge to freshwater bodies with municipal and domestic supply, agricultural water supply, and/or freshwater replenishment beneficial uses? If </w:t>
            </w:r>
            <w:r w:rsidR="00FB1EB3" w:rsidRPr="00DC6E65">
              <w:rPr>
                <w:rFonts w:ascii="Times New Roman" w:hAnsi="Times New Roman"/>
                <w:sz w:val="20"/>
              </w:rPr>
              <w:t xml:space="preserve">yes, please list the beneficial uses (for a list of beneficial uses, please refer to the Chapter 2 of the </w:t>
            </w:r>
            <w:r w:rsidR="00FB1EB3" w:rsidRPr="00DC6E65">
              <w:rPr>
                <w:rFonts w:ascii="Times New Roman" w:hAnsi="Times New Roman"/>
                <w:sz w:val="20"/>
                <w:lang w:val="en"/>
              </w:rPr>
              <w:t>Water Quality Control Plan (Basin Plan) for the San Francisco Bay Basin at</w:t>
            </w:r>
          </w:p>
          <w:p w:rsidR="006E453A" w:rsidRPr="00DC6E65" w:rsidRDefault="00FB1EB3" w:rsidP="00FB5109">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sz w:val="20"/>
              </w:rPr>
              <w:t>http://www.waterboards.ca.gov/sanfranciscobay/basin_planning.shtml#basinplan</w:t>
            </w:r>
            <w:r w:rsidRPr="00DC6E65">
              <w:rPr>
                <w:rFonts w:ascii="Times New Roman" w:hAnsi="Times New Roman"/>
                <w:b/>
                <w:sz w:val="20"/>
              </w:rPr>
              <w:t>.</w:t>
            </w:r>
          </w:p>
        </w:tc>
        <w:tc>
          <w:tcPr>
            <w:tcW w:w="2262" w:type="dxa"/>
            <w:tcBorders>
              <w:top w:val="single" w:sz="4" w:space="0" w:color="auto"/>
              <w:left w:val="single" w:sz="4" w:space="0" w:color="auto"/>
              <w:bottom w:val="single" w:sz="12" w:space="0" w:color="auto"/>
              <w:right w:val="single" w:sz="12" w:space="0" w:color="auto"/>
            </w:tcBorders>
          </w:tcPr>
          <w:p w:rsidR="006E453A" w:rsidRPr="00DC6E65" w:rsidRDefault="006E453A"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C72449">
        <w:tc>
          <w:tcPr>
            <w:tcW w:w="516" w:type="dxa"/>
            <w:tcBorders>
              <w:top w:val="single" w:sz="4" w:space="0" w:color="auto"/>
              <w:left w:val="single" w:sz="12" w:space="0" w:color="auto"/>
              <w:bottom w:val="single" w:sz="4" w:space="0" w:color="auto"/>
              <w:right w:val="single" w:sz="4" w:space="0" w:color="auto"/>
            </w:tcBorders>
            <w:vAlign w:val="center"/>
            <w:hideMark/>
          </w:tcPr>
          <w:p w:rsidR="005977BF" w:rsidRPr="00DC6E65" w:rsidRDefault="005977BF" w:rsidP="006E453A">
            <w:pPr>
              <w:tabs>
                <w:tab w:val="left" w:pos="0"/>
                <w:tab w:val="left" w:pos="540"/>
                <w:tab w:val="left" w:pos="1080"/>
                <w:tab w:val="left" w:pos="2160"/>
              </w:tabs>
              <w:suppressAutoHyphens/>
              <w:overflowPunct/>
              <w:autoSpaceDE/>
              <w:adjustRightInd/>
              <w:jc w:val="center"/>
              <w:textAlignment w:val="auto"/>
              <w:rPr>
                <w:rFonts w:ascii="Times New Roman" w:hAnsi="Times New Roman"/>
                <w:b/>
                <w:sz w:val="20"/>
              </w:rPr>
            </w:pPr>
            <w:r w:rsidRPr="00DC6E65">
              <w:rPr>
                <w:rFonts w:ascii="Times New Roman" w:hAnsi="Times New Roman"/>
                <w:b/>
                <w:sz w:val="20"/>
              </w:rPr>
              <w:t>1</w:t>
            </w:r>
            <w:r w:rsidR="006E453A" w:rsidRPr="00DC6E65">
              <w:rPr>
                <w:rFonts w:ascii="Times New Roman" w:hAnsi="Times New Roman"/>
                <w:b/>
                <w:sz w:val="20"/>
              </w:rPr>
              <w:t>3</w:t>
            </w:r>
          </w:p>
        </w:tc>
        <w:tc>
          <w:tcPr>
            <w:tcW w:w="7212" w:type="dxa"/>
            <w:tcBorders>
              <w:top w:val="single" w:sz="4" w:space="0" w:color="auto"/>
              <w:left w:val="single" w:sz="4" w:space="0" w:color="auto"/>
              <w:bottom w:val="single" w:sz="4" w:space="0" w:color="auto"/>
              <w:right w:val="single" w:sz="4" w:space="0" w:color="auto"/>
            </w:tcBorders>
            <w:hideMark/>
          </w:tcPr>
          <w:p w:rsidR="005977BF" w:rsidRPr="00DC6E65" w:rsidRDefault="00E2716B" w:rsidP="00F23688">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 xml:space="preserve">Brief </w:t>
            </w:r>
            <w:r w:rsidR="005977BF" w:rsidRPr="00DC6E65">
              <w:rPr>
                <w:rFonts w:ascii="Times New Roman" w:hAnsi="Times New Roman"/>
                <w:bCs/>
                <w:sz w:val="20"/>
              </w:rPr>
              <w:t>Project Description and Tentative Completion Date (if applicable)</w:t>
            </w:r>
          </w:p>
        </w:tc>
        <w:tc>
          <w:tcPr>
            <w:tcW w:w="2262"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090210" w:rsidRPr="00DC6E65" w:rsidTr="00C72449">
        <w:tc>
          <w:tcPr>
            <w:tcW w:w="516" w:type="dxa"/>
            <w:tcBorders>
              <w:top w:val="single" w:sz="4" w:space="0" w:color="auto"/>
              <w:left w:val="single" w:sz="12" w:space="0" w:color="auto"/>
              <w:bottom w:val="single" w:sz="4" w:space="0" w:color="auto"/>
              <w:right w:val="single" w:sz="4" w:space="0" w:color="auto"/>
            </w:tcBorders>
            <w:vAlign w:val="center"/>
          </w:tcPr>
          <w:p w:rsidR="00090210" w:rsidRPr="00DC6E65" w:rsidRDefault="00090210" w:rsidP="006E453A">
            <w:pPr>
              <w:tabs>
                <w:tab w:val="left" w:pos="0"/>
                <w:tab w:val="left" w:pos="540"/>
                <w:tab w:val="left" w:pos="1080"/>
                <w:tab w:val="left" w:pos="2160"/>
              </w:tabs>
              <w:suppressAutoHyphens/>
              <w:overflowPunct/>
              <w:autoSpaceDE/>
              <w:adjustRightInd/>
              <w:jc w:val="center"/>
              <w:textAlignment w:val="auto"/>
              <w:rPr>
                <w:rFonts w:ascii="Times New Roman" w:hAnsi="Times New Roman"/>
                <w:b/>
                <w:sz w:val="20"/>
              </w:rPr>
            </w:pPr>
            <w:r w:rsidRPr="00DC6E65">
              <w:rPr>
                <w:rFonts w:ascii="Times New Roman" w:hAnsi="Times New Roman"/>
                <w:b/>
                <w:sz w:val="20"/>
              </w:rPr>
              <w:t>14</w:t>
            </w:r>
          </w:p>
        </w:tc>
        <w:tc>
          <w:tcPr>
            <w:tcW w:w="7212" w:type="dxa"/>
            <w:tcBorders>
              <w:top w:val="single" w:sz="4" w:space="0" w:color="auto"/>
              <w:left w:val="single" w:sz="4" w:space="0" w:color="auto"/>
              <w:bottom w:val="single" w:sz="4" w:space="0" w:color="auto"/>
              <w:right w:val="single" w:sz="4" w:space="0" w:color="auto"/>
            </w:tcBorders>
          </w:tcPr>
          <w:p w:rsidR="00090210" w:rsidRPr="00DC6E65" w:rsidRDefault="00090210" w:rsidP="00F23688">
            <w:pPr>
              <w:pStyle w:val="PlainText"/>
              <w:rPr>
                <w:rFonts w:ascii="Times New Roman" w:hAnsi="Times New Roman" w:cs="Times New Roman"/>
              </w:rPr>
            </w:pPr>
            <w:r w:rsidRPr="00DC6E65">
              <w:rPr>
                <w:rFonts w:ascii="Times New Roman" w:hAnsi="Times New Roman" w:cs="Times New Roman"/>
                <w:b/>
              </w:rPr>
              <w:t xml:space="preserve">Modified NOI - </w:t>
            </w:r>
            <w:r w:rsidRPr="00DC6E65">
              <w:rPr>
                <w:rFonts w:ascii="Times New Roman" w:hAnsi="Times New Roman" w:cs="Times New Roman"/>
              </w:rPr>
              <w:t>I understand that for any significant changes, I need to submit a modified NOI. Examples of significant changes are changing</w:t>
            </w:r>
            <w:r w:rsidR="001108F0" w:rsidRPr="00DC6E65">
              <w:rPr>
                <w:rFonts w:ascii="Times New Roman" w:hAnsi="Times New Roman" w:cs="Times New Roman"/>
              </w:rPr>
              <w:t xml:space="preserve"> the</w:t>
            </w:r>
            <w:r w:rsidRPr="00DC6E65">
              <w:rPr>
                <w:rFonts w:ascii="Times New Roman" w:hAnsi="Times New Roman" w:cs="Times New Roman"/>
              </w:rPr>
              <w:t xml:space="preserve"> treatment system or responsible </w:t>
            </w:r>
            <w:r w:rsidRPr="00DC6E65">
              <w:rPr>
                <w:rFonts w:ascii="Times New Roman" w:hAnsi="Times New Roman" w:cs="Times New Roman"/>
                <w:bCs/>
              </w:rPr>
              <w:t>Professional Engineer</w:t>
            </w:r>
            <w:r w:rsidRPr="00DC6E65">
              <w:rPr>
                <w:rFonts w:ascii="Times New Roman" w:hAnsi="Times New Roman" w:cs="Times New Roman"/>
              </w:rPr>
              <w:t>, an increase in discharge flow rates</w:t>
            </w:r>
            <w:r w:rsidR="001108F0" w:rsidRPr="00DC6E65">
              <w:rPr>
                <w:rFonts w:ascii="Times New Roman" w:hAnsi="Times New Roman" w:cs="Times New Roman"/>
              </w:rPr>
              <w:t>, or</w:t>
            </w:r>
            <w:r w:rsidRPr="00DC6E65">
              <w:rPr>
                <w:rFonts w:ascii="Times New Roman" w:hAnsi="Times New Roman" w:cs="Times New Roman"/>
              </w:rPr>
              <w:t xml:space="preserve"> a change in discharge location. </w:t>
            </w:r>
          </w:p>
        </w:tc>
        <w:tc>
          <w:tcPr>
            <w:tcW w:w="2262" w:type="dxa"/>
            <w:tcBorders>
              <w:top w:val="single" w:sz="4" w:space="0" w:color="auto"/>
              <w:left w:val="single" w:sz="4" w:space="0" w:color="auto"/>
              <w:bottom w:val="single" w:sz="4" w:space="0" w:color="auto"/>
              <w:right w:val="single" w:sz="12" w:space="0" w:color="auto"/>
            </w:tcBorders>
          </w:tcPr>
          <w:p w:rsidR="00090210" w:rsidRPr="00DC6E65" w:rsidRDefault="00090210"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090210" w:rsidRPr="00DC6E65" w:rsidTr="00FB1EB3">
        <w:tc>
          <w:tcPr>
            <w:tcW w:w="516" w:type="dxa"/>
            <w:tcBorders>
              <w:top w:val="single" w:sz="4" w:space="0" w:color="auto"/>
              <w:left w:val="single" w:sz="12" w:space="0" w:color="auto"/>
              <w:bottom w:val="single" w:sz="12" w:space="0" w:color="auto"/>
              <w:right w:val="single" w:sz="4" w:space="0" w:color="auto"/>
            </w:tcBorders>
            <w:vAlign w:val="center"/>
          </w:tcPr>
          <w:p w:rsidR="00090210" w:rsidRPr="00DC6E65" w:rsidRDefault="00090210" w:rsidP="006E453A">
            <w:pPr>
              <w:tabs>
                <w:tab w:val="left" w:pos="0"/>
                <w:tab w:val="left" w:pos="540"/>
                <w:tab w:val="left" w:pos="1080"/>
                <w:tab w:val="left" w:pos="2160"/>
              </w:tabs>
              <w:suppressAutoHyphens/>
              <w:overflowPunct/>
              <w:autoSpaceDE/>
              <w:adjustRightInd/>
              <w:jc w:val="center"/>
              <w:textAlignment w:val="auto"/>
              <w:rPr>
                <w:rFonts w:ascii="Times New Roman" w:hAnsi="Times New Roman"/>
                <w:b/>
                <w:sz w:val="20"/>
              </w:rPr>
            </w:pPr>
            <w:r w:rsidRPr="00DC6E65">
              <w:rPr>
                <w:rFonts w:ascii="Times New Roman" w:hAnsi="Times New Roman"/>
                <w:b/>
                <w:sz w:val="20"/>
              </w:rPr>
              <w:t>15</w:t>
            </w:r>
          </w:p>
        </w:tc>
        <w:tc>
          <w:tcPr>
            <w:tcW w:w="7212" w:type="dxa"/>
            <w:tcBorders>
              <w:top w:val="single" w:sz="4" w:space="0" w:color="auto"/>
              <w:left w:val="single" w:sz="4" w:space="0" w:color="auto"/>
              <w:bottom w:val="single" w:sz="12" w:space="0" w:color="auto"/>
              <w:right w:val="single" w:sz="4" w:space="0" w:color="auto"/>
            </w:tcBorders>
          </w:tcPr>
          <w:p w:rsidR="00090210" w:rsidRPr="00DC6E65" w:rsidRDefault="00090210" w:rsidP="00F23688">
            <w:pPr>
              <w:pStyle w:val="PlainText"/>
              <w:rPr>
                <w:rFonts w:ascii="Times New Roman" w:hAnsi="Times New Roman" w:cs="Times New Roman"/>
                <w:b/>
                <w:sz w:val="24"/>
                <w:szCs w:val="24"/>
              </w:rPr>
            </w:pPr>
            <w:r w:rsidRPr="00DC6E65">
              <w:rPr>
                <w:rFonts w:ascii="Times New Roman" w:hAnsi="Times New Roman" w:cs="Times New Roman"/>
                <w:b/>
              </w:rPr>
              <w:t xml:space="preserve">Expiration Date - </w:t>
            </w:r>
            <w:r w:rsidRPr="00DC6E65">
              <w:rPr>
                <w:rFonts w:ascii="Times New Roman" w:hAnsi="Times New Roman" w:cs="Times New Roman"/>
              </w:rPr>
              <w:t>I understand this authorization letter expires on August 9, 2017, the expiration date of Order No. R2-2012-00</w:t>
            </w:r>
            <w:r w:rsidR="00B3114A">
              <w:rPr>
                <w:rFonts w:ascii="Times New Roman" w:hAnsi="Times New Roman" w:cs="Times New Roman"/>
              </w:rPr>
              <w:t>60</w:t>
            </w:r>
            <w:r w:rsidRPr="00DC6E65">
              <w:rPr>
                <w:rFonts w:ascii="Times New Roman" w:hAnsi="Times New Roman" w:cs="Times New Roman"/>
              </w:rPr>
              <w:t xml:space="preserve"> and if I need to continue discharging after that date, I must file an NOI application no later than February 10, 2017.</w:t>
            </w:r>
            <w:r w:rsidRPr="00DC6E65">
              <w:rPr>
                <w:rFonts w:ascii="Times New Roman" w:hAnsi="Times New Roman" w:cs="Times New Roman"/>
                <w:b/>
                <w:sz w:val="24"/>
                <w:szCs w:val="24"/>
              </w:rPr>
              <w:t xml:space="preserve"> </w:t>
            </w:r>
          </w:p>
        </w:tc>
        <w:tc>
          <w:tcPr>
            <w:tcW w:w="2262" w:type="dxa"/>
            <w:tcBorders>
              <w:top w:val="single" w:sz="4" w:space="0" w:color="auto"/>
              <w:left w:val="single" w:sz="4" w:space="0" w:color="auto"/>
              <w:bottom w:val="single" w:sz="12" w:space="0" w:color="auto"/>
              <w:right w:val="single" w:sz="12" w:space="0" w:color="auto"/>
            </w:tcBorders>
          </w:tcPr>
          <w:p w:rsidR="00090210" w:rsidRPr="00DC6E65" w:rsidRDefault="00090210"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bl>
    <w:p w:rsidR="005977BF" w:rsidRPr="00DC6E65" w:rsidRDefault="005977BF" w:rsidP="0027221E">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p>
    <w:p w:rsidR="00A04CE5" w:rsidRPr="00DC6E65" w:rsidRDefault="00A04CE5" w:rsidP="00571152">
      <w:pPr>
        <w:keepNext/>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p>
    <w:p w:rsidR="00571152" w:rsidRPr="00DC6E65" w:rsidRDefault="00571152" w:rsidP="00571152">
      <w:pPr>
        <w:keepNext/>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r w:rsidRPr="00DC6E65">
        <w:rPr>
          <w:rFonts w:ascii="Times New Roman" w:hAnsi="Times New Roman"/>
          <w:b/>
          <w:sz w:val="24"/>
        </w:rPr>
        <w:t>Table B-</w:t>
      </w:r>
      <w:r w:rsidR="005977BF" w:rsidRPr="00DC6E65">
        <w:rPr>
          <w:rFonts w:ascii="Times New Roman" w:hAnsi="Times New Roman"/>
          <w:b/>
          <w:sz w:val="24"/>
        </w:rPr>
        <w:t>5</w:t>
      </w:r>
      <w:r w:rsidRPr="00DC6E65">
        <w:rPr>
          <w:rFonts w:ascii="Times New Roman" w:hAnsi="Times New Roman"/>
          <w:b/>
          <w:sz w:val="24"/>
        </w:rPr>
        <w:t>. Treatment System Description</w:t>
      </w:r>
    </w:p>
    <w:tbl>
      <w:tblPr>
        <w:tblW w:w="99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56"/>
        <w:gridCol w:w="3746"/>
        <w:gridCol w:w="1018"/>
        <w:gridCol w:w="4770"/>
      </w:tblGrid>
      <w:tr w:rsidR="005977BF" w:rsidRPr="00DC6E65" w:rsidTr="000854FD">
        <w:trPr>
          <w:tblHeader/>
        </w:trPr>
        <w:tc>
          <w:tcPr>
            <w:tcW w:w="456" w:type="dxa"/>
            <w:tcBorders>
              <w:top w:val="single" w:sz="12" w:space="0" w:color="auto"/>
              <w:left w:val="single" w:sz="12"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3746" w:type="dxa"/>
            <w:tcBorders>
              <w:top w:val="single" w:sz="12" w:space="0" w:color="auto"/>
              <w:left w:val="single" w:sz="4"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
                <w:sz w:val="20"/>
              </w:rPr>
            </w:pPr>
            <w:r w:rsidRPr="00DC6E65">
              <w:rPr>
                <w:rFonts w:ascii="Times New Roman" w:hAnsi="Times New Roman"/>
                <w:b/>
                <w:sz w:val="20"/>
              </w:rPr>
              <w:t>Unit</w:t>
            </w:r>
          </w:p>
        </w:tc>
        <w:tc>
          <w:tcPr>
            <w:tcW w:w="1018" w:type="dxa"/>
            <w:tcBorders>
              <w:top w:val="single" w:sz="12" w:space="0" w:color="auto"/>
              <w:left w:val="single" w:sz="4"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
                <w:sz w:val="20"/>
              </w:rPr>
            </w:pPr>
            <w:r w:rsidRPr="00DC6E65">
              <w:rPr>
                <w:rFonts w:ascii="Times New Roman" w:hAnsi="Times New Roman"/>
                <w:b/>
                <w:sz w:val="20"/>
              </w:rPr>
              <w:t>Number</w:t>
            </w:r>
          </w:p>
        </w:tc>
        <w:tc>
          <w:tcPr>
            <w:tcW w:w="4770" w:type="dxa"/>
            <w:tcBorders>
              <w:top w:val="single" w:sz="12"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
                <w:sz w:val="20"/>
              </w:rPr>
            </w:pPr>
            <w:r w:rsidRPr="00DC6E65">
              <w:rPr>
                <w:rFonts w:ascii="Times New Roman" w:hAnsi="Times New Roman"/>
                <w:b/>
                <w:sz w:val="20"/>
              </w:rPr>
              <w:t xml:space="preserve">Further Description (size, capacity, location and function) If Applicable </w:t>
            </w: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1</w:t>
            </w:r>
          </w:p>
        </w:tc>
        <w:tc>
          <w:tcPr>
            <w:tcW w:w="3746" w:type="dxa"/>
            <w:tcBorders>
              <w:top w:val="single" w:sz="4" w:space="0" w:color="auto"/>
              <w:left w:val="single" w:sz="4"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Extraction Well(s)</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2</w:t>
            </w:r>
          </w:p>
        </w:tc>
        <w:tc>
          <w:tcPr>
            <w:tcW w:w="3746" w:type="dxa"/>
            <w:tcBorders>
              <w:top w:val="single" w:sz="4" w:space="0" w:color="auto"/>
              <w:left w:val="single" w:sz="4"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Extraction Wells with Dedicated Treatment Unit(s)</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3</w:t>
            </w:r>
          </w:p>
        </w:tc>
        <w:tc>
          <w:tcPr>
            <w:tcW w:w="3746"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Dedicated Treatment Unit(s)</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4</w:t>
            </w:r>
          </w:p>
        </w:tc>
        <w:tc>
          <w:tcPr>
            <w:tcW w:w="3746" w:type="dxa"/>
            <w:tcBorders>
              <w:top w:val="single" w:sz="4" w:space="0" w:color="auto"/>
              <w:left w:val="single" w:sz="4"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Settling Tank(s) in series</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5</w:t>
            </w:r>
          </w:p>
        </w:tc>
        <w:tc>
          <w:tcPr>
            <w:tcW w:w="3746" w:type="dxa"/>
            <w:tcBorders>
              <w:top w:val="single" w:sz="4" w:space="0" w:color="auto"/>
              <w:left w:val="single" w:sz="4"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Settling Tank(s) in parallel</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6</w:t>
            </w:r>
          </w:p>
        </w:tc>
        <w:tc>
          <w:tcPr>
            <w:tcW w:w="3746" w:type="dxa"/>
            <w:tcBorders>
              <w:top w:val="single" w:sz="4" w:space="0" w:color="auto"/>
              <w:left w:val="single" w:sz="4"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Oil/Water Separator(s)</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7</w:t>
            </w:r>
          </w:p>
        </w:tc>
        <w:tc>
          <w:tcPr>
            <w:tcW w:w="3746" w:type="dxa"/>
            <w:tcBorders>
              <w:top w:val="single" w:sz="4" w:space="0" w:color="auto"/>
              <w:left w:val="single" w:sz="4"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Filter(s)</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8</w:t>
            </w:r>
          </w:p>
        </w:tc>
        <w:tc>
          <w:tcPr>
            <w:tcW w:w="3746" w:type="dxa"/>
            <w:tcBorders>
              <w:top w:val="single" w:sz="4" w:space="0" w:color="auto"/>
              <w:left w:val="single" w:sz="4"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Air Strippers with Air Filters</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9</w:t>
            </w:r>
          </w:p>
        </w:tc>
        <w:tc>
          <w:tcPr>
            <w:tcW w:w="3746" w:type="dxa"/>
            <w:tcBorders>
              <w:top w:val="single" w:sz="4" w:space="0" w:color="auto"/>
              <w:left w:val="single" w:sz="4"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Air Strippers without Air Filters</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10</w:t>
            </w:r>
          </w:p>
        </w:tc>
        <w:tc>
          <w:tcPr>
            <w:tcW w:w="3746"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Oxygenation Treatment Unit(s)</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11</w:t>
            </w:r>
          </w:p>
        </w:tc>
        <w:tc>
          <w:tcPr>
            <w:tcW w:w="3746"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Advanced Treatment Unit(s)</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12</w:t>
            </w:r>
          </w:p>
        </w:tc>
        <w:tc>
          <w:tcPr>
            <w:tcW w:w="3746" w:type="dxa"/>
            <w:tcBorders>
              <w:top w:val="single" w:sz="4" w:space="0" w:color="auto"/>
              <w:left w:val="single" w:sz="4"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Liquid-phase Granular Activated Carbon (GAC) Vessel(s) in Series</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13</w:t>
            </w:r>
          </w:p>
        </w:tc>
        <w:tc>
          <w:tcPr>
            <w:tcW w:w="3746" w:type="dxa"/>
            <w:tcBorders>
              <w:top w:val="single" w:sz="4" w:space="0" w:color="auto"/>
              <w:left w:val="single" w:sz="4"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GAC Vessel(s) in Parallel</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14</w:t>
            </w:r>
          </w:p>
        </w:tc>
        <w:tc>
          <w:tcPr>
            <w:tcW w:w="3746" w:type="dxa"/>
            <w:tcBorders>
              <w:top w:val="single" w:sz="4" w:space="0" w:color="auto"/>
              <w:left w:val="single" w:sz="4" w:space="0" w:color="auto"/>
              <w:bottom w:val="single" w:sz="4" w:space="0" w:color="auto"/>
              <w:right w:val="single" w:sz="4" w:space="0" w:color="auto"/>
            </w:tcBorders>
          </w:tcPr>
          <w:p w:rsidR="005977BF" w:rsidRPr="00DC6E65" w:rsidRDefault="005977BF" w:rsidP="00905DFA">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De-chlorination Unit (applies to Dischargers that chlorinate their well water)</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15</w:t>
            </w:r>
          </w:p>
        </w:tc>
        <w:tc>
          <w:tcPr>
            <w:tcW w:w="3746"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 xml:space="preserve">Effluent reuse </w:t>
            </w:r>
            <w:r w:rsidR="001108F0" w:rsidRPr="00DC6E65">
              <w:rPr>
                <w:rFonts w:ascii="Times New Roman" w:hAnsi="Times New Roman"/>
                <w:sz w:val="20"/>
              </w:rPr>
              <w:t>i</w:t>
            </w:r>
            <w:r w:rsidRPr="00DC6E65">
              <w:rPr>
                <w:rFonts w:ascii="Times New Roman" w:hAnsi="Times New Roman"/>
                <w:sz w:val="20"/>
              </w:rPr>
              <w:t>nfrastructure (If so, provide additional detail)</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16</w:t>
            </w:r>
          </w:p>
        </w:tc>
        <w:tc>
          <w:tcPr>
            <w:tcW w:w="3746"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 xml:space="preserve">Effluent land discharge </w:t>
            </w:r>
            <w:r w:rsidR="001108F0" w:rsidRPr="00DC6E65">
              <w:rPr>
                <w:rFonts w:ascii="Times New Roman" w:hAnsi="Times New Roman"/>
                <w:sz w:val="20"/>
              </w:rPr>
              <w:t>i</w:t>
            </w:r>
            <w:r w:rsidRPr="00DC6E65">
              <w:rPr>
                <w:rFonts w:ascii="Times New Roman" w:hAnsi="Times New Roman"/>
                <w:sz w:val="20"/>
              </w:rPr>
              <w:t>nfrastructure (If so, provide additional detail)</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17</w:t>
            </w:r>
          </w:p>
        </w:tc>
        <w:tc>
          <w:tcPr>
            <w:tcW w:w="3746"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 xml:space="preserve">Energy Dissipater System </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18</w:t>
            </w:r>
          </w:p>
        </w:tc>
        <w:tc>
          <w:tcPr>
            <w:tcW w:w="3746"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 xml:space="preserve">Other Treatment Systems </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19</w:t>
            </w:r>
          </w:p>
        </w:tc>
        <w:tc>
          <w:tcPr>
            <w:tcW w:w="3746"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Other BMPs (e.g.</w:t>
            </w:r>
            <w:r w:rsidR="001108F0" w:rsidRPr="00DC6E65">
              <w:rPr>
                <w:rFonts w:ascii="Times New Roman" w:hAnsi="Times New Roman"/>
                <w:sz w:val="20"/>
              </w:rPr>
              <w:t>,</w:t>
            </w:r>
            <w:r w:rsidRPr="00DC6E65">
              <w:rPr>
                <w:rFonts w:ascii="Times New Roman" w:hAnsi="Times New Roman"/>
                <w:sz w:val="20"/>
              </w:rPr>
              <w:t xml:space="preserve"> range of the RO facility blending ratio)</w:t>
            </w:r>
          </w:p>
        </w:tc>
        <w:tc>
          <w:tcPr>
            <w:tcW w:w="1018"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0854FD">
        <w:tc>
          <w:tcPr>
            <w:tcW w:w="456" w:type="dxa"/>
            <w:tcBorders>
              <w:top w:val="single" w:sz="4" w:space="0" w:color="auto"/>
              <w:left w:val="single" w:sz="12" w:space="0" w:color="auto"/>
              <w:bottom w:val="single" w:sz="12"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20</w:t>
            </w:r>
          </w:p>
        </w:tc>
        <w:tc>
          <w:tcPr>
            <w:tcW w:w="3746" w:type="dxa"/>
            <w:tcBorders>
              <w:top w:val="single" w:sz="4" w:space="0" w:color="auto"/>
              <w:left w:val="single" w:sz="4" w:space="0" w:color="auto"/>
              <w:bottom w:val="single" w:sz="12"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Bay</w:t>
            </w:r>
            <w:r w:rsidR="001108F0" w:rsidRPr="00DC6E65">
              <w:rPr>
                <w:rFonts w:ascii="Times New Roman" w:hAnsi="Times New Roman"/>
                <w:sz w:val="20"/>
              </w:rPr>
              <w:t>-</w:t>
            </w:r>
            <w:r w:rsidRPr="00DC6E65">
              <w:rPr>
                <w:rFonts w:ascii="Times New Roman" w:hAnsi="Times New Roman"/>
                <w:sz w:val="20"/>
              </w:rPr>
              <w:t xml:space="preserve">edge Groundwater Dewatering for Landfills </w:t>
            </w:r>
            <w:r w:rsidR="001108F0" w:rsidRPr="00DC6E65">
              <w:rPr>
                <w:rFonts w:ascii="Times New Roman" w:hAnsi="Times New Roman"/>
                <w:sz w:val="20"/>
              </w:rPr>
              <w:t xml:space="preserve">- </w:t>
            </w:r>
            <w:r w:rsidRPr="00DC6E65">
              <w:rPr>
                <w:rFonts w:ascii="Times New Roman" w:hAnsi="Times New Roman"/>
                <w:sz w:val="20"/>
              </w:rPr>
              <w:t xml:space="preserve">dischargers shall provide full description that the Groundwater Dewatering facility is completely separate from the landfill leachate collection system. </w:t>
            </w:r>
          </w:p>
        </w:tc>
        <w:tc>
          <w:tcPr>
            <w:tcW w:w="1018" w:type="dxa"/>
            <w:tcBorders>
              <w:top w:val="single" w:sz="4" w:space="0" w:color="auto"/>
              <w:left w:val="single" w:sz="4" w:space="0" w:color="auto"/>
              <w:bottom w:val="single" w:sz="12"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4770" w:type="dxa"/>
            <w:tcBorders>
              <w:top w:val="single" w:sz="4" w:space="0" w:color="auto"/>
              <w:left w:val="single" w:sz="4" w:space="0" w:color="auto"/>
              <w:bottom w:val="single" w:sz="12"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bl>
    <w:p w:rsidR="005977BF" w:rsidRPr="00DC6E65" w:rsidRDefault="005977BF" w:rsidP="00571152">
      <w:pPr>
        <w:keepNext/>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p>
    <w:p w:rsidR="00571152" w:rsidRPr="00DC6E65" w:rsidRDefault="00571152"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p w:rsidR="00450E02" w:rsidRPr="00DC6E65" w:rsidRDefault="00450E02"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p w:rsidR="00571152" w:rsidRPr="00DC6E65" w:rsidRDefault="00571152"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bookmarkStart w:id="3" w:name="_Toc133309177"/>
      <w:r w:rsidRPr="00DC6E65">
        <w:rPr>
          <w:rFonts w:ascii="Times New Roman" w:hAnsi="Times New Roman"/>
          <w:b/>
          <w:sz w:val="24"/>
        </w:rPr>
        <w:t>Table B-</w:t>
      </w:r>
      <w:r w:rsidR="005977BF" w:rsidRPr="00DC6E65">
        <w:rPr>
          <w:rFonts w:ascii="Times New Roman" w:hAnsi="Times New Roman"/>
          <w:b/>
          <w:sz w:val="24"/>
        </w:rPr>
        <w:t>6</w:t>
      </w:r>
      <w:r w:rsidRPr="00DC6E65">
        <w:rPr>
          <w:rFonts w:ascii="Times New Roman" w:hAnsi="Times New Roman"/>
          <w:b/>
          <w:sz w:val="24"/>
        </w:rPr>
        <w:t>. Discharge location</w:t>
      </w:r>
      <w:bookmarkEnd w:id="3"/>
      <w:r w:rsidRPr="00DC6E65">
        <w:rPr>
          <w:rFonts w:ascii="Times New Roman" w:hAnsi="Times New Roman"/>
          <w:b/>
          <w:sz w:val="24"/>
        </w:rPr>
        <w:t xml:space="preserve"> information</w:t>
      </w:r>
    </w:p>
    <w:tbl>
      <w:tblPr>
        <w:tblW w:w="99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475"/>
        <w:gridCol w:w="2475"/>
        <w:gridCol w:w="2610"/>
        <w:gridCol w:w="2430"/>
      </w:tblGrid>
      <w:tr w:rsidR="005977BF" w:rsidRPr="00DC6E65" w:rsidTr="00905DFA">
        <w:tc>
          <w:tcPr>
            <w:tcW w:w="2475" w:type="dxa"/>
            <w:tcBorders>
              <w:top w:val="single" w:sz="12" w:space="0" w:color="auto"/>
              <w:left w:val="single" w:sz="12" w:space="0" w:color="auto"/>
              <w:bottom w:val="single" w:sz="4" w:space="0" w:color="auto"/>
              <w:right w:val="single" w:sz="4" w:space="0" w:color="auto"/>
            </w:tcBorders>
            <w:vAlign w:val="center"/>
            <w:hideMark/>
          </w:tcPr>
          <w:p w:rsidR="005977BF" w:rsidRPr="00DC6E65" w:rsidRDefault="005977BF" w:rsidP="000634B3">
            <w:pPr>
              <w:tabs>
                <w:tab w:val="left" w:pos="0"/>
                <w:tab w:val="left" w:pos="540"/>
                <w:tab w:val="left" w:pos="1080"/>
                <w:tab w:val="left" w:pos="2160"/>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Discharge Point Location</w:t>
            </w:r>
          </w:p>
        </w:tc>
        <w:tc>
          <w:tcPr>
            <w:tcW w:w="2475" w:type="dxa"/>
            <w:tcBorders>
              <w:top w:val="single" w:sz="12" w:space="0" w:color="auto"/>
              <w:left w:val="single" w:sz="4" w:space="0" w:color="auto"/>
              <w:bottom w:val="single" w:sz="4" w:space="0" w:color="auto"/>
              <w:right w:val="single" w:sz="4" w:space="0" w:color="auto"/>
            </w:tcBorders>
            <w:vAlign w:val="center"/>
            <w:hideMark/>
          </w:tcPr>
          <w:p w:rsidR="005977BF" w:rsidRPr="00DC6E65" w:rsidRDefault="005977BF" w:rsidP="000634B3">
            <w:pPr>
              <w:tabs>
                <w:tab w:val="left" w:pos="0"/>
                <w:tab w:val="left" w:pos="540"/>
                <w:tab w:val="left" w:pos="1080"/>
                <w:tab w:val="left" w:pos="2160"/>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Discharge Point Latitude</w:t>
            </w:r>
          </w:p>
        </w:tc>
        <w:tc>
          <w:tcPr>
            <w:tcW w:w="2610" w:type="dxa"/>
            <w:tcBorders>
              <w:top w:val="single" w:sz="12" w:space="0" w:color="auto"/>
              <w:left w:val="single" w:sz="4" w:space="0" w:color="auto"/>
              <w:bottom w:val="single" w:sz="4" w:space="0" w:color="auto"/>
              <w:right w:val="single" w:sz="4" w:space="0" w:color="auto"/>
            </w:tcBorders>
            <w:vAlign w:val="center"/>
            <w:hideMark/>
          </w:tcPr>
          <w:p w:rsidR="005977BF" w:rsidRPr="00DC6E65" w:rsidRDefault="005977BF" w:rsidP="000634B3">
            <w:pPr>
              <w:tabs>
                <w:tab w:val="left" w:pos="0"/>
                <w:tab w:val="left" w:pos="540"/>
                <w:tab w:val="left" w:pos="1080"/>
                <w:tab w:val="left" w:pos="2160"/>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Discharge Point Longitude</w:t>
            </w:r>
          </w:p>
        </w:tc>
        <w:tc>
          <w:tcPr>
            <w:tcW w:w="2430" w:type="dxa"/>
            <w:tcBorders>
              <w:top w:val="single" w:sz="12" w:space="0" w:color="auto"/>
              <w:left w:val="single" w:sz="4" w:space="0" w:color="auto"/>
              <w:bottom w:val="single" w:sz="4" w:space="0" w:color="auto"/>
              <w:right w:val="single" w:sz="12" w:space="0" w:color="auto"/>
            </w:tcBorders>
            <w:vAlign w:val="center"/>
            <w:hideMark/>
          </w:tcPr>
          <w:p w:rsidR="005977BF" w:rsidRPr="00DC6E65" w:rsidRDefault="005977BF" w:rsidP="000634B3">
            <w:pPr>
              <w:tabs>
                <w:tab w:val="left" w:pos="0"/>
                <w:tab w:val="left" w:pos="540"/>
                <w:tab w:val="left" w:pos="1080"/>
                <w:tab w:val="left" w:pos="2160"/>
              </w:tabs>
              <w:suppressAutoHyphens/>
              <w:overflowPunct/>
              <w:autoSpaceDE/>
              <w:adjustRightInd/>
              <w:jc w:val="center"/>
              <w:textAlignment w:val="auto"/>
              <w:rPr>
                <w:rFonts w:ascii="Times New Roman" w:hAnsi="Times New Roman"/>
                <w:b/>
                <w:bCs/>
                <w:sz w:val="20"/>
              </w:rPr>
            </w:pPr>
            <w:r w:rsidRPr="00DC6E65">
              <w:rPr>
                <w:rFonts w:ascii="Times New Roman" w:hAnsi="Times New Roman"/>
                <w:b/>
                <w:bCs/>
                <w:sz w:val="20"/>
              </w:rPr>
              <w:t>Receiving Water</w:t>
            </w:r>
          </w:p>
        </w:tc>
      </w:tr>
      <w:tr w:rsidR="00E2716B" w:rsidRPr="00DC6E65" w:rsidTr="00905DFA">
        <w:tc>
          <w:tcPr>
            <w:tcW w:w="2475" w:type="dxa"/>
            <w:tcBorders>
              <w:top w:val="single" w:sz="4" w:space="0" w:color="auto"/>
              <w:left w:val="single" w:sz="12" w:space="0" w:color="auto"/>
              <w:bottom w:val="single" w:sz="4" w:space="0" w:color="auto"/>
              <w:right w:val="single" w:sz="4" w:space="0" w:color="auto"/>
            </w:tcBorders>
            <w:vAlign w:val="center"/>
          </w:tcPr>
          <w:p w:rsidR="00E2716B" w:rsidRPr="00DC6E65" w:rsidRDefault="00E2716B"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Influent Monitoring Point(s)</w:t>
            </w:r>
          </w:p>
        </w:tc>
        <w:tc>
          <w:tcPr>
            <w:tcW w:w="2475" w:type="dxa"/>
            <w:tcBorders>
              <w:top w:val="single" w:sz="4" w:space="0" w:color="auto"/>
              <w:left w:val="single" w:sz="4" w:space="0" w:color="auto"/>
              <w:bottom w:val="single" w:sz="4" w:space="0" w:color="auto"/>
              <w:right w:val="single" w:sz="4" w:space="0" w:color="auto"/>
            </w:tcBorders>
            <w:vAlign w:val="center"/>
          </w:tcPr>
          <w:p w:rsidR="00E2716B" w:rsidRPr="00DC6E65" w:rsidRDefault="00E2716B" w:rsidP="00F9346D">
            <w:pPr>
              <w:keepNext/>
              <w:overflowPunct/>
              <w:autoSpaceDE/>
              <w:adjustRightInd/>
              <w:jc w:val="center"/>
              <w:textAlignment w:val="auto"/>
              <w:rPr>
                <w:rFonts w:ascii="Times New Roman" w:hAnsi="Times New Roman"/>
                <w:sz w:val="20"/>
              </w:rPr>
            </w:pPr>
          </w:p>
          <w:p w:rsidR="00E2716B" w:rsidRPr="00DC6E65" w:rsidRDefault="00E2716B" w:rsidP="005977BF">
            <w:pPr>
              <w:keepNext/>
              <w:overflowPunct/>
              <w:autoSpaceDE/>
              <w:adjustRightInd/>
              <w:jc w:val="center"/>
              <w:textAlignment w:val="auto"/>
              <w:rPr>
                <w:rFonts w:ascii="Times New Roman" w:hAnsi="Times New Roman"/>
                <w:sz w:val="20"/>
              </w:rPr>
            </w:pPr>
            <w:r w:rsidRPr="00DC6E65">
              <w:rPr>
                <w:rFonts w:ascii="Times New Roman" w:hAnsi="Times New Roman"/>
                <w:sz w:val="20"/>
              </w:rPr>
              <w:t>______° ______’ ______”</w:t>
            </w:r>
          </w:p>
        </w:tc>
        <w:tc>
          <w:tcPr>
            <w:tcW w:w="2610" w:type="dxa"/>
            <w:tcBorders>
              <w:top w:val="single" w:sz="4" w:space="0" w:color="auto"/>
              <w:left w:val="single" w:sz="4" w:space="0" w:color="auto"/>
              <w:bottom w:val="single" w:sz="4" w:space="0" w:color="auto"/>
              <w:right w:val="single" w:sz="4" w:space="0" w:color="auto"/>
            </w:tcBorders>
            <w:vAlign w:val="center"/>
          </w:tcPr>
          <w:p w:rsidR="00E2716B" w:rsidRPr="00DC6E65" w:rsidRDefault="00E2716B" w:rsidP="00F9346D">
            <w:pPr>
              <w:tabs>
                <w:tab w:val="left" w:pos="0"/>
                <w:tab w:val="left" w:pos="540"/>
                <w:tab w:val="left" w:pos="1080"/>
                <w:tab w:val="left" w:pos="2160"/>
              </w:tabs>
              <w:suppressAutoHyphens/>
              <w:overflowPunct/>
              <w:autoSpaceDE/>
              <w:adjustRightInd/>
              <w:textAlignment w:val="auto"/>
              <w:rPr>
                <w:rFonts w:ascii="Times New Roman" w:hAnsi="Times New Roman"/>
                <w:sz w:val="20"/>
              </w:rPr>
            </w:pPr>
          </w:p>
          <w:p w:rsidR="00E2716B" w:rsidRPr="00DC6E65" w:rsidRDefault="00E2716B"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______° ______’ ______”</w:t>
            </w:r>
          </w:p>
        </w:tc>
        <w:tc>
          <w:tcPr>
            <w:tcW w:w="2430" w:type="dxa"/>
            <w:tcBorders>
              <w:top w:val="single" w:sz="4" w:space="0" w:color="auto"/>
              <w:left w:val="single" w:sz="4" w:space="0" w:color="auto"/>
              <w:bottom w:val="single" w:sz="4" w:space="0" w:color="auto"/>
              <w:right w:val="single" w:sz="12" w:space="0" w:color="auto"/>
            </w:tcBorders>
            <w:vAlign w:val="center"/>
          </w:tcPr>
          <w:p w:rsidR="00E2716B" w:rsidRPr="00DC6E65" w:rsidRDefault="00E2716B"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p>
        </w:tc>
      </w:tr>
      <w:tr w:rsidR="00E2716B" w:rsidRPr="00DC6E65" w:rsidTr="00905DFA">
        <w:tc>
          <w:tcPr>
            <w:tcW w:w="2475" w:type="dxa"/>
            <w:tcBorders>
              <w:top w:val="single" w:sz="4" w:space="0" w:color="auto"/>
              <w:left w:val="single" w:sz="12" w:space="0" w:color="auto"/>
              <w:bottom w:val="single" w:sz="4" w:space="0" w:color="auto"/>
              <w:right w:val="single" w:sz="4" w:space="0" w:color="auto"/>
            </w:tcBorders>
            <w:vAlign w:val="center"/>
          </w:tcPr>
          <w:p w:rsidR="00E2716B" w:rsidRPr="00DC6E65" w:rsidRDefault="00E2716B"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Effluent Monitoring Point(s)</w:t>
            </w:r>
          </w:p>
        </w:tc>
        <w:tc>
          <w:tcPr>
            <w:tcW w:w="2475" w:type="dxa"/>
            <w:tcBorders>
              <w:top w:val="single" w:sz="4" w:space="0" w:color="auto"/>
              <w:left w:val="single" w:sz="4" w:space="0" w:color="auto"/>
              <w:bottom w:val="single" w:sz="4" w:space="0" w:color="auto"/>
              <w:right w:val="single" w:sz="4" w:space="0" w:color="auto"/>
            </w:tcBorders>
            <w:vAlign w:val="center"/>
          </w:tcPr>
          <w:p w:rsidR="00E2716B" w:rsidRPr="00DC6E65" w:rsidRDefault="00E2716B" w:rsidP="00F9346D">
            <w:pPr>
              <w:keepNext/>
              <w:overflowPunct/>
              <w:autoSpaceDE/>
              <w:adjustRightInd/>
              <w:jc w:val="center"/>
              <w:textAlignment w:val="auto"/>
              <w:rPr>
                <w:rFonts w:ascii="Times New Roman" w:hAnsi="Times New Roman"/>
                <w:sz w:val="20"/>
              </w:rPr>
            </w:pPr>
          </w:p>
          <w:p w:rsidR="00E2716B" w:rsidRPr="00DC6E65" w:rsidRDefault="00E2716B" w:rsidP="005977BF">
            <w:pPr>
              <w:keepNext/>
              <w:overflowPunct/>
              <w:autoSpaceDE/>
              <w:adjustRightInd/>
              <w:jc w:val="center"/>
              <w:textAlignment w:val="auto"/>
              <w:rPr>
                <w:rFonts w:ascii="Times New Roman" w:hAnsi="Times New Roman"/>
                <w:sz w:val="20"/>
              </w:rPr>
            </w:pPr>
            <w:r w:rsidRPr="00DC6E65">
              <w:rPr>
                <w:rFonts w:ascii="Times New Roman" w:hAnsi="Times New Roman"/>
                <w:sz w:val="20"/>
              </w:rPr>
              <w:t>______° ______’ ______”</w:t>
            </w:r>
          </w:p>
        </w:tc>
        <w:tc>
          <w:tcPr>
            <w:tcW w:w="2610" w:type="dxa"/>
            <w:tcBorders>
              <w:top w:val="single" w:sz="4" w:space="0" w:color="auto"/>
              <w:left w:val="single" w:sz="4" w:space="0" w:color="auto"/>
              <w:bottom w:val="single" w:sz="4" w:space="0" w:color="auto"/>
              <w:right w:val="single" w:sz="4" w:space="0" w:color="auto"/>
            </w:tcBorders>
            <w:vAlign w:val="center"/>
          </w:tcPr>
          <w:p w:rsidR="00E2716B" w:rsidRPr="00DC6E65" w:rsidRDefault="00E2716B" w:rsidP="00F9346D">
            <w:pPr>
              <w:tabs>
                <w:tab w:val="left" w:pos="0"/>
                <w:tab w:val="left" w:pos="540"/>
                <w:tab w:val="left" w:pos="1080"/>
                <w:tab w:val="left" w:pos="2160"/>
              </w:tabs>
              <w:suppressAutoHyphens/>
              <w:overflowPunct/>
              <w:autoSpaceDE/>
              <w:adjustRightInd/>
              <w:textAlignment w:val="auto"/>
              <w:rPr>
                <w:rFonts w:ascii="Times New Roman" w:hAnsi="Times New Roman"/>
                <w:sz w:val="20"/>
              </w:rPr>
            </w:pPr>
          </w:p>
          <w:p w:rsidR="00E2716B" w:rsidRPr="00DC6E65" w:rsidRDefault="00E2716B"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______° ______’ ______”</w:t>
            </w:r>
          </w:p>
        </w:tc>
        <w:tc>
          <w:tcPr>
            <w:tcW w:w="2430" w:type="dxa"/>
            <w:tcBorders>
              <w:top w:val="single" w:sz="4" w:space="0" w:color="auto"/>
              <w:left w:val="single" w:sz="4" w:space="0" w:color="auto"/>
              <w:bottom w:val="single" w:sz="4" w:space="0" w:color="auto"/>
              <w:right w:val="single" w:sz="12" w:space="0" w:color="auto"/>
            </w:tcBorders>
            <w:vAlign w:val="center"/>
          </w:tcPr>
          <w:p w:rsidR="00E2716B" w:rsidRPr="00DC6E65" w:rsidRDefault="00E2716B"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p>
        </w:tc>
      </w:tr>
      <w:tr w:rsidR="005977BF" w:rsidRPr="00DC6E65" w:rsidTr="00905DFA">
        <w:tc>
          <w:tcPr>
            <w:tcW w:w="2475" w:type="dxa"/>
            <w:tcBorders>
              <w:top w:val="single" w:sz="4" w:space="0" w:color="auto"/>
              <w:left w:val="single" w:sz="12" w:space="0" w:color="auto"/>
              <w:bottom w:val="single" w:sz="4" w:space="0" w:color="auto"/>
              <w:right w:val="single" w:sz="4" w:space="0" w:color="auto"/>
            </w:tcBorders>
            <w:vAlign w:val="center"/>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bCs/>
                <w:sz w:val="20"/>
              </w:rPr>
              <w:t>Storm-Drain Location (if applicable):</w:t>
            </w:r>
          </w:p>
        </w:tc>
        <w:tc>
          <w:tcPr>
            <w:tcW w:w="2475" w:type="dxa"/>
            <w:tcBorders>
              <w:top w:val="single" w:sz="4" w:space="0" w:color="auto"/>
              <w:left w:val="single" w:sz="4" w:space="0" w:color="auto"/>
              <w:bottom w:val="single" w:sz="4" w:space="0" w:color="auto"/>
              <w:right w:val="single" w:sz="4" w:space="0" w:color="auto"/>
            </w:tcBorders>
            <w:vAlign w:val="center"/>
          </w:tcPr>
          <w:p w:rsidR="005977BF" w:rsidRPr="00DC6E65" w:rsidRDefault="005977BF" w:rsidP="005977BF">
            <w:pPr>
              <w:keepNext/>
              <w:overflowPunct/>
              <w:autoSpaceDE/>
              <w:adjustRightInd/>
              <w:jc w:val="center"/>
              <w:textAlignment w:val="auto"/>
              <w:rPr>
                <w:rFonts w:ascii="Times New Roman" w:hAnsi="Times New Roman"/>
                <w:sz w:val="20"/>
              </w:rPr>
            </w:pPr>
          </w:p>
          <w:p w:rsidR="005977BF" w:rsidRPr="00DC6E65" w:rsidRDefault="005977BF" w:rsidP="005977BF">
            <w:pPr>
              <w:keepNext/>
              <w:overflowPunct/>
              <w:autoSpaceDE/>
              <w:adjustRightInd/>
              <w:jc w:val="center"/>
              <w:textAlignment w:val="auto"/>
              <w:rPr>
                <w:rFonts w:ascii="Times New Roman" w:hAnsi="Times New Roman"/>
                <w:bCs/>
                <w:sz w:val="20"/>
              </w:rPr>
            </w:pPr>
            <w:r w:rsidRPr="00DC6E65">
              <w:rPr>
                <w:rFonts w:ascii="Times New Roman" w:hAnsi="Times New Roman"/>
                <w:sz w:val="20"/>
              </w:rPr>
              <w:t>______° ______’ ______”</w:t>
            </w:r>
          </w:p>
        </w:tc>
        <w:tc>
          <w:tcPr>
            <w:tcW w:w="2610" w:type="dxa"/>
            <w:tcBorders>
              <w:top w:val="single" w:sz="4" w:space="0" w:color="auto"/>
              <w:left w:val="single" w:sz="4" w:space="0" w:color="auto"/>
              <w:bottom w:val="single" w:sz="4" w:space="0" w:color="auto"/>
              <w:right w:val="single" w:sz="4" w:space="0" w:color="auto"/>
            </w:tcBorders>
            <w:vAlign w:val="center"/>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sz w:val="20"/>
              </w:rPr>
              <w:t>______° ______’ ______”</w:t>
            </w:r>
          </w:p>
        </w:tc>
        <w:tc>
          <w:tcPr>
            <w:tcW w:w="2430" w:type="dxa"/>
            <w:tcBorders>
              <w:top w:val="single" w:sz="4" w:space="0" w:color="auto"/>
              <w:left w:val="single" w:sz="4" w:space="0" w:color="auto"/>
              <w:bottom w:val="single" w:sz="4" w:space="0" w:color="auto"/>
              <w:right w:val="single" w:sz="12" w:space="0" w:color="auto"/>
            </w:tcBorders>
            <w:vAlign w:val="center"/>
            <w:hideMark/>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bCs/>
                <w:sz w:val="20"/>
              </w:rPr>
            </w:pPr>
            <w:r w:rsidRPr="00DC6E65">
              <w:rPr>
                <w:rFonts w:ascii="Times New Roman" w:hAnsi="Times New Roman"/>
                <w:bCs/>
                <w:sz w:val="20"/>
              </w:rPr>
              <w:t>Storm-Drain</w:t>
            </w:r>
          </w:p>
        </w:tc>
      </w:tr>
      <w:tr w:rsidR="005977BF" w:rsidRPr="00DC6E65" w:rsidTr="00905DFA">
        <w:tc>
          <w:tcPr>
            <w:tcW w:w="2475" w:type="dxa"/>
            <w:tcBorders>
              <w:top w:val="single" w:sz="4" w:space="0" w:color="auto"/>
              <w:left w:val="single" w:sz="12" w:space="0" w:color="auto"/>
              <w:bottom w:val="single" w:sz="4" w:space="0" w:color="auto"/>
              <w:right w:val="single" w:sz="4" w:space="0" w:color="auto"/>
            </w:tcBorders>
            <w:vAlign w:val="center"/>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Outfall Location:</w:t>
            </w:r>
          </w:p>
        </w:tc>
        <w:tc>
          <w:tcPr>
            <w:tcW w:w="2475" w:type="dxa"/>
            <w:tcBorders>
              <w:top w:val="single" w:sz="4" w:space="0" w:color="auto"/>
              <w:left w:val="single" w:sz="4" w:space="0" w:color="auto"/>
              <w:bottom w:val="single" w:sz="4" w:space="0" w:color="auto"/>
              <w:right w:val="single" w:sz="4" w:space="0" w:color="auto"/>
            </w:tcBorders>
            <w:vAlign w:val="center"/>
          </w:tcPr>
          <w:p w:rsidR="005977BF" w:rsidRPr="00DC6E65" w:rsidRDefault="005977BF" w:rsidP="005977BF">
            <w:pPr>
              <w:keepNext/>
              <w:overflowPunct/>
              <w:autoSpaceDE/>
              <w:adjustRightInd/>
              <w:jc w:val="center"/>
              <w:textAlignment w:val="auto"/>
              <w:rPr>
                <w:rFonts w:ascii="Times New Roman" w:hAnsi="Times New Roman"/>
                <w:sz w:val="20"/>
              </w:rPr>
            </w:pPr>
          </w:p>
          <w:p w:rsidR="005977BF" w:rsidRPr="00DC6E65" w:rsidRDefault="005977BF" w:rsidP="005977BF">
            <w:pPr>
              <w:keepNext/>
              <w:overflowPunct/>
              <w:autoSpaceDE/>
              <w:adjustRightInd/>
              <w:jc w:val="center"/>
              <w:textAlignment w:val="auto"/>
              <w:rPr>
                <w:rFonts w:ascii="Times New Roman" w:hAnsi="Times New Roman"/>
                <w:bCs/>
                <w:sz w:val="20"/>
              </w:rPr>
            </w:pPr>
            <w:r w:rsidRPr="00DC6E65">
              <w:rPr>
                <w:rFonts w:ascii="Times New Roman" w:hAnsi="Times New Roman"/>
                <w:sz w:val="20"/>
              </w:rPr>
              <w:t>______° ______’ ______”</w:t>
            </w:r>
          </w:p>
        </w:tc>
        <w:tc>
          <w:tcPr>
            <w:tcW w:w="2610" w:type="dxa"/>
            <w:tcBorders>
              <w:top w:val="single" w:sz="4" w:space="0" w:color="auto"/>
              <w:left w:val="single" w:sz="4" w:space="0" w:color="auto"/>
              <w:bottom w:val="single" w:sz="4" w:space="0" w:color="auto"/>
              <w:right w:val="single" w:sz="4" w:space="0" w:color="auto"/>
            </w:tcBorders>
            <w:vAlign w:val="center"/>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Cs/>
                <w:sz w:val="20"/>
              </w:rPr>
            </w:pPr>
            <w:r w:rsidRPr="00DC6E65">
              <w:rPr>
                <w:rFonts w:ascii="Times New Roman" w:hAnsi="Times New Roman"/>
                <w:sz w:val="20"/>
              </w:rPr>
              <w:t>______° ______’ ______”</w:t>
            </w:r>
          </w:p>
        </w:tc>
        <w:tc>
          <w:tcPr>
            <w:tcW w:w="243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905DFA">
        <w:tc>
          <w:tcPr>
            <w:tcW w:w="2475" w:type="dxa"/>
            <w:tcBorders>
              <w:top w:val="single" w:sz="4" w:space="0" w:color="auto"/>
              <w:left w:val="single" w:sz="12" w:space="0" w:color="auto"/>
              <w:bottom w:val="single" w:sz="4" w:space="0" w:color="auto"/>
              <w:right w:val="single" w:sz="4" w:space="0" w:color="auto"/>
            </w:tcBorders>
            <w:vAlign w:val="center"/>
          </w:tcPr>
          <w:p w:rsidR="005977BF" w:rsidRPr="00DC6E65" w:rsidRDefault="005977BF" w:rsidP="00F23688">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Upstream Receiving Water Monitoring Location (RSW-001U)</w:t>
            </w:r>
          </w:p>
        </w:tc>
        <w:tc>
          <w:tcPr>
            <w:tcW w:w="2475" w:type="dxa"/>
            <w:tcBorders>
              <w:top w:val="single" w:sz="4" w:space="0" w:color="auto"/>
              <w:left w:val="single" w:sz="4" w:space="0" w:color="auto"/>
              <w:bottom w:val="single" w:sz="4" w:space="0" w:color="auto"/>
              <w:right w:val="single" w:sz="4" w:space="0" w:color="auto"/>
            </w:tcBorders>
            <w:vAlign w:val="center"/>
          </w:tcPr>
          <w:p w:rsidR="005977BF" w:rsidRPr="00DC6E65" w:rsidRDefault="005977BF" w:rsidP="005977BF">
            <w:pPr>
              <w:keepNext/>
              <w:overflowPunct/>
              <w:autoSpaceDE/>
              <w:adjustRightInd/>
              <w:jc w:val="center"/>
              <w:textAlignment w:val="auto"/>
              <w:rPr>
                <w:rFonts w:ascii="Times New Roman" w:hAnsi="Times New Roman"/>
                <w:sz w:val="20"/>
              </w:rPr>
            </w:pPr>
          </w:p>
        </w:tc>
        <w:tc>
          <w:tcPr>
            <w:tcW w:w="2610" w:type="dxa"/>
            <w:tcBorders>
              <w:top w:val="single" w:sz="4" w:space="0" w:color="auto"/>
              <w:left w:val="single" w:sz="4" w:space="0" w:color="auto"/>
              <w:bottom w:val="single" w:sz="4" w:space="0" w:color="auto"/>
              <w:right w:val="single" w:sz="4" w:space="0" w:color="auto"/>
            </w:tcBorders>
            <w:vAlign w:val="center"/>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243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 xml:space="preserve">At a point 50 feet upstream from the point of discharge into the receiving water, or if access is limited, at the first point upstream which is accessible. </w:t>
            </w:r>
          </w:p>
        </w:tc>
      </w:tr>
      <w:tr w:rsidR="005977BF" w:rsidRPr="00DC6E65" w:rsidTr="00905DFA">
        <w:tc>
          <w:tcPr>
            <w:tcW w:w="2475" w:type="dxa"/>
            <w:tcBorders>
              <w:top w:val="single" w:sz="4" w:space="0" w:color="auto"/>
              <w:left w:val="single" w:sz="12" w:space="0" w:color="auto"/>
              <w:bottom w:val="single" w:sz="12" w:space="0" w:color="auto"/>
              <w:right w:val="single" w:sz="4" w:space="0" w:color="auto"/>
            </w:tcBorders>
            <w:vAlign w:val="center"/>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Downstream Receiving Water Monitoring Location (RSW-001D)</w:t>
            </w:r>
          </w:p>
        </w:tc>
        <w:tc>
          <w:tcPr>
            <w:tcW w:w="2475" w:type="dxa"/>
            <w:tcBorders>
              <w:top w:val="single" w:sz="4" w:space="0" w:color="auto"/>
              <w:left w:val="single" w:sz="4" w:space="0" w:color="auto"/>
              <w:bottom w:val="single" w:sz="12" w:space="0" w:color="auto"/>
              <w:right w:val="single" w:sz="4" w:space="0" w:color="auto"/>
            </w:tcBorders>
            <w:vAlign w:val="center"/>
          </w:tcPr>
          <w:p w:rsidR="005977BF" w:rsidRPr="00DC6E65" w:rsidRDefault="005977BF" w:rsidP="005977BF">
            <w:pPr>
              <w:keepNext/>
              <w:overflowPunct/>
              <w:autoSpaceDE/>
              <w:adjustRightInd/>
              <w:jc w:val="center"/>
              <w:textAlignment w:val="auto"/>
              <w:rPr>
                <w:rFonts w:ascii="Times New Roman" w:hAnsi="Times New Roman"/>
                <w:sz w:val="20"/>
              </w:rPr>
            </w:pPr>
          </w:p>
        </w:tc>
        <w:tc>
          <w:tcPr>
            <w:tcW w:w="2610" w:type="dxa"/>
            <w:tcBorders>
              <w:top w:val="single" w:sz="4" w:space="0" w:color="auto"/>
              <w:left w:val="single" w:sz="4" w:space="0" w:color="auto"/>
              <w:bottom w:val="single" w:sz="12" w:space="0" w:color="auto"/>
              <w:right w:val="single" w:sz="4" w:space="0" w:color="auto"/>
            </w:tcBorders>
            <w:vAlign w:val="center"/>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2430" w:type="dxa"/>
            <w:tcBorders>
              <w:top w:val="single" w:sz="4" w:space="0" w:color="auto"/>
              <w:left w:val="single" w:sz="4" w:space="0" w:color="auto"/>
              <w:bottom w:val="single" w:sz="12"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jc w:val="center"/>
              <w:textAlignment w:val="auto"/>
              <w:rPr>
                <w:rFonts w:ascii="Times New Roman" w:hAnsi="Times New Roman"/>
                <w:sz w:val="20"/>
              </w:rPr>
            </w:pPr>
            <w:r w:rsidRPr="00DC6E65">
              <w:rPr>
                <w:rFonts w:ascii="Times New Roman" w:hAnsi="Times New Roman"/>
                <w:sz w:val="20"/>
              </w:rPr>
              <w:t>At a point 50 feet downstream from the point of discharge into the receiving water, or if access is limited, at the first point downstream which is accessible.</w:t>
            </w:r>
          </w:p>
        </w:tc>
      </w:tr>
    </w:tbl>
    <w:p w:rsidR="00723D04" w:rsidRPr="00DC6E65" w:rsidRDefault="00723D04"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p>
    <w:p w:rsidR="00723D04" w:rsidRPr="00DC6E65" w:rsidRDefault="00723D04"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p>
    <w:p w:rsidR="00571152" w:rsidRPr="00DC6E65" w:rsidRDefault="00571152"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r w:rsidRPr="00DC6E65">
        <w:rPr>
          <w:rFonts w:ascii="Times New Roman" w:hAnsi="Times New Roman"/>
          <w:b/>
          <w:sz w:val="24"/>
        </w:rPr>
        <w:t>Table B-</w:t>
      </w:r>
      <w:r w:rsidR="005977BF" w:rsidRPr="00DC6E65">
        <w:rPr>
          <w:rFonts w:ascii="Times New Roman" w:hAnsi="Times New Roman"/>
          <w:b/>
          <w:sz w:val="24"/>
        </w:rPr>
        <w:t>7</w:t>
      </w:r>
      <w:r w:rsidRPr="00DC6E65">
        <w:rPr>
          <w:rFonts w:ascii="Times New Roman" w:hAnsi="Times New Roman"/>
          <w:b/>
          <w:sz w:val="24"/>
        </w:rPr>
        <w:t>. List of pollutants (</w:t>
      </w:r>
      <w:r w:rsidR="00E2716B" w:rsidRPr="00DC6E65">
        <w:rPr>
          <w:rFonts w:ascii="Times New Roman" w:hAnsi="Times New Roman"/>
          <w:b/>
          <w:sz w:val="24"/>
        </w:rPr>
        <w:t xml:space="preserve">For new and existing discharges. For existing discharges, complete </w:t>
      </w:r>
      <w:r w:rsidRPr="00DC6E65">
        <w:rPr>
          <w:rFonts w:ascii="Times New Roman" w:hAnsi="Times New Roman"/>
          <w:b/>
          <w:sz w:val="24"/>
        </w:rPr>
        <w:t xml:space="preserve">one </w:t>
      </w:r>
      <w:r w:rsidR="00E2716B" w:rsidRPr="00DC6E65">
        <w:rPr>
          <w:rFonts w:ascii="Times New Roman" w:hAnsi="Times New Roman"/>
          <w:b/>
          <w:sz w:val="24"/>
        </w:rPr>
        <w:t xml:space="preserve">table </w:t>
      </w:r>
      <w:r w:rsidRPr="00DC6E65">
        <w:rPr>
          <w:rFonts w:ascii="Times New Roman" w:hAnsi="Times New Roman"/>
          <w:b/>
          <w:sz w:val="24"/>
        </w:rPr>
        <w:t xml:space="preserve">for influent </w:t>
      </w:r>
      <w:r w:rsidR="00E2716B" w:rsidRPr="00DC6E65">
        <w:rPr>
          <w:rFonts w:ascii="Times New Roman" w:hAnsi="Times New Roman"/>
          <w:b/>
          <w:sz w:val="24"/>
        </w:rPr>
        <w:t xml:space="preserve">and </w:t>
      </w:r>
      <w:r w:rsidRPr="00DC6E65">
        <w:rPr>
          <w:rFonts w:ascii="Times New Roman" w:hAnsi="Times New Roman"/>
          <w:b/>
          <w:sz w:val="24"/>
        </w:rPr>
        <w:t>one for effluent</w:t>
      </w:r>
      <w:r w:rsidR="001108F0" w:rsidRPr="00DC6E65">
        <w:rPr>
          <w:rFonts w:ascii="Times New Roman" w:hAnsi="Times New Roman"/>
          <w:b/>
          <w:sz w:val="24"/>
        </w:rPr>
        <w:t>.</w:t>
      </w:r>
      <w:r w:rsidRPr="00DC6E65">
        <w:rPr>
          <w:rFonts w:ascii="Times New Roman" w:hAnsi="Times New Roman"/>
          <w:b/>
          <w:sz w:val="24"/>
        </w:rPr>
        <w:t>)</w:t>
      </w:r>
    </w:p>
    <w:p w:rsidR="00723D04" w:rsidRPr="00DC6E65" w:rsidRDefault="00723D04"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p>
    <w:p w:rsidR="00723D04" w:rsidRPr="00DC6E65" w:rsidRDefault="00723D04"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r w:rsidRPr="00DC6E65">
        <w:rPr>
          <w:rFonts w:ascii="Times New Roman" w:hAnsi="Times New Roman"/>
          <w:b/>
          <w:sz w:val="24"/>
        </w:rPr>
        <w:sym w:font="Wingdings" w:char="F06F"/>
      </w:r>
      <w:r w:rsidR="00612ECA" w:rsidRPr="00DC6E65">
        <w:rPr>
          <w:rFonts w:ascii="Times New Roman" w:hAnsi="Times New Roman"/>
          <w:b/>
          <w:sz w:val="24"/>
        </w:rPr>
        <w:t xml:space="preserve"> New D</w:t>
      </w:r>
      <w:r w:rsidRPr="00DC6E65">
        <w:rPr>
          <w:rFonts w:ascii="Times New Roman" w:hAnsi="Times New Roman"/>
          <w:b/>
          <w:sz w:val="24"/>
        </w:rPr>
        <w:t>ischa</w:t>
      </w:r>
      <w:r w:rsidR="00612ECA" w:rsidRPr="00DC6E65">
        <w:rPr>
          <w:rFonts w:ascii="Times New Roman" w:hAnsi="Times New Roman"/>
          <w:b/>
          <w:sz w:val="24"/>
        </w:rPr>
        <w:t>rge, or Effluent for Existing D</w:t>
      </w:r>
      <w:r w:rsidRPr="00DC6E65">
        <w:rPr>
          <w:rFonts w:ascii="Times New Roman" w:hAnsi="Times New Roman"/>
          <w:b/>
          <w:sz w:val="24"/>
        </w:rPr>
        <w:t>ischarge</w:t>
      </w:r>
    </w:p>
    <w:tbl>
      <w:tblPr>
        <w:tblW w:w="99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3240"/>
        <w:gridCol w:w="1170"/>
        <w:gridCol w:w="1260"/>
        <w:gridCol w:w="1260"/>
        <w:gridCol w:w="3060"/>
      </w:tblGrid>
      <w:tr w:rsidR="005977BF" w:rsidRPr="00DC6E65" w:rsidTr="00905DFA">
        <w:trPr>
          <w:tblHeader/>
        </w:trPr>
        <w:tc>
          <w:tcPr>
            <w:tcW w:w="3240" w:type="dxa"/>
            <w:tcBorders>
              <w:top w:val="single" w:sz="12"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
                <w:sz w:val="20"/>
              </w:rPr>
            </w:pPr>
            <w:r w:rsidRPr="00DC6E65">
              <w:rPr>
                <w:rFonts w:ascii="Times New Roman" w:hAnsi="Times New Roman"/>
                <w:b/>
                <w:sz w:val="20"/>
              </w:rPr>
              <w:t>Monitoring data since effective date of the initial discharge authorization letter or estimated from groundwater monitoring data for new discharges</w:t>
            </w:r>
          </w:p>
        </w:tc>
        <w:tc>
          <w:tcPr>
            <w:tcW w:w="1170" w:type="dxa"/>
            <w:tcBorders>
              <w:top w:val="single" w:sz="12" w:space="0" w:color="auto"/>
              <w:left w:val="single" w:sz="4"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
                <w:sz w:val="20"/>
              </w:rPr>
            </w:pPr>
            <w:r w:rsidRPr="00DC6E65">
              <w:rPr>
                <w:rFonts w:ascii="Times New Roman" w:hAnsi="Times New Roman"/>
                <w:b/>
                <w:sz w:val="20"/>
              </w:rPr>
              <w:t>Pollutant 1</w:t>
            </w:r>
          </w:p>
        </w:tc>
        <w:tc>
          <w:tcPr>
            <w:tcW w:w="1260" w:type="dxa"/>
            <w:tcBorders>
              <w:top w:val="single" w:sz="12" w:space="0" w:color="auto"/>
              <w:left w:val="single" w:sz="4"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
                <w:sz w:val="20"/>
              </w:rPr>
            </w:pPr>
            <w:r w:rsidRPr="00DC6E65">
              <w:rPr>
                <w:rFonts w:ascii="Times New Roman" w:hAnsi="Times New Roman"/>
                <w:b/>
                <w:sz w:val="20"/>
              </w:rPr>
              <w:t>Pollutant 2</w:t>
            </w:r>
          </w:p>
        </w:tc>
        <w:tc>
          <w:tcPr>
            <w:tcW w:w="1260" w:type="dxa"/>
            <w:tcBorders>
              <w:top w:val="single" w:sz="12" w:space="0" w:color="auto"/>
              <w:left w:val="single" w:sz="4"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
                <w:sz w:val="20"/>
              </w:rPr>
            </w:pPr>
            <w:r w:rsidRPr="00DC6E65">
              <w:rPr>
                <w:rFonts w:ascii="Times New Roman" w:hAnsi="Times New Roman"/>
                <w:b/>
                <w:sz w:val="20"/>
              </w:rPr>
              <w:t>Pollutant 3</w:t>
            </w:r>
          </w:p>
        </w:tc>
        <w:tc>
          <w:tcPr>
            <w:tcW w:w="3060" w:type="dxa"/>
            <w:tcBorders>
              <w:top w:val="single" w:sz="12" w:space="0" w:color="auto"/>
              <w:left w:val="single" w:sz="4" w:space="0" w:color="auto"/>
              <w:bottom w:val="single" w:sz="4" w:space="0" w:color="auto"/>
              <w:right w:val="single" w:sz="12"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b/>
                <w:sz w:val="20"/>
              </w:rPr>
            </w:pPr>
            <w:r w:rsidRPr="00DC6E65">
              <w:rPr>
                <w:rFonts w:ascii="Times New Roman" w:hAnsi="Times New Roman"/>
                <w:b/>
                <w:sz w:val="20"/>
              </w:rPr>
              <w:t>Add Columns and/or tables as needed (all detected pollutants with effluent limitations and all triggered pollutants exceeding the triggers shall be listed in this table)</w:t>
            </w:r>
          </w:p>
        </w:tc>
      </w:tr>
      <w:tr w:rsidR="005977BF"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Number of Samples</w:t>
            </w:r>
          </w:p>
        </w:tc>
        <w:tc>
          <w:tcPr>
            <w:tcW w:w="117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Maximum Concentration</w:t>
            </w:r>
          </w:p>
        </w:tc>
        <w:tc>
          <w:tcPr>
            <w:tcW w:w="117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A13CBD">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Average Concentration (average of detected pollutants only)</w:t>
            </w:r>
          </w:p>
        </w:tc>
        <w:tc>
          <w:tcPr>
            <w:tcW w:w="117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 xml:space="preserve">Number of times the effluent limitation was exceeded </w:t>
            </w:r>
          </w:p>
        </w:tc>
        <w:tc>
          <w:tcPr>
            <w:tcW w:w="117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Median Concentration</w:t>
            </w:r>
          </w:p>
        </w:tc>
        <w:tc>
          <w:tcPr>
            <w:tcW w:w="117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Minimum Concentration</w:t>
            </w:r>
          </w:p>
        </w:tc>
        <w:tc>
          <w:tcPr>
            <w:tcW w:w="117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Number of Non-Detects</w:t>
            </w:r>
          </w:p>
        </w:tc>
        <w:tc>
          <w:tcPr>
            <w:tcW w:w="117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Lowest Reporting Limit</w:t>
            </w:r>
          </w:p>
        </w:tc>
        <w:tc>
          <w:tcPr>
            <w:tcW w:w="117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Highest Reporting Limit</w:t>
            </w:r>
          </w:p>
        </w:tc>
        <w:tc>
          <w:tcPr>
            <w:tcW w:w="117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Number of Samples with Lowest Reporting Limit</w:t>
            </w:r>
          </w:p>
        </w:tc>
        <w:tc>
          <w:tcPr>
            <w:tcW w:w="117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r w:rsidR="005977BF" w:rsidRPr="00DC6E65" w:rsidTr="00905DFA">
        <w:tc>
          <w:tcPr>
            <w:tcW w:w="3240" w:type="dxa"/>
            <w:tcBorders>
              <w:top w:val="single" w:sz="4" w:space="0" w:color="auto"/>
              <w:left w:val="single" w:sz="12" w:space="0" w:color="auto"/>
              <w:bottom w:val="single" w:sz="12" w:space="0" w:color="auto"/>
              <w:right w:val="single" w:sz="4" w:space="0" w:color="auto"/>
            </w:tcBorders>
            <w:hideMark/>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r w:rsidRPr="00DC6E65">
              <w:rPr>
                <w:rFonts w:ascii="Times New Roman" w:hAnsi="Times New Roman"/>
                <w:sz w:val="20"/>
              </w:rPr>
              <w:t xml:space="preserve">Most recent sample Date, Method Number </w:t>
            </w:r>
          </w:p>
        </w:tc>
        <w:tc>
          <w:tcPr>
            <w:tcW w:w="1170" w:type="dxa"/>
            <w:tcBorders>
              <w:top w:val="single" w:sz="4" w:space="0" w:color="auto"/>
              <w:left w:val="single" w:sz="4" w:space="0" w:color="auto"/>
              <w:bottom w:val="single" w:sz="12"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12"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1260" w:type="dxa"/>
            <w:tcBorders>
              <w:top w:val="single" w:sz="4" w:space="0" w:color="auto"/>
              <w:left w:val="single" w:sz="4" w:space="0" w:color="auto"/>
              <w:bottom w:val="single" w:sz="12" w:space="0" w:color="auto"/>
              <w:right w:val="single" w:sz="4"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c>
          <w:tcPr>
            <w:tcW w:w="3060" w:type="dxa"/>
            <w:tcBorders>
              <w:top w:val="single" w:sz="4" w:space="0" w:color="auto"/>
              <w:left w:val="single" w:sz="4" w:space="0" w:color="auto"/>
              <w:bottom w:val="single" w:sz="12" w:space="0" w:color="auto"/>
              <w:right w:val="single" w:sz="12" w:space="0" w:color="auto"/>
            </w:tcBorders>
          </w:tcPr>
          <w:p w:rsidR="005977BF" w:rsidRPr="00DC6E65" w:rsidRDefault="005977BF" w:rsidP="005977BF">
            <w:pPr>
              <w:tabs>
                <w:tab w:val="left" w:pos="0"/>
                <w:tab w:val="left" w:pos="540"/>
                <w:tab w:val="left" w:pos="1080"/>
                <w:tab w:val="left" w:pos="2160"/>
              </w:tabs>
              <w:suppressAutoHyphens/>
              <w:overflowPunct/>
              <w:autoSpaceDE/>
              <w:adjustRightInd/>
              <w:textAlignment w:val="auto"/>
              <w:rPr>
                <w:rFonts w:ascii="Times New Roman" w:hAnsi="Times New Roman"/>
                <w:sz w:val="20"/>
              </w:rPr>
            </w:pPr>
          </w:p>
        </w:tc>
      </w:tr>
    </w:tbl>
    <w:p w:rsidR="005977BF" w:rsidRPr="00DC6E65" w:rsidRDefault="005977BF" w:rsidP="00571152">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r w:rsidRPr="00DC6E65">
        <w:rPr>
          <w:rFonts w:ascii="Times New Roman" w:hAnsi="Times New Roman"/>
          <w:sz w:val="20"/>
        </w:rPr>
        <w:lastRenderedPageBreak/>
        <w:t>Note: The Regional Water Board may modify this form at any time to reflect any new fees and other needed improvements as applicable.</w:t>
      </w:r>
    </w:p>
    <w:p w:rsidR="00880697" w:rsidRPr="00DC6E65" w:rsidRDefault="00880697" w:rsidP="002112BF">
      <w:pPr>
        <w:tabs>
          <w:tab w:val="left" w:pos="0"/>
          <w:tab w:val="left" w:pos="540"/>
          <w:tab w:val="left" w:pos="1080"/>
          <w:tab w:val="left" w:pos="2160"/>
        </w:tabs>
        <w:suppressAutoHyphens/>
        <w:overflowPunct/>
        <w:autoSpaceDE/>
        <w:autoSpaceDN/>
        <w:adjustRightInd/>
        <w:textAlignment w:val="auto"/>
        <w:rPr>
          <w:rFonts w:ascii="Times New Roman" w:hAnsi="Times New Roman"/>
          <w:sz w:val="24"/>
        </w:rPr>
      </w:pPr>
    </w:p>
    <w:p w:rsidR="00723D04" w:rsidRPr="00DC6E65" w:rsidRDefault="00723D04" w:rsidP="00723D04">
      <w:pPr>
        <w:tabs>
          <w:tab w:val="left" w:pos="0"/>
          <w:tab w:val="left" w:pos="540"/>
          <w:tab w:val="left" w:pos="1080"/>
          <w:tab w:val="left" w:pos="2160"/>
        </w:tabs>
        <w:suppressAutoHyphens/>
        <w:overflowPunct/>
        <w:autoSpaceDE/>
        <w:autoSpaceDN/>
        <w:adjustRightInd/>
        <w:textAlignment w:val="auto"/>
        <w:rPr>
          <w:rFonts w:ascii="Times New Roman" w:hAnsi="Times New Roman"/>
          <w:b/>
          <w:sz w:val="24"/>
        </w:rPr>
      </w:pPr>
      <w:r w:rsidRPr="00DC6E65">
        <w:rPr>
          <w:rFonts w:ascii="Times New Roman" w:hAnsi="Times New Roman"/>
          <w:b/>
          <w:sz w:val="24"/>
        </w:rPr>
        <w:sym w:font="Wingdings" w:char="F06F"/>
      </w:r>
      <w:r w:rsidRPr="00DC6E65">
        <w:rPr>
          <w:rFonts w:ascii="Times New Roman" w:hAnsi="Times New Roman"/>
          <w:b/>
          <w:sz w:val="24"/>
        </w:rPr>
        <w:t xml:space="preserve"> </w:t>
      </w:r>
      <w:r w:rsidR="00612ECA" w:rsidRPr="00DC6E65">
        <w:rPr>
          <w:rFonts w:ascii="Times New Roman" w:hAnsi="Times New Roman"/>
          <w:b/>
          <w:sz w:val="24"/>
        </w:rPr>
        <w:t>In</w:t>
      </w:r>
      <w:r w:rsidRPr="00DC6E65">
        <w:rPr>
          <w:rFonts w:ascii="Times New Roman" w:hAnsi="Times New Roman"/>
          <w:b/>
          <w:sz w:val="24"/>
        </w:rPr>
        <w:t>fluent for</w:t>
      </w:r>
      <w:r w:rsidR="00612ECA" w:rsidRPr="00DC6E65">
        <w:rPr>
          <w:rFonts w:ascii="Times New Roman" w:hAnsi="Times New Roman"/>
          <w:b/>
          <w:sz w:val="24"/>
        </w:rPr>
        <w:t xml:space="preserve"> Existing D</w:t>
      </w:r>
      <w:r w:rsidRPr="00DC6E65">
        <w:rPr>
          <w:rFonts w:ascii="Times New Roman" w:hAnsi="Times New Roman"/>
          <w:b/>
          <w:sz w:val="24"/>
        </w:rPr>
        <w:t>ischarge</w:t>
      </w:r>
    </w:p>
    <w:tbl>
      <w:tblPr>
        <w:tblW w:w="99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3240"/>
        <w:gridCol w:w="1170"/>
        <w:gridCol w:w="1260"/>
        <w:gridCol w:w="1260"/>
        <w:gridCol w:w="3060"/>
      </w:tblGrid>
      <w:tr w:rsidR="00723D04" w:rsidRPr="00DC6E65" w:rsidTr="00905DFA">
        <w:trPr>
          <w:tblHeader/>
        </w:trPr>
        <w:tc>
          <w:tcPr>
            <w:tcW w:w="3240" w:type="dxa"/>
            <w:tcBorders>
              <w:top w:val="single" w:sz="12" w:space="0" w:color="auto"/>
              <w:left w:val="single" w:sz="12" w:space="0" w:color="auto"/>
              <w:bottom w:val="single" w:sz="4" w:space="0" w:color="auto"/>
              <w:right w:val="single" w:sz="4" w:space="0" w:color="auto"/>
            </w:tcBorders>
            <w:hideMark/>
          </w:tcPr>
          <w:p w:rsidR="00723D04" w:rsidRPr="00DC6E65" w:rsidRDefault="00723D04" w:rsidP="00723D04">
            <w:pPr>
              <w:tabs>
                <w:tab w:val="left" w:pos="0"/>
                <w:tab w:val="left" w:pos="540"/>
                <w:tab w:val="left" w:pos="1080"/>
                <w:tab w:val="left" w:pos="2160"/>
              </w:tabs>
              <w:suppressAutoHyphens/>
              <w:overflowPunct/>
              <w:autoSpaceDE/>
              <w:autoSpaceDN/>
              <w:adjustRightInd/>
              <w:jc w:val="center"/>
              <w:textAlignment w:val="auto"/>
              <w:rPr>
                <w:rFonts w:ascii="Times New Roman" w:hAnsi="Times New Roman"/>
                <w:b/>
                <w:sz w:val="20"/>
              </w:rPr>
            </w:pPr>
            <w:r w:rsidRPr="00DC6E65">
              <w:rPr>
                <w:rFonts w:ascii="Times New Roman" w:hAnsi="Times New Roman"/>
                <w:b/>
                <w:sz w:val="20"/>
              </w:rPr>
              <w:t>Monitoring data since effective date of the initial discharge authorization letter or estimated from groundwater monitoring data for new discharges</w:t>
            </w:r>
          </w:p>
        </w:tc>
        <w:tc>
          <w:tcPr>
            <w:tcW w:w="1170" w:type="dxa"/>
            <w:tcBorders>
              <w:top w:val="single" w:sz="12" w:space="0" w:color="auto"/>
              <w:left w:val="single" w:sz="4" w:space="0" w:color="auto"/>
              <w:bottom w:val="single" w:sz="4" w:space="0" w:color="auto"/>
              <w:right w:val="single" w:sz="4" w:space="0" w:color="auto"/>
            </w:tcBorders>
            <w:hideMark/>
          </w:tcPr>
          <w:p w:rsidR="00723D04" w:rsidRPr="00DC6E65" w:rsidRDefault="00723D04" w:rsidP="00723D04">
            <w:pPr>
              <w:tabs>
                <w:tab w:val="left" w:pos="0"/>
                <w:tab w:val="left" w:pos="540"/>
                <w:tab w:val="left" w:pos="1080"/>
                <w:tab w:val="left" w:pos="2160"/>
              </w:tabs>
              <w:suppressAutoHyphens/>
              <w:overflowPunct/>
              <w:autoSpaceDE/>
              <w:autoSpaceDN/>
              <w:adjustRightInd/>
              <w:textAlignment w:val="auto"/>
              <w:rPr>
                <w:rFonts w:ascii="Times New Roman" w:hAnsi="Times New Roman"/>
                <w:b/>
                <w:sz w:val="20"/>
              </w:rPr>
            </w:pPr>
            <w:r w:rsidRPr="00DC6E65">
              <w:rPr>
                <w:rFonts w:ascii="Times New Roman" w:hAnsi="Times New Roman"/>
                <w:b/>
                <w:sz w:val="20"/>
              </w:rPr>
              <w:t>Pollutant 1</w:t>
            </w:r>
          </w:p>
        </w:tc>
        <w:tc>
          <w:tcPr>
            <w:tcW w:w="1260" w:type="dxa"/>
            <w:tcBorders>
              <w:top w:val="single" w:sz="12" w:space="0" w:color="auto"/>
              <w:left w:val="single" w:sz="4" w:space="0" w:color="auto"/>
              <w:bottom w:val="single" w:sz="4" w:space="0" w:color="auto"/>
              <w:right w:val="single" w:sz="4" w:space="0" w:color="auto"/>
            </w:tcBorders>
            <w:hideMark/>
          </w:tcPr>
          <w:p w:rsidR="00723D04" w:rsidRPr="00DC6E65" w:rsidRDefault="00723D04" w:rsidP="00723D04">
            <w:pPr>
              <w:tabs>
                <w:tab w:val="left" w:pos="0"/>
                <w:tab w:val="left" w:pos="540"/>
                <w:tab w:val="left" w:pos="1080"/>
                <w:tab w:val="left" w:pos="2160"/>
              </w:tabs>
              <w:suppressAutoHyphens/>
              <w:overflowPunct/>
              <w:autoSpaceDE/>
              <w:autoSpaceDN/>
              <w:adjustRightInd/>
              <w:textAlignment w:val="auto"/>
              <w:rPr>
                <w:rFonts w:ascii="Times New Roman" w:hAnsi="Times New Roman"/>
                <w:b/>
                <w:sz w:val="20"/>
              </w:rPr>
            </w:pPr>
            <w:r w:rsidRPr="00DC6E65">
              <w:rPr>
                <w:rFonts w:ascii="Times New Roman" w:hAnsi="Times New Roman"/>
                <w:b/>
                <w:sz w:val="20"/>
              </w:rPr>
              <w:t>Pollutant 2</w:t>
            </w:r>
          </w:p>
        </w:tc>
        <w:tc>
          <w:tcPr>
            <w:tcW w:w="1260" w:type="dxa"/>
            <w:tcBorders>
              <w:top w:val="single" w:sz="12" w:space="0" w:color="auto"/>
              <w:left w:val="single" w:sz="4" w:space="0" w:color="auto"/>
              <w:bottom w:val="single" w:sz="4" w:space="0" w:color="auto"/>
              <w:right w:val="single" w:sz="4" w:space="0" w:color="auto"/>
            </w:tcBorders>
            <w:hideMark/>
          </w:tcPr>
          <w:p w:rsidR="00723D04" w:rsidRPr="00DC6E65" w:rsidRDefault="00723D04" w:rsidP="00723D04">
            <w:pPr>
              <w:tabs>
                <w:tab w:val="left" w:pos="0"/>
                <w:tab w:val="left" w:pos="540"/>
                <w:tab w:val="left" w:pos="1080"/>
                <w:tab w:val="left" w:pos="2160"/>
              </w:tabs>
              <w:suppressAutoHyphens/>
              <w:overflowPunct/>
              <w:autoSpaceDE/>
              <w:autoSpaceDN/>
              <w:adjustRightInd/>
              <w:textAlignment w:val="auto"/>
              <w:rPr>
                <w:rFonts w:ascii="Times New Roman" w:hAnsi="Times New Roman"/>
                <w:b/>
                <w:sz w:val="20"/>
              </w:rPr>
            </w:pPr>
            <w:r w:rsidRPr="00DC6E65">
              <w:rPr>
                <w:rFonts w:ascii="Times New Roman" w:hAnsi="Times New Roman"/>
                <w:b/>
                <w:sz w:val="20"/>
              </w:rPr>
              <w:t>Pollutant 3</w:t>
            </w:r>
          </w:p>
        </w:tc>
        <w:tc>
          <w:tcPr>
            <w:tcW w:w="3060" w:type="dxa"/>
            <w:tcBorders>
              <w:top w:val="single" w:sz="12" w:space="0" w:color="auto"/>
              <w:left w:val="single" w:sz="4" w:space="0" w:color="auto"/>
              <w:bottom w:val="single" w:sz="4" w:space="0" w:color="auto"/>
              <w:right w:val="single" w:sz="12" w:space="0" w:color="auto"/>
            </w:tcBorders>
            <w:hideMark/>
          </w:tcPr>
          <w:p w:rsidR="00723D04" w:rsidRPr="00DC6E65" w:rsidRDefault="00723D04" w:rsidP="00723D04">
            <w:pPr>
              <w:tabs>
                <w:tab w:val="left" w:pos="0"/>
                <w:tab w:val="left" w:pos="540"/>
                <w:tab w:val="left" w:pos="1080"/>
                <w:tab w:val="left" w:pos="2160"/>
              </w:tabs>
              <w:suppressAutoHyphens/>
              <w:overflowPunct/>
              <w:autoSpaceDE/>
              <w:autoSpaceDN/>
              <w:adjustRightInd/>
              <w:textAlignment w:val="auto"/>
              <w:rPr>
                <w:rFonts w:ascii="Times New Roman" w:hAnsi="Times New Roman"/>
                <w:b/>
                <w:sz w:val="20"/>
              </w:rPr>
            </w:pPr>
            <w:r w:rsidRPr="00DC6E65">
              <w:rPr>
                <w:rFonts w:ascii="Times New Roman" w:hAnsi="Times New Roman"/>
                <w:b/>
                <w:sz w:val="20"/>
              </w:rPr>
              <w:t>Add Columns and/or tables as needed (all detected pollutants with effluent limitations and all triggered pollutants exceeding the triggers shall be listed in this table)</w:t>
            </w:r>
          </w:p>
        </w:tc>
      </w:tr>
      <w:tr w:rsidR="00723D04"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r w:rsidRPr="00DC6E65">
              <w:rPr>
                <w:rFonts w:ascii="Times New Roman" w:hAnsi="Times New Roman"/>
                <w:sz w:val="20"/>
              </w:rPr>
              <w:t>Number of Samples</w:t>
            </w:r>
          </w:p>
        </w:tc>
        <w:tc>
          <w:tcPr>
            <w:tcW w:w="117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r>
      <w:tr w:rsidR="00723D04"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723D04" w:rsidRPr="00DC6E65" w:rsidRDefault="00723D04" w:rsidP="00905DFA">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r w:rsidRPr="00DC6E65">
              <w:rPr>
                <w:rFonts w:ascii="Times New Roman" w:hAnsi="Times New Roman"/>
                <w:sz w:val="20"/>
              </w:rPr>
              <w:t>Maximum Concentration</w:t>
            </w:r>
          </w:p>
        </w:tc>
        <w:tc>
          <w:tcPr>
            <w:tcW w:w="117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r>
      <w:tr w:rsidR="00723D04"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723D04" w:rsidRPr="00DC6E65" w:rsidRDefault="00723D04" w:rsidP="00905DFA">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r w:rsidRPr="00DC6E65">
              <w:rPr>
                <w:rFonts w:ascii="Times New Roman" w:hAnsi="Times New Roman"/>
                <w:sz w:val="20"/>
              </w:rPr>
              <w:t>Average Concentration (average of detected pollutants only)</w:t>
            </w:r>
          </w:p>
        </w:tc>
        <w:tc>
          <w:tcPr>
            <w:tcW w:w="117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r>
      <w:tr w:rsidR="00723D04"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723D04" w:rsidRPr="00DC6E65" w:rsidRDefault="00723D04" w:rsidP="00905DFA">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r w:rsidRPr="00DC6E65">
              <w:rPr>
                <w:rFonts w:ascii="Times New Roman" w:hAnsi="Times New Roman"/>
                <w:sz w:val="20"/>
              </w:rPr>
              <w:t xml:space="preserve">Number of times the effluent limitation was exceeded </w:t>
            </w:r>
          </w:p>
        </w:tc>
        <w:tc>
          <w:tcPr>
            <w:tcW w:w="117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r>
      <w:tr w:rsidR="00723D04"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723D04" w:rsidRPr="00DC6E65" w:rsidRDefault="00723D04" w:rsidP="00905DFA">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r w:rsidRPr="00DC6E65">
              <w:rPr>
                <w:rFonts w:ascii="Times New Roman" w:hAnsi="Times New Roman"/>
                <w:sz w:val="20"/>
              </w:rPr>
              <w:t>Median Concentration</w:t>
            </w:r>
          </w:p>
        </w:tc>
        <w:tc>
          <w:tcPr>
            <w:tcW w:w="117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r>
      <w:tr w:rsidR="00723D04"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723D04" w:rsidRPr="00DC6E65" w:rsidRDefault="00723D04" w:rsidP="00905DFA">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r w:rsidRPr="00DC6E65">
              <w:rPr>
                <w:rFonts w:ascii="Times New Roman" w:hAnsi="Times New Roman"/>
                <w:sz w:val="20"/>
              </w:rPr>
              <w:t>Minimum Concentration</w:t>
            </w:r>
          </w:p>
        </w:tc>
        <w:tc>
          <w:tcPr>
            <w:tcW w:w="117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r>
      <w:tr w:rsidR="00723D04"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723D04" w:rsidRPr="00DC6E65" w:rsidRDefault="00723D04" w:rsidP="00905DFA">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r w:rsidRPr="00DC6E65">
              <w:rPr>
                <w:rFonts w:ascii="Times New Roman" w:hAnsi="Times New Roman"/>
                <w:sz w:val="20"/>
              </w:rPr>
              <w:t>Number of Non-Detects</w:t>
            </w:r>
          </w:p>
        </w:tc>
        <w:tc>
          <w:tcPr>
            <w:tcW w:w="117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r>
      <w:tr w:rsidR="00723D04"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723D04" w:rsidRPr="00DC6E65" w:rsidRDefault="00723D04" w:rsidP="00905DFA">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r w:rsidRPr="00DC6E65">
              <w:rPr>
                <w:rFonts w:ascii="Times New Roman" w:hAnsi="Times New Roman"/>
                <w:sz w:val="20"/>
              </w:rPr>
              <w:t>Lowest Reporting Limit</w:t>
            </w:r>
          </w:p>
        </w:tc>
        <w:tc>
          <w:tcPr>
            <w:tcW w:w="117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r>
      <w:tr w:rsidR="00723D04"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723D04" w:rsidRPr="00DC6E65" w:rsidRDefault="00723D04" w:rsidP="00905DFA">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r w:rsidRPr="00DC6E65">
              <w:rPr>
                <w:rFonts w:ascii="Times New Roman" w:hAnsi="Times New Roman"/>
                <w:sz w:val="20"/>
              </w:rPr>
              <w:t>Highest Reporting Limit</w:t>
            </w:r>
          </w:p>
        </w:tc>
        <w:tc>
          <w:tcPr>
            <w:tcW w:w="117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r>
      <w:tr w:rsidR="00723D04" w:rsidRPr="00DC6E65" w:rsidTr="00905DFA">
        <w:tc>
          <w:tcPr>
            <w:tcW w:w="3240" w:type="dxa"/>
            <w:tcBorders>
              <w:top w:val="single" w:sz="4" w:space="0" w:color="auto"/>
              <w:left w:val="single" w:sz="12" w:space="0" w:color="auto"/>
              <w:bottom w:val="single" w:sz="4" w:space="0" w:color="auto"/>
              <w:right w:val="single" w:sz="4" w:space="0" w:color="auto"/>
            </w:tcBorders>
            <w:hideMark/>
          </w:tcPr>
          <w:p w:rsidR="00723D04" w:rsidRPr="00DC6E65" w:rsidRDefault="00723D04" w:rsidP="00905DFA">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r w:rsidRPr="00DC6E65">
              <w:rPr>
                <w:rFonts w:ascii="Times New Roman" w:hAnsi="Times New Roman"/>
                <w:sz w:val="20"/>
              </w:rPr>
              <w:t>Number of Samples with Lowest Reporting Limit</w:t>
            </w:r>
          </w:p>
        </w:tc>
        <w:tc>
          <w:tcPr>
            <w:tcW w:w="117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4"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3060" w:type="dxa"/>
            <w:tcBorders>
              <w:top w:val="single" w:sz="4" w:space="0" w:color="auto"/>
              <w:left w:val="single" w:sz="4" w:space="0" w:color="auto"/>
              <w:bottom w:val="single" w:sz="4" w:space="0" w:color="auto"/>
              <w:right w:val="single" w:sz="12"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r>
      <w:tr w:rsidR="00723D04" w:rsidRPr="00DC6E65" w:rsidTr="00905DFA">
        <w:tc>
          <w:tcPr>
            <w:tcW w:w="3240" w:type="dxa"/>
            <w:tcBorders>
              <w:top w:val="single" w:sz="4" w:space="0" w:color="auto"/>
              <w:left w:val="single" w:sz="12" w:space="0" w:color="auto"/>
              <w:bottom w:val="single" w:sz="12" w:space="0" w:color="auto"/>
              <w:right w:val="single" w:sz="4" w:space="0" w:color="auto"/>
            </w:tcBorders>
            <w:hideMark/>
          </w:tcPr>
          <w:p w:rsidR="00723D04" w:rsidRPr="00DC6E65" w:rsidRDefault="00723D04" w:rsidP="00905DFA">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r w:rsidRPr="00DC6E65">
              <w:rPr>
                <w:rFonts w:ascii="Times New Roman" w:hAnsi="Times New Roman"/>
                <w:sz w:val="20"/>
              </w:rPr>
              <w:t xml:space="preserve">Most recent sample Date, Method Number </w:t>
            </w:r>
          </w:p>
        </w:tc>
        <w:tc>
          <w:tcPr>
            <w:tcW w:w="1170" w:type="dxa"/>
            <w:tcBorders>
              <w:top w:val="single" w:sz="4" w:space="0" w:color="auto"/>
              <w:left w:val="single" w:sz="4" w:space="0" w:color="auto"/>
              <w:bottom w:val="single" w:sz="12"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12"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1260" w:type="dxa"/>
            <w:tcBorders>
              <w:top w:val="single" w:sz="4" w:space="0" w:color="auto"/>
              <w:left w:val="single" w:sz="4" w:space="0" w:color="auto"/>
              <w:bottom w:val="single" w:sz="12" w:space="0" w:color="auto"/>
              <w:right w:val="single" w:sz="4"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c>
          <w:tcPr>
            <w:tcW w:w="3060" w:type="dxa"/>
            <w:tcBorders>
              <w:top w:val="single" w:sz="4" w:space="0" w:color="auto"/>
              <w:left w:val="single" w:sz="4" w:space="0" w:color="auto"/>
              <w:bottom w:val="single" w:sz="12" w:space="0" w:color="auto"/>
              <w:right w:val="single" w:sz="12" w:space="0" w:color="auto"/>
            </w:tcBorders>
          </w:tcPr>
          <w:p w:rsidR="00723D04" w:rsidRPr="00DC6E65" w:rsidRDefault="00723D04">
            <w:pPr>
              <w:tabs>
                <w:tab w:val="left" w:pos="0"/>
                <w:tab w:val="left" w:pos="540"/>
                <w:tab w:val="left" w:pos="1080"/>
                <w:tab w:val="left" w:pos="2160"/>
              </w:tabs>
              <w:suppressAutoHyphens/>
              <w:overflowPunct/>
              <w:autoSpaceDE/>
              <w:autoSpaceDN/>
              <w:adjustRightInd/>
              <w:textAlignment w:val="auto"/>
              <w:rPr>
                <w:rFonts w:ascii="Times New Roman" w:hAnsi="Times New Roman"/>
                <w:sz w:val="20"/>
              </w:rPr>
            </w:pPr>
          </w:p>
        </w:tc>
      </w:tr>
    </w:tbl>
    <w:p w:rsidR="00723D04" w:rsidRPr="00DC6E65" w:rsidRDefault="00723D04" w:rsidP="00723D04">
      <w:pPr>
        <w:tabs>
          <w:tab w:val="left" w:pos="0"/>
          <w:tab w:val="left" w:pos="540"/>
          <w:tab w:val="left" w:pos="1080"/>
          <w:tab w:val="left" w:pos="2160"/>
        </w:tabs>
        <w:suppressAutoHyphens/>
        <w:overflowPunct/>
        <w:autoSpaceDE/>
        <w:autoSpaceDN/>
        <w:adjustRightInd/>
        <w:textAlignment w:val="auto"/>
        <w:rPr>
          <w:rFonts w:ascii="Times New Roman" w:hAnsi="Times New Roman"/>
          <w:b/>
          <w:sz w:val="20"/>
        </w:rPr>
      </w:pPr>
      <w:r w:rsidRPr="00DC6E65">
        <w:rPr>
          <w:rFonts w:ascii="Times New Roman" w:hAnsi="Times New Roman"/>
          <w:sz w:val="20"/>
        </w:rPr>
        <w:t>Note: The Regional Water Board may modify this form at any time to reflect any new fees and other needed improvements as applicable.</w:t>
      </w:r>
    </w:p>
    <w:p w:rsidR="002112BF" w:rsidRPr="00DC6E65" w:rsidRDefault="002112BF" w:rsidP="00096E36">
      <w:pPr>
        <w:pStyle w:val="Bodytext-subnumber"/>
        <w:keepNext/>
        <w:tabs>
          <w:tab w:val="clear" w:pos="1080"/>
          <w:tab w:val="left" w:pos="540"/>
        </w:tabs>
        <w:ind w:left="0" w:firstLine="0"/>
        <w:outlineLvl w:val="0"/>
        <w:rPr>
          <w:rFonts w:cs="Times New Roman"/>
        </w:rPr>
      </w:pPr>
      <w:bookmarkStart w:id="4" w:name="tableE1"/>
      <w:bookmarkStart w:id="5" w:name="_Attachment_E_–"/>
      <w:bookmarkStart w:id="6" w:name="_Attachment_F_–"/>
      <w:bookmarkStart w:id="7" w:name="TableF2"/>
      <w:bookmarkEnd w:id="4"/>
      <w:bookmarkEnd w:id="5"/>
      <w:bookmarkEnd w:id="6"/>
      <w:bookmarkEnd w:id="7"/>
    </w:p>
    <w:sectPr w:rsidR="002112BF" w:rsidRPr="00DC6E65" w:rsidSect="003B63C0">
      <w:headerReference w:type="default" r:id="rId12"/>
      <w:footerReference w:type="default" r:id="rId13"/>
      <w:footerReference w:type="first" r:id="rId14"/>
      <w:footnotePr>
        <w:numRestart w:val="eachSect"/>
      </w:footnotePr>
      <w:endnotePr>
        <w:numFmt w:val="decimal"/>
      </w:endnotePr>
      <w:pgSz w:w="12240" w:h="15840" w:code="1"/>
      <w:pgMar w:top="1080" w:right="1080" w:bottom="1080" w:left="1080" w:header="547" w:footer="720" w:gutter="0"/>
      <w:pgNumType w:start="1" w:chapStyle="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887" w:rsidRDefault="00675887">
      <w:pPr>
        <w:spacing w:line="20" w:lineRule="exact"/>
        <w:rPr>
          <w:sz w:val="24"/>
        </w:rPr>
      </w:pPr>
    </w:p>
    <w:p w:rsidR="00675887" w:rsidRDefault="00675887"/>
  </w:endnote>
  <w:endnote w:type="continuationSeparator" w:id="0">
    <w:p w:rsidR="00675887" w:rsidRDefault="00675887">
      <w:r>
        <w:rPr>
          <w:sz w:val="24"/>
        </w:rPr>
        <w:t xml:space="preserve"> </w:t>
      </w:r>
    </w:p>
    <w:p w:rsidR="00675887" w:rsidRDefault="00675887"/>
  </w:endnote>
  <w:endnote w:type="continuationNotice" w:id="1">
    <w:p w:rsidR="00675887" w:rsidRDefault="00675887">
      <w:r>
        <w:rPr>
          <w:sz w:val="24"/>
        </w:rPr>
        <w:t xml:space="preserve"> </w:t>
      </w:r>
    </w:p>
    <w:p w:rsidR="00675887" w:rsidRDefault="00675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Medium">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auto"/>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Avant Garde">
    <w:altName w:val="Century Gothic"/>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46" w:rsidRPr="003305C6" w:rsidRDefault="00067546" w:rsidP="00067546">
    <w:pPr>
      <w:ind w:right="360"/>
      <w:rPr>
        <w:rFonts w:ascii="Times New Roman" w:hAnsi="Times New Roman"/>
        <w:szCs w:val="22"/>
        <w:rPrChange w:id="8" w:author="fazimzadeh" w:date="2012-09-18T14:45:00Z">
          <w:rPr>
            <w:rFonts w:ascii="Times New Roman" w:hAnsi="Times New Roman"/>
            <w:sz w:val="20"/>
          </w:rPr>
        </w:rPrChange>
      </w:rPr>
    </w:pPr>
    <w:r w:rsidRPr="003305C6">
      <w:rPr>
        <w:rFonts w:ascii="Times New Roman" w:hAnsi="Times New Roman"/>
        <w:szCs w:val="22"/>
        <w:rPrChange w:id="9" w:author="fazimzadeh" w:date="2012-09-18T14:45:00Z">
          <w:rPr>
            <w:rFonts w:ascii="Times New Roman" w:hAnsi="Times New Roman"/>
            <w:sz w:val="20"/>
          </w:rPr>
        </w:rPrChange>
      </w:rPr>
      <w:t xml:space="preserve">Attachment B- Notice of Intent (NOI) Application Form for </w:t>
    </w:r>
  </w:p>
  <w:p w:rsidR="00067546" w:rsidRPr="003305C6" w:rsidRDefault="00067546" w:rsidP="003305C6">
    <w:pPr>
      <w:pStyle w:val="Footer"/>
      <w:rPr>
        <w:rFonts w:ascii="Times New Roman" w:hAnsi="Times New Roman"/>
        <w:szCs w:val="22"/>
        <w:rPrChange w:id="10" w:author="fazimzadeh" w:date="2012-09-18T14:45:00Z">
          <w:rPr/>
        </w:rPrChange>
      </w:rPr>
    </w:pPr>
    <w:r w:rsidRPr="003305C6">
      <w:rPr>
        <w:rFonts w:ascii="Times New Roman" w:hAnsi="Times New Roman"/>
        <w:szCs w:val="22"/>
        <w:rPrChange w:id="11" w:author="fazimzadeh" w:date="2012-09-18T14:45:00Z">
          <w:rPr>
            <w:rFonts w:ascii="Times New Roman" w:hAnsi="Times New Roman"/>
            <w:sz w:val="20"/>
          </w:rPr>
        </w:rPrChange>
      </w:rPr>
      <w:t>Groundwater General Permit NPDES Permit No. CAG912004</w:t>
    </w:r>
    <w:r w:rsidRPr="003305C6">
      <w:rPr>
        <w:rFonts w:ascii="Times New Roman" w:hAnsi="Times New Roman"/>
        <w:szCs w:val="22"/>
        <w:rPrChange w:id="12" w:author="fazimzadeh" w:date="2012-09-18T14:45:00Z">
          <w:rPr>
            <w:rFonts w:ascii="Times New Roman" w:hAnsi="Times New Roman"/>
            <w:sz w:val="20"/>
          </w:rPr>
        </w:rPrChange>
      </w:rPr>
      <w:tab/>
    </w:r>
    <w:r w:rsidRPr="003305C6">
      <w:rPr>
        <w:rFonts w:ascii="Times New Roman" w:hAnsi="Times New Roman"/>
        <w:szCs w:val="22"/>
        <w:rPrChange w:id="13" w:author="fazimzadeh" w:date="2012-09-18T14:45:00Z">
          <w:rPr>
            <w:rFonts w:ascii="Times New Roman" w:hAnsi="Times New Roman"/>
            <w:sz w:val="20"/>
          </w:rPr>
        </w:rPrChange>
      </w:rPr>
      <w:tab/>
    </w:r>
    <w:r w:rsidRPr="003305C6">
      <w:rPr>
        <w:rFonts w:ascii="Times New Roman" w:hAnsi="Times New Roman"/>
        <w:szCs w:val="22"/>
        <w:rPrChange w:id="14" w:author="fazimzadeh" w:date="2012-09-18T14:45:00Z">
          <w:rPr/>
        </w:rPrChange>
      </w:rPr>
      <w:fldChar w:fldCharType="begin"/>
    </w:r>
    <w:r w:rsidRPr="003305C6">
      <w:rPr>
        <w:rFonts w:ascii="Times New Roman" w:hAnsi="Times New Roman"/>
        <w:szCs w:val="22"/>
        <w:rPrChange w:id="15" w:author="fazimzadeh" w:date="2012-09-18T14:45:00Z">
          <w:rPr/>
        </w:rPrChange>
      </w:rPr>
      <w:instrText xml:space="preserve"> PAGE   \* MERGEFORMAT </w:instrText>
    </w:r>
    <w:r w:rsidRPr="003305C6">
      <w:rPr>
        <w:rFonts w:ascii="Times New Roman" w:hAnsi="Times New Roman"/>
        <w:szCs w:val="22"/>
        <w:rPrChange w:id="16" w:author="fazimzadeh" w:date="2012-09-18T14:45:00Z">
          <w:rPr/>
        </w:rPrChange>
      </w:rPr>
      <w:fldChar w:fldCharType="separate"/>
    </w:r>
    <w:r w:rsidR="00046D84">
      <w:rPr>
        <w:rFonts w:ascii="Times New Roman" w:hAnsi="Times New Roman"/>
        <w:noProof/>
        <w:szCs w:val="22"/>
      </w:rPr>
      <w:t>B-1</w:t>
    </w:r>
    <w:r w:rsidRPr="003305C6">
      <w:rPr>
        <w:rFonts w:ascii="Times New Roman" w:hAnsi="Times New Roman"/>
        <w:noProof/>
        <w:szCs w:val="22"/>
        <w:rPrChange w:id="17" w:author="fazimzadeh" w:date="2012-09-18T14:45:00Z">
          <w:rPr>
            <w:noProof/>
          </w:rPr>
        </w:rPrChange>
      </w:rPr>
      <w:fldChar w:fldCharType="end"/>
    </w:r>
  </w:p>
  <w:p w:rsidR="00D115FB" w:rsidRPr="003305C6" w:rsidRDefault="00D115FB">
    <w:pPr>
      <w:pStyle w:val="Footer"/>
      <w:rPr>
        <w:rFonts w:ascii="Times New Roman" w:hAnsi="Times New Roman"/>
        <w:szCs w:val="22"/>
        <w:rPrChange w:id="18" w:author="fazimzadeh" w:date="2012-09-18T14:45:00Z">
          <w:rPr/>
        </w:rPrChang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FB" w:rsidRPr="00086350" w:rsidRDefault="00D115FB" w:rsidP="0002676B">
    <w:pPr>
      <w:ind w:right="360"/>
      <w:rPr>
        <w:rFonts w:ascii="Arial" w:hAnsi="Arial" w:cs="Arial"/>
        <w:sz w:val="20"/>
      </w:rPr>
    </w:pPr>
  </w:p>
  <w:p w:rsidR="00D115FB" w:rsidRPr="0002676B" w:rsidRDefault="00D115FB" w:rsidP="00B46B40">
    <w:pPr>
      <w:tabs>
        <w:tab w:val="right" w:pos="9720"/>
      </w:tabs>
      <w:ind w:right="360"/>
      <w:rPr>
        <w:rStyle w:val="PageNumber"/>
        <w:rFonts w:ascii="Times New Roman" w:hAnsi="Times New Roman"/>
        <w:sz w:val="20"/>
      </w:rPr>
    </w:pPr>
    <w:r w:rsidRPr="0002676B">
      <w:rPr>
        <w:rFonts w:ascii="Times New Roman" w:hAnsi="Times New Roman"/>
        <w:sz w:val="20"/>
      </w:rPr>
      <w:t xml:space="preserve">Attachment H </w:t>
    </w:r>
    <w:r>
      <w:rPr>
        <w:rFonts w:ascii="Times New Roman" w:hAnsi="Times New Roman"/>
        <w:sz w:val="20"/>
      </w:rPr>
      <w:t>– Notice of Termination</w:t>
    </w:r>
    <w:r>
      <w:rPr>
        <w:rFonts w:ascii="Times New Roman" w:hAnsi="Times New Roman"/>
        <w:sz w:val="20"/>
      </w:rPr>
      <w:tab/>
    </w:r>
    <w:r w:rsidRPr="0002676B">
      <w:rPr>
        <w:rStyle w:val="PageNumber"/>
        <w:rFonts w:ascii="Times New Roman" w:hAnsi="Times New Roman"/>
        <w:sz w:val="20"/>
      </w:rPr>
      <w:fldChar w:fldCharType="begin"/>
    </w:r>
    <w:r w:rsidRPr="0002676B">
      <w:rPr>
        <w:rStyle w:val="PageNumber"/>
        <w:rFonts w:ascii="Times New Roman" w:hAnsi="Times New Roman"/>
        <w:sz w:val="20"/>
      </w:rPr>
      <w:instrText xml:space="preserve"> PAGE </w:instrText>
    </w:r>
    <w:r w:rsidRPr="0002676B">
      <w:rPr>
        <w:rStyle w:val="PageNumber"/>
        <w:rFonts w:ascii="Times New Roman" w:hAnsi="Times New Roman"/>
        <w:sz w:val="20"/>
      </w:rPr>
      <w:fldChar w:fldCharType="separate"/>
    </w:r>
    <w:r>
      <w:rPr>
        <w:rStyle w:val="PageNumber"/>
        <w:rFonts w:ascii="Times New Roman" w:hAnsi="Times New Roman"/>
        <w:noProof/>
        <w:sz w:val="20"/>
      </w:rPr>
      <w:t>C-1</w:t>
    </w:r>
    <w:r w:rsidRPr="0002676B">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887" w:rsidRDefault="00675887">
      <w:r>
        <w:rPr>
          <w:sz w:val="24"/>
        </w:rPr>
        <w:separator/>
      </w:r>
    </w:p>
    <w:p w:rsidR="00675887" w:rsidRDefault="00675887"/>
  </w:footnote>
  <w:footnote w:type="continuationSeparator" w:id="0">
    <w:p w:rsidR="00675887" w:rsidRDefault="00675887">
      <w:r>
        <w:continuationSeparator/>
      </w:r>
    </w:p>
    <w:p w:rsidR="00675887" w:rsidRDefault="006758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FB" w:rsidRDefault="00D115FB">
    <w:pPr>
      <w:pStyle w:val="Header"/>
      <w:framePr w:wrap="auto" w:vAnchor="text" w:hAnchor="page" w:x="10261" w:y="101"/>
      <w:rPr>
        <w:rStyle w:val="PageNumber"/>
        <w:rFonts w:ascii="Times New Roman" w:hAnsi="Times New Roman"/>
      </w:rPr>
    </w:pPr>
  </w:p>
  <w:p w:rsidR="00D115FB" w:rsidRDefault="00D115FB" w:rsidP="0002676B">
    <w:pPr>
      <w:ind w:right="360"/>
    </w:pPr>
    <w:r>
      <w:tab/>
    </w:r>
    <w:r>
      <w:tab/>
    </w:r>
    <w:r>
      <w:tab/>
    </w:r>
    <w:r>
      <w:tab/>
    </w:r>
    <w:r>
      <w:tab/>
    </w:r>
    <w:r>
      <w:tab/>
    </w:r>
    <w:r>
      <w:tab/>
    </w:r>
    <w:r>
      <w:tab/>
    </w:r>
    <w:r>
      <w:tab/>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72B"/>
    <w:multiLevelType w:val="hybridMultilevel"/>
    <w:tmpl w:val="644C29EA"/>
    <w:lvl w:ilvl="0" w:tplc="9DA2BF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B6997"/>
    <w:multiLevelType w:val="hybridMultilevel"/>
    <w:tmpl w:val="A0323ABA"/>
    <w:lvl w:ilvl="0" w:tplc="69100138">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113BD4"/>
    <w:multiLevelType w:val="hybridMultilevel"/>
    <w:tmpl w:val="14988360"/>
    <w:lvl w:ilvl="0" w:tplc="362E0EC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B70FC4"/>
    <w:multiLevelType w:val="hybridMultilevel"/>
    <w:tmpl w:val="9BFCB6AA"/>
    <w:lvl w:ilvl="0" w:tplc="210C3AF2">
      <w:start w:val="1"/>
      <w:numFmt w:val="upperLetter"/>
      <w:pStyle w:val="Heading2-F"/>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D1A14"/>
    <w:multiLevelType w:val="hybridMultilevel"/>
    <w:tmpl w:val="E09C3C82"/>
    <w:lvl w:ilvl="0" w:tplc="FA369662">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4253F1"/>
    <w:multiLevelType w:val="hybridMultilevel"/>
    <w:tmpl w:val="1C2E4FD4"/>
    <w:lvl w:ilvl="0" w:tplc="04090015">
      <w:start w:val="1"/>
      <w:numFmt w:val="upperLetter"/>
      <w:lvlText w:val="%1."/>
      <w:lvlJc w:val="left"/>
      <w:pPr>
        <w:tabs>
          <w:tab w:val="num" w:pos="720"/>
        </w:tabs>
        <w:ind w:left="720" w:hanging="360"/>
      </w:pPr>
      <w:rPr>
        <w:rFonts w:hint="default"/>
      </w:rPr>
    </w:lvl>
    <w:lvl w:ilvl="1" w:tplc="AB9ABF08">
      <w:start w:val="6"/>
      <w:numFmt w:val="decimal"/>
      <w:pStyle w:val="Style2"/>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BD59A7"/>
    <w:multiLevelType w:val="hybridMultilevel"/>
    <w:tmpl w:val="F2A2C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6B0F48"/>
    <w:multiLevelType w:val="hybridMultilevel"/>
    <w:tmpl w:val="7DDAAFF4"/>
    <w:lvl w:ilvl="0" w:tplc="658E7434">
      <w:start w:val="1"/>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2F3F5E"/>
    <w:multiLevelType w:val="hybridMultilevel"/>
    <w:tmpl w:val="05028F16"/>
    <w:lvl w:ilvl="0" w:tplc="1BC8327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F090D08"/>
    <w:multiLevelType w:val="hybridMultilevel"/>
    <w:tmpl w:val="BED6B392"/>
    <w:lvl w:ilvl="0" w:tplc="42DEC76E">
      <w:start w:val="1"/>
      <w:numFmt w:val="bullet"/>
      <w:pStyle w:val="bullet1"/>
      <w:lvlText w:val=""/>
      <w:lvlJc w:val="left"/>
      <w:pPr>
        <w:tabs>
          <w:tab w:val="num" w:pos="1440"/>
        </w:tabs>
        <w:ind w:left="1440" w:hanging="360"/>
      </w:pPr>
      <w:rPr>
        <w:rFonts w:ascii="Symbol" w:hAnsi="Symbol" w:cs="Symbol" w:hint="default"/>
        <w:b w:val="0"/>
        <w:bCs w:val="0"/>
        <w:i w:val="0"/>
        <w:iCs w:val="0"/>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0">
    <w:nsid w:val="0FF4300D"/>
    <w:multiLevelType w:val="hybridMultilevel"/>
    <w:tmpl w:val="0C0EE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E00EA6"/>
    <w:multiLevelType w:val="hybridMultilevel"/>
    <w:tmpl w:val="65028A32"/>
    <w:lvl w:ilvl="0" w:tplc="328EFA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56A4371"/>
    <w:multiLevelType w:val="hybridMultilevel"/>
    <w:tmpl w:val="2C5AD9A2"/>
    <w:lvl w:ilvl="0" w:tplc="6506FA36">
      <w:start w:val="1"/>
      <w:numFmt w:val="bullet"/>
      <w:pStyle w:val="bulletss"/>
      <w:lvlText w:val=""/>
      <w:lvlJc w:val="left"/>
      <w:pPr>
        <w:tabs>
          <w:tab w:val="num" w:pos="720"/>
        </w:tabs>
        <w:ind w:left="720" w:hanging="360"/>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17EB5A96"/>
    <w:multiLevelType w:val="hybridMultilevel"/>
    <w:tmpl w:val="D0169410"/>
    <w:lvl w:ilvl="0" w:tplc="A1E431FA">
      <w:start w:val="1"/>
      <w:numFmt w:val="upperLetter"/>
      <w:pStyle w:val="NumberedList"/>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964DB5"/>
    <w:multiLevelType w:val="hybridMultilevel"/>
    <w:tmpl w:val="210C36F8"/>
    <w:lvl w:ilvl="0" w:tplc="0FD26F9C">
      <w:start w:val="1"/>
      <w:numFmt w:val="decimal"/>
      <w:lvlText w:val="[%1]"/>
      <w:lvlJc w:val="left"/>
      <w:pPr>
        <w:tabs>
          <w:tab w:val="num" w:pos="720"/>
        </w:tabs>
        <w:ind w:left="720" w:hanging="360"/>
      </w:pPr>
      <w:rPr>
        <w:rFonts w:ascii="Times New Roman" w:hAnsi="Times New Roman" w:cs="Times New Roman" w:hint="default"/>
        <w:b w:val="0"/>
        <w:i w:val="0"/>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B066A4A"/>
    <w:multiLevelType w:val="hybridMultilevel"/>
    <w:tmpl w:val="6D6E99A0"/>
    <w:lvl w:ilvl="0" w:tplc="3190F2D6">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C5F1606"/>
    <w:multiLevelType w:val="hybridMultilevel"/>
    <w:tmpl w:val="39FAB368"/>
    <w:lvl w:ilvl="0" w:tplc="3372F3D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CEC5101"/>
    <w:multiLevelType w:val="hybridMultilevel"/>
    <w:tmpl w:val="40F0AF16"/>
    <w:lvl w:ilvl="0" w:tplc="7E88BFF6">
      <w:start w:val="1"/>
      <w:numFmt w:val="decimal"/>
      <w:pStyle w:val="MEMO"/>
      <w:lvlText w:val="Table %1."/>
      <w:lvlJc w:val="left"/>
      <w:pPr>
        <w:tabs>
          <w:tab w:val="num" w:pos="108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EE3277A"/>
    <w:multiLevelType w:val="hybridMultilevel"/>
    <w:tmpl w:val="20A6F232"/>
    <w:lvl w:ilvl="0" w:tplc="FFFFFFFF">
      <w:start w:val="1"/>
      <w:numFmt w:val="lowerLetter"/>
      <w:lvlText w:val="%1."/>
      <w:lvlJc w:val="left"/>
      <w:pPr>
        <w:tabs>
          <w:tab w:val="num" w:pos="1458"/>
        </w:tabs>
        <w:ind w:left="1458" w:hanging="360"/>
      </w:pPr>
      <w:rPr>
        <w:rFonts w:hint="default"/>
      </w:rPr>
    </w:lvl>
    <w:lvl w:ilvl="1" w:tplc="FFFFFFFF">
      <w:start w:val="1"/>
      <w:numFmt w:val="lowerLetter"/>
      <w:lvlText w:val="%2."/>
      <w:lvlJc w:val="left"/>
      <w:pPr>
        <w:tabs>
          <w:tab w:val="num" w:pos="2178"/>
        </w:tabs>
        <w:ind w:left="2178" w:hanging="360"/>
      </w:pPr>
    </w:lvl>
    <w:lvl w:ilvl="2" w:tplc="FFFFFFFF">
      <w:start w:val="1"/>
      <w:numFmt w:val="lowerRoman"/>
      <w:lvlText w:val="%3."/>
      <w:lvlJc w:val="right"/>
      <w:pPr>
        <w:tabs>
          <w:tab w:val="num" w:pos="2898"/>
        </w:tabs>
        <w:ind w:left="2898" w:hanging="180"/>
      </w:pPr>
    </w:lvl>
    <w:lvl w:ilvl="3" w:tplc="6BB20210">
      <w:start w:val="1"/>
      <w:numFmt w:val="decimal"/>
      <w:lvlText w:val="(%4)"/>
      <w:lvlJc w:val="left"/>
      <w:pPr>
        <w:tabs>
          <w:tab w:val="num" w:pos="3618"/>
        </w:tabs>
        <w:ind w:left="3618" w:hanging="360"/>
      </w:pPr>
      <w:rPr>
        <w:rFonts w:hint="default"/>
      </w:rPr>
    </w:lvl>
    <w:lvl w:ilvl="4" w:tplc="FFFFFFFF" w:tentative="1">
      <w:start w:val="1"/>
      <w:numFmt w:val="lowerLetter"/>
      <w:lvlText w:val="%5."/>
      <w:lvlJc w:val="left"/>
      <w:pPr>
        <w:tabs>
          <w:tab w:val="num" w:pos="4338"/>
        </w:tabs>
        <w:ind w:left="4338" w:hanging="360"/>
      </w:pPr>
    </w:lvl>
    <w:lvl w:ilvl="5" w:tplc="FFFFFFFF" w:tentative="1">
      <w:start w:val="1"/>
      <w:numFmt w:val="lowerRoman"/>
      <w:lvlText w:val="%6."/>
      <w:lvlJc w:val="right"/>
      <w:pPr>
        <w:tabs>
          <w:tab w:val="num" w:pos="5058"/>
        </w:tabs>
        <w:ind w:left="5058" w:hanging="180"/>
      </w:pPr>
    </w:lvl>
    <w:lvl w:ilvl="6" w:tplc="FFFFFFFF" w:tentative="1">
      <w:start w:val="1"/>
      <w:numFmt w:val="decimal"/>
      <w:lvlText w:val="%7."/>
      <w:lvlJc w:val="left"/>
      <w:pPr>
        <w:tabs>
          <w:tab w:val="num" w:pos="5778"/>
        </w:tabs>
        <w:ind w:left="5778" w:hanging="360"/>
      </w:pPr>
    </w:lvl>
    <w:lvl w:ilvl="7" w:tplc="FFFFFFFF" w:tentative="1">
      <w:start w:val="1"/>
      <w:numFmt w:val="lowerLetter"/>
      <w:lvlText w:val="%8."/>
      <w:lvlJc w:val="left"/>
      <w:pPr>
        <w:tabs>
          <w:tab w:val="num" w:pos="6498"/>
        </w:tabs>
        <w:ind w:left="6498" w:hanging="360"/>
      </w:pPr>
    </w:lvl>
    <w:lvl w:ilvl="8" w:tplc="FFFFFFFF" w:tentative="1">
      <w:start w:val="1"/>
      <w:numFmt w:val="lowerRoman"/>
      <w:lvlText w:val="%9."/>
      <w:lvlJc w:val="right"/>
      <w:pPr>
        <w:tabs>
          <w:tab w:val="num" w:pos="7218"/>
        </w:tabs>
        <w:ind w:left="7218" w:hanging="180"/>
      </w:pPr>
    </w:lvl>
  </w:abstractNum>
  <w:abstractNum w:abstractNumId="19">
    <w:nsid w:val="20EA6F94"/>
    <w:multiLevelType w:val="multilevel"/>
    <w:tmpl w:val="9BD830E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23FC37D2"/>
    <w:multiLevelType w:val="hybridMultilevel"/>
    <w:tmpl w:val="496E7C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5AE2B45"/>
    <w:multiLevelType w:val="hybridMultilevel"/>
    <w:tmpl w:val="77743214"/>
    <w:lvl w:ilvl="0" w:tplc="A1D86D78">
      <w:start w:val="1"/>
      <w:numFmt w:val="decimal"/>
      <w:lvlText w:val="%1."/>
      <w:lvlJc w:val="left"/>
      <w:pPr>
        <w:tabs>
          <w:tab w:val="num" w:pos="1440"/>
        </w:tabs>
        <w:ind w:left="1440" w:hanging="360"/>
      </w:pPr>
      <w:rPr>
        <w:rFonts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66C3FAA"/>
    <w:multiLevelType w:val="hybridMultilevel"/>
    <w:tmpl w:val="92485966"/>
    <w:lvl w:ilvl="0" w:tplc="AB36A0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6BC3B95"/>
    <w:multiLevelType w:val="multilevel"/>
    <w:tmpl w:val="061CB016"/>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4">
    <w:nsid w:val="27D24CFA"/>
    <w:multiLevelType w:val="hybridMultilevel"/>
    <w:tmpl w:val="DE1C7C56"/>
    <w:lvl w:ilvl="0" w:tplc="362E0ECC">
      <w:start w:val="1"/>
      <w:numFmt w:val="upperLetter"/>
      <w:lvlText w:val="%1."/>
      <w:lvlJc w:val="left"/>
      <w:pPr>
        <w:tabs>
          <w:tab w:val="num" w:pos="720"/>
        </w:tabs>
        <w:ind w:left="720" w:hanging="360"/>
      </w:pPr>
      <w:rPr>
        <w:rFonts w:hint="default"/>
        <w:b/>
      </w:rPr>
    </w:lvl>
    <w:lvl w:ilvl="1" w:tplc="8326D392">
      <w:start w:val="1"/>
      <w:numFmt w:val="decimal"/>
      <w:lvlText w:val="%2."/>
      <w:lvlJc w:val="right"/>
      <w:pPr>
        <w:tabs>
          <w:tab w:val="num" w:pos="1440"/>
        </w:tabs>
        <w:ind w:left="1440" w:hanging="360"/>
      </w:pPr>
      <w:rPr>
        <w:rFonts w:hint="default"/>
        <w:b/>
      </w:rPr>
    </w:lvl>
    <w:lvl w:ilvl="2" w:tplc="25246184">
      <w:start w:val="1"/>
      <w:numFmt w:val="lowerLetter"/>
      <w:lvlText w:val="%3."/>
      <w:lvlJc w:val="left"/>
      <w:pPr>
        <w:tabs>
          <w:tab w:val="num" w:pos="2160"/>
        </w:tabs>
        <w:ind w:left="2160" w:hanging="180"/>
      </w:pPr>
      <w:rPr>
        <w:rFonts w:hint="default"/>
        <w:b w:val="0"/>
      </w:rPr>
    </w:lvl>
    <w:lvl w:ilvl="3" w:tplc="895051BA">
      <w:start w:val="1"/>
      <w:numFmt w:val="decimal"/>
      <w:lvlText w:val="%4."/>
      <w:lvlJc w:val="left"/>
      <w:pPr>
        <w:tabs>
          <w:tab w:val="num" w:pos="1170"/>
        </w:tabs>
        <w:ind w:left="1170" w:hanging="360"/>
      </w:pPr>
      <w:rPr>
        <w:rFonts w:ascii="Times New Roman" w:eastAsia="MS Mincho" w:hAnsi="Times New Roman" w:cs="Arial"/>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8601DF7"/>
    <w:multiLevelType w:val="hybridMultilevel"/>
    <w:tmpl w:val="A74A52F2"/>
    <w:lvl w:ilvl="0" w:tplc="D37023A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99E48A8"/>
    <w:multiLevelType w:val="hybridMultilevel"/>
    <w:tmpl w:val="20A6F232"/>
    <w:lvl w:ilvl="0" w:tplc="FFFFFFFF">
      <w:start w:val="1"/>
      <w:numFmt w:val="lowerLetter"/>
      <w:lvlText w:val="%1."/>
      <w:lvlJc w:val="left"/>
      <w:pPr>
        <w:tabs>
          <w:tab w:val="num" w:pos="1458"/>
        </w:tabs>
        <w:ind w:left="1458" w:hanging="360"/>
      </w:pPr>
      <w:rPr>
        <w:rFonts w:hint="default"/>
      </w:rPr>
    </w:lvl>
    <w:lvl w:ilvl="1" w:tplc="FFFFFFFF">
      <w:start w:val="1"/>
      <w:numFmt w:val="lowerLetter"/>
      <w:lvlText w:val="%2."/>
      <w:lvlJc w:val="left"/>
      <w:pPr>
        <w:tabs>
          <w:tab w:val="num" w:pos="2178"/>
        </w:tabs>
        <w:ind w:left="2178" w:hanging="360"/>
      </w:pPr>
    </w:lvl>
    <w:lvl w:ilvl="2" w:tplc="FFFFFFFF">
      <w:start w:val="1"/>
      <w:numFmt w:val="lowerRoman"/>
      <w:lvlText w:val="%3."/>
      <w:lvlJc w:val="right"/>
      <w:pPr>
        <w:tabs>
          <w:tab w:val="num" w:pos="2898"/>
        </w:tabs>
        <w:ind w:left="2898" w:hanging="180"/>
      </w:pPr>
    </w:lvl>
    <w:lvl w:ilvl="3" w:tplc="6BB20210">
      <w:start w:val="1"/>
      <w:numFmt w:val="decimal"/>
      <w:lvlText w:val="(%4)"/>
      <w:lvlJc w:val="left"/>
      <w:pPr>
        <w:tabs>
          <w:tab w:val="num" w:pos="3618"/>
        </w:tabs>
        <w:ind w:left="3618" w:hanging="360"/>
      </w:pPr>
      <w:rPr>
        <w:rFonts w:hint="default"/>
      </w:rPr>
    </w:lvl>
    <w:lvl w:ilvl="4" w:tplc="FFFFFFFF" w:tentative="1">
      <w:start w:val="1"/>
      <w:numFmt w:val="lowerLetter"/>
      <w:lvlText w:val="%5."/>
      <w:lvlJc w:val="left"/>
      <w:pPr>
        <w:tabs>
          <w:tab w:val="num" w:pos="4338"/>
        </w:tabs>
        <w:ind w:left="4338" w:hanging="360"/>
      </w:pPr>
    </w:lvl>
    <w:lvl w:ilvl="5" w:tplc="FFFFFFFF" w:tentative="1">
      <w:start w:val="1"/>
      <w:numFmt w:val="lowerRoman"/>
      <w:lvlText w:val="%6."/>
      <w:lvlJc w:val="right"/>
      <w:pPr>
        <w:tabs>
          <w:tab w:val="num" w:pos="5058"/>
        </w:tabs>
        <w:ind w:left="5058" w:hanging="180"/>
      </w:pPr>
    </w:lvl>
    <w:lvl w:ilvl="6" w:tplc="FFFFFFFF" w:tentative="1">
      <w:start w:val="1"/>
      <w:numFmt w:val="decimal"/>
      <w:lvlText w:val="%7."/>
      <w:lvlJc w:val="left"/>
      <w:pPr>
        <w:tabs>
          <w:tab w:val="num" w:pos="5778"/>
        </w:tabs>
        <w:ind w:left="5778" w:hanging="360"/>
      </w:pPr>
    </w:lvl>
    <w:lvl w:ilvl="7" w:tplc="FFFFFFFF" w:tentative="1">
      <w:start w:val="1"/>
      <w:numFmt w:val="lowerLetter"/>
      <w:lvlText w:val="%8."/>
      <w:lvlJc w:val="left"/>
      <w:pPr>
        <w:tabs>
          <w:tab w:val="num" w:pos="6498"/>
        </w:tabs>
        <w:ind w:left="6498" w:hanging="360"/>
      </w:pPr>
    </w:lvl>
    <w:lvl w:ilvl="8" w:tplc="FFFFFFFF" w:tentative="1">
      <w:start w:val="1"/>
      <w:numFmt w:val="lowerRoman"/>
      <w:lvlText w:val="%9."/>
      <w:lvlJc w:val="right"/>
      <w:pPr>
        <w:tabs>
          <w:tab w:val="num" w:pos="7218"/>
        </w:tabs>
        <w:ind w:left="7218" w:hanging="180"/>
      </w:pPr>
    </w:lvl>
  </w:abstractNum>
  <w:abstractNum w:abstractNumId="27">
    <w:nsid w:val="2D81689C"/>
    <w:multiLevelType w:val="hybridMultilevel"/>
    <w:tmpl w:val="D0A848AA"/>
    <w:lvl w:ilvl="0" w:tplc="362E0EC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E9540D8"/>
    <w:multiLevelType w:val="hybridMultilevel"/>
    <w:tmpl w:val="68DE9908"/>
    <w:lvl w:ilvl="0" w:tplc="4D0ADA48">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9B2A02CA">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177388"/>
    <w:multiLevelType w:val="hybridMultilevel"/>
    <w:tmpl w:val="DF02E7F6"/>
    <w:lvl w:ilvl="0" w:tplc="04090001">
      <w:start w:val="1"/>
      <w:numFmt w:val="bullet"/>
      <w:pStyle w:val="Finding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17C2538"/>
    <w:multiLevelType w:val="hybridMultilevel"/>
    <w:tmpl w:val="85A6D4D4"/>
    <w:lvl w:ilvl="0" w:tplc="658E7434">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2372FE5"/>
    <w:multiLevelType w:val="hybridMultilevel"/>
    <w:tmpl w:val="F76ED71A"/>
    <w:lvl w:ilvl="0" w:tplc="40C8B4C6">
      <w:start w:val="1"/>
      <w:numFmt w:val="upperRoman"/>
      <w:pStyle w:val="List"/>
      <w:lvlText w:val="%1."/>
      <w:lvlJc w:val="left"/>
      <w:pPr>
        <w:tabs>
          <w:tab w:val="num" w:pos="720"/>
        </w:tabs>
        <w:ind w:left="720" w:hanging="360"/>
      </w:pPr>
      <w:rPr>
        <w:rFonts w:cs="Times New Roman" w:hint="default"/>
        <w:b/>
        <w:color w:val="auto"/>
      </w:rPr>
    </w:lvl>
    <w:lvl w:ilvl="1" w:tplc="7FA4326C">
      <w:start w:val="1"/>
      <w:numFmt w:val="decimal"/>
      <w:lvlText w:val="%2."/>
      <w:lvlJc w:val="left"/>
      <w:pPr>
        <w:tabs>
          <w:tab w:val="num" w:pos="1080"/>
        </w:tabs>
        <w:ind w:left="1080" w:hanging="360"/>
      </w:pPr>
      <w:rPr>
        <w:rFonts w:ascii="Times New Roman" w:hAnsi="Times New Roman" w:cs="Times New Roman" w:hint="default"/>
        <w:b/>
      </w:rPr>
    </w:lvl>
    <w:lvl w:ilvl="2" w:tplc="04090005">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nsid w:val="328C5C8C"/>
    <w:multiLevelType w:val="multilevel"/>
    <w:tmpl w:val="41AAAC90"/>
    <w:lvl w:ilvl="0">
      <w:start w:val="2"/>
      <w:numFmt w:val="decimal"/>
      <w:lvlText w:val="%1."/>
      <w:lvlJc w:val="left"/>
      <w:pPr>
        <w:tabs>
          <w:tab w:val="num" w:pos="1080"/>
        </w:tabs>
        <w:ind w:left="1080" w:hanging="360"/>
      </w:pPr>
      <w:rPr>
        <w:rFonts w:ascii="Times New Roman" w:hAnsi="Times New Roman" w:cs="Times New Roman" w:hint="default"/>
        <w:b w:val="0"/>
        <w:i w:val="0"/>
        <w:sz w:val="24"/>
        <w:szCs w:val="24"/>
      </w:rPr>
    </w:lvl>
    <w:lvl w:ilvl="1">
      <w:start w:val="1"/>
      <w:numFmt w:val="upperLetter"/>
      <w:lvlText w:val="%2."/>
      <w:lvlJc w:val="left"/>
      <w:pPr>
        <w:tabs>
          <w:tab w:val="num" w:pos="1080"/>
        </w:tabs>
        <w:ind w:left="1080" w:hanging="360"/>
      </w:pPr>
      <w:rPr>
        <w:rFonts w:hint="default"/>
        <w:b/>
        <w:i w:val="0"/>
        <w:sz w:val="24"/>
        <w:szCs w:val="24"/>
      </w:rPr>
    </w:lvl>
    <w:lvl w:ilvl="2">
      <w:start w:val="1"/>
      <w:numFmt w:val="decimal"/>
      <w:lvlText w:val="%3."/>
      <w:lvlJc w:val="left"/>
      <w:pPr>
        <w:tabs>
          <w:tab w:val="num" w:pos="1440"/>
        </w:tabs>
        <w:ind w:left="1440" w:hanging="360"/>
      </w:pPr>
      <w:rPr>
        <w:rFonts w:hint="default"/>
        <w:b/>
        <w:i w:val="0"/>
        <w:sz w:val="24"/>
        <w:szCs w:val="24"/>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33">
    <w:nsid w:val="38402CDF"/>
    <w:multiLevelType w:val="hybridMultilevel"/>
    <w:tmpl w:val="9C502EEA"/>
    <w:lvl w:ilvl="0" w:tplc="6116E31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390D6677"/>
    <w:multiLevelType w:val="hybridMultilevel"/>
    <w:tmpl w:val="2EA833B6"/>
    <w:lvl w:ilvl="0" w:tplc="201EA00C">
      <w:start w:val="1"/>
      <w:numFmt w:val="decimal"/>
      <w:lvlText w:val="%1."/>
      <w:lvlJc w:val="left"/>
      <w:pPr>
        <w:tabs>
          <w:tab w:val="num" w:pos="1440"/>
        </w:tabs>
        <w:ind w:left="1440" w:hanging="360"/>
      </w:pPr>
      <w:rPr>
        <w:rFonts w:cs="Arial" w:hint="default"/>
      </w:rPr>
    </w:lvl>
    <w:lvl w:ilvl="1" w:tplc="04090019" w:tentative="1">
      <w:start w:val="1"/>
      <w:numFmt w:val="lowerLetter"/>
      <w:lvlText w:val="%2."/>
      <w:lvlJc w:val="left"/>
      <w:pPr>
        <w:tabs>
          <w:tab w:val="num" w:pos="1440"/>
        </w:tabs>
        <w:ind w:left="1440" w:hanging="360"/>
      </w:pPr>
    </w:lvl>
    <w:lvl w:ilvl="2" w:tplc="CF56D384">
      <w:start w:val="1"/>
      <w:numFmt w:val="lowerLetter"/>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A895AD8"/>
    <w:multiLevelType w:val="hybridMultilevel"/>
    <w:tmpl w:val="288AA65E"/>
    <w:lvl w:ilvl="0" w:tplc="FFFFFFFF">
      <w:start w:val="1"/>
      <w:numFmt w:val="decimal"/>
      <w:pStyle w:val="Numbers2"/>
      <w:lvlText w:val="%1."/>
      <w:lvlJc w:val="left"/>
      <w:pPr>
        <w:tabs>
          <w:tab w:val="num" w:pos="2520"/>
        </w:tabs>
        <w:ind w:left="2520" w:hanging="360"/>
      </w:pPr>
      <w:rPr>
        <w:rFonts w:ascii="Times New Roman" w:hAnsi="Times New Roman" w:hint="default"/>
        <w:b w:val="0"/>
        <w:i w:val="0"/>
        <w:sz w:val="24"/>
        <w:szCs w:val="24"/>
      </w:rPr>
    </w:lvl>
    <w:lvl w:ilvl="1" w:tplc="FFFFFFFF">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nsid w:val="3B795508"/>
    <w:multiLevelType w:val="multilevel"/>
    <w:tmpl w:val="8C1C738E"/>
    <w:lvl w:ilvl="0">
      <w:start w:val="2"/>
      <w:numFmt w:val="lowerLetter"/>
      <w:pStyle w:val="Tables"/>
      <w:lvlText w:val="%1)"/>
      <w:lvlJc w:val="left"/>
      <w:pPr>
        <w:tabs>
          <w:tab w:val="num" w:pos="1080"/>
        </w:tabs>
        <w:ind w:left="1080" w:hanging="360"/>
      </w:pPr>
      <w:rPr>
        <w:rFonts w:cs="Times New Roman" w:hint="default"/>
      </w:rPr>
    </w:lvl>
    <w:lvl w:ilvl="1">
      <w:start w:val="1"/>
      <w:numFmt w:val="lowerRoman"/>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cs="Times New Roman" w:hint="default"/>
      </w:rPr>
    </w:lvl>
  </w:abstractNum>
  <w:abstractNum w:abstractNumId="37">
    <w:nsid w:val="3DAE02FD"/>
    <w:multiLevelType w:val="hybridMultilevel"/>
    <w:tmpl w:val="17C2AB64"/>
    <w:lvl w:ilvl="0" w:tplc="79B6AF36">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3F154933"/>
    <w:multiLevelType w:val="hybridMultilevel"/>
    <w:tmpl w:val="E8F483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6F309D"/>
    <w:multiLevelType w:val="hybridMultilevel"/>
    <w:tmpl w:val="A7C848CC"/>
    <w:lvl w:ilvl="0" w:tplc="13BEA404">
      <w:start w:val="1"/>
      <w:numFmt w:val="decimal"/>
      <w:lvlText w:val="%1."/>
      <w:lvlJc w:val="left"/>
      <w:pPr>
        <w:tabs>
          <w:tab w:val="num" w:pos="1080"/>
        </w:tabs>
        <w:ind w:left="1080" w:hanging="360"/>
      </w:pPr>
      <w:rPr>
        <w:rFonts w:cs="Arial" w:hint="default"/>
        <w:b/>
      </w:rPr>
    </w:lvl>
    <w:lvl w:ilvl="1" w:tplc="07C80754">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44423C3"/>
    <w:multiLevelType w:val="hybridMultilevel"/>
    <w:tmpl w:val="5CB05058"/>
    <w:lvl w:ilvl="0" w:tplc="FFFFFFFF">
      <w:start w:val="1"/>
      <w:numFmt w:val="bullet"/>
      <w:pStyle w:val="BulletsDash"/>
      <w:lvlText w:val="–"/>
      <w:lvlJc w:val="left"/>
      <w:pPr>
        <w:tabs>
          <w:tab w:val="num" w:pos="720"/>
        </w:tabs>
        <w:ind w:left="720" w:hanging="360"/>
      </w:pPr>
      <w:rPr>
        <w:rFonts w:ascii="Times" w:hAnsi="Time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4732049C"/>
    <w:multiLevelType w:val="hybridMultilevel"/>
    <w:tmpl w:val="6416068E"/>
    <w:lvl w:ilvl="0" w:tplc="040EE64A">
      <w:start w:val="2"/>
      <w:numFmt w:val="upperLetter"/>
      <w:pStyle w:val="Heading9"/>
      <w:lvlText w:val="%1"/>
      <w:lvlJc w:val="left"/>
      <w:pPr>
        <w:tabs>
          <w:tab w:val="num" w:pos="1620"/>
        </w:tabs>
        <w:ind w:left="16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A1A0770"/>
    <w:multiLevelType w:val="hybridMultilevel"/>
    <w:tmpl w:val="7FAC7C5A"/>
    <w:lvl w:ilvl="0" w:tplc="658E7434">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24374F"/>
    <w:multiLevelType w:val="hybridMultilevel"/>
    <w:tmpl w:val="82825076"/>
    <w:lvl w:ilvl="0" w:tplc="49E094DA">
      <w:start w:val="1"/>
      <w:numFmt w:val="lowerLetter"/>
      <w:lvlText w:val="%1."/>
      <w:lvlJc w:val="left"/>
      <w:pPr>
        <w:tabs>
          <w:tab w:val="num" w:pos="1440"/>
        </w:tabs>
        <w:ind w:left="144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127175E"/>
    <w:multiLevelType w:val="hybridMultilevel"/>
    <w:tmpl w:val="50EA913E"/>
    <w:lvl w:ilvl="0" w:tplc="04090013">
      <w:start w:val="1"/>
      <w:numFmt w:val="upperRoman"/>
      <w:pStyle w:val="StyleHeadingParaTimesNewRoman"/>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514B78B9"/>
    <w:multiLevelType w:val="hybridMultilevel"/>
    <w:tmpl w:val="E0082EBE"/>
    <w:lvl w:ilvl="0" w:tplc="B914E24E">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nsid w:val="52D57528"/>
    <w:multiLevelType w:val="hybridMultilevel"/>
    <w:tmpl w:val="0688EEC4"/>
    <w:lvl w:ilvl="0" w:tplc="75DC1E6C">
      <w:start w:val="1"/>
      <w:numFmt w:val="decimal"/>
      <w:lvlText w:val="%1."/>
      <w:lvlJc w:val="left"/>
      <w:pPr>
        <w:tabs>
          <w:tab w:val="num" w:pos="1170"/>
        </w:tabs>
        <w:ind w:left="1170" w:hanging="720"/>
      </w:pPr>
      <w:rPr>
        <w:rFonts w:hint="default"/>
        <w:b/>
      </w:rPr>
    </w:lvl>
    <w:lvl w:ilvl="1" w:tplc="5B28AA10">
      <w:start w:val="1"/>
      <w:numFmt w:val="lowerLetter"/>
      <w:lvlText w:val="%2."/>
      <w:lvlJc w:val="left"/>
      <w:pPr>
        <w:tabs>
          <w:tab w:val="num" w:pos="1440"/>
        </w:tabs>
        <w:ind w:left="1440" w:hanging="360"/>
      </w:pPr>
      <w:rPr>
        <w:rFonts w:ascii="Times New Roman" w:hAnsi="Times New Roman" w:cs="Times New Roman" w:hint="default"/>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79D2CAEC">
      <w:start w:val="1"/>
      <w:numFmt w:val="lowerLetter"/>
      <w:lvlText w:val="%5."/>
      <w:lvlJc w:val="left"/>
      <w:pPr>
        <w:tabs>
          <w:tab w:val="num" w:pos="3600"/>
        </w:tabs>
        <w:ind w:left="3600" w:hanging="360"/>
      </w:pPr>
      <w:rPr>
        <w:b/>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565E20E5"/>
    <w:multiLevelType w:val="hybridMultilevel"/>
    <w:tmpl w:val="9D0436B8"/>
    <w:lvl w:ilvl="0" w:tplc="5AF61312">
      <w:start w:val="1"/>
      <w:numFmt w:val="decimal"/>
      <w:lvlText w:val="%1."/>
      <w:lvlJc w:val="left"/>
      <w:pPr>
        <w:ind w:left="720" w:hanging="360"/>
      </w:pPr>
      <w:rPr>
        <w:rFonts w:hint="default"/>
        <w:b/>
      </w:rPr>
    </w:lvl>
    <w:lvl w:ilvl="1" w:tplc="A1D86D78">
      <w:start w:val="1"/>
      <w:numFmt w:val="decimal"/>
      <w:lvlText w:val="%2."/>
      <w:lvlJc w:val="left"/>
      <w:pPr>
        <w:tabs>
          <w:tab w:val="num" w:pos="1440"/>
        </w:tabs>
        <w:ind w:left="1440" w:hanging="360"/>
      </w:pPr>
      <w:rPr>
        <w:rFonts w:cs="Arial" w:hint="default"/>
        <w:b w:val="0"/>
      </w:rPr>
    </w:lvl>
    <w:lvl w:ilvl="2" w:tplc="B0B813BE">
      <w:start w:val="1"/>
      <w:numFmt w:val="lowerLetter"/>
      <w:lvlText w:val="%3."/>
      <w:lvlJc w:val="left"/>
      <w:pPr>
        <w:tabs>
          <w:tab w:val="num" w:pos="2160"/>
        </w:tabs>
        <w:ind w:left="2160" w:hanging="18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8197108"/>
    <w:multiLevelType w:val="hybridMultilevel"/>
    <w:tmpl w:val="9A9A7E76"/>
    <w:lvl w:ilvl="0" w:tplc="DA8011EA">
      <w:start w:val="3"/>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nsid w:val="59172102"/>
    <w:multiLevelType w:val="hybridMultilevel"/>
    <w:tmpl w:val="0F48BB80"/>
    <w:lvl w:ilvl="0" w:tplc="D5049D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5716C9"/>
    <w:multiLevelType w:val="hybridMultilevel"/>
    <w:tmpl w:val="A0323ABA"/>
    <w:lvl w:ilvl="0" w:tplc="69100138">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B062B94"/>
    <w:multiLevelType w:val="hybridMultilevel"/>
    <w:tmpl w:val="316093B0"/>
    <w:lvl w:ilvl="0" w:tplc="FE907494">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6C1921"/>
    <w:multiLevelType w:val="hybridMultilevel"/>
    <w:tmpl w:val="A120BDC2"/>
    <w:lvl w:ilvl="0" w:tplc="F8208E8A">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5C904CBB"/>
    <w:multiLevelType w:val="multilevel"/>
    <w:tmpl w:val="3A98246A"/>
    <w:lvl w:ilvl="0">
      <w:start w:val="1"/>
      <w:numFmt w:val="upperLetter"/>
      <w:lvlText w:val="%1."/>
      <w:lvlJc w:val="left"/>
      <w:pPr>
        <w:tabs>
          <w:tab w:val="num" w:pos="720"/>
        </w:tabs>
        <w:ind w:left="720" w:hanging="360"/>
      </w:pPr>
      <w:rPr>
        <w:rFonts w:ascii="Times New Roman" w:hAnsi="Times New Roman" w:cs="Times New Roman" w:hint="default"/>
        <w:b/>
        <w:i w:val="0"/>
        <w:sz w:val="24"/>
        <w:szCs w:val="24"/>
      </w:rPr>
    </w:lvl>
    <w:lvl w:ilvl="1">
      <w:start w:val="1"/>
      <w:numFmt w:val="upperLetter"/>
      <w:lvlText w:val="%2."/>
      <w:lvlJc w:val="left"/>
      <w:pPr>
        <w:tabs>
          <w:tab w:val="num" w:pos="720"/>
        </w:tabs>
        <w:ind w:left="1080" w:hanging="720"/>
      </w:pPr>
      <w:rPr>
        <w:rFonts w:ascii="Arial" w:hAnsi="Arial" w:hint="default"/>
        <w:b/>
        <w:i w:val="0"/>
        <w:sz w:val="24"/>
        <w:szCs w:val="24"/>
      </w:rPr>
    </w:lvl>
    <w:lvl w:ilvl="2">
      <w:start w:val="1"/>
      <w:numFmt w:val="decimal"/>
      <w:lvlText w:val="%3."/>
      <w:lvlJc w:val="left"/>
      <w:pPr>
        <w:tabs>
          <w:tab w:val="num" w:pos="1080"/>
        </w:tabs>
        <w:ind w:left="1440" w:hanging="720"/>
      </w:pPr>
      <w:rPr>
        <w:rFonts w:ascii="Arial" w:hAnsi="Arial" w:hint="default"/>
        <w:b/>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CCA6BB0"/>
    <w:multiLevelType w:val="hybridMultilevel"/>
    <w:tmpl w:val="0D908F9C"/>
    <w:lvl w:ilvl="0" w:tplc="E4B0DB68">
      <w:start w:val="1"/>
      <w:numFmt w:val="decimal"/>
      <w:lvlText w:val="%1."/>
      <w:lvlJc w:val="left"/>
      <w:pPr>
        <w:tabs>
          <w:tab w:val="num" w:pos="720"/>
        </w:tabs>
        <w:ind w:left="720" w:hanging="360"/>
      </w:pPr>
      <w:rPr>
        <w:rFonts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E3757E"/>
    <w:multiLevelType w:val="hybridMultilevel"/>
    <w:tmpl w:val="0CC64DF0"/>
    <w:lvl w:ilvl="0" w:tplc="589E1370">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6">
    <w:nsid w:val="6AE4010F"/>
    <w:multiLevelType w:val="hybridMultilevel"/>
    <w:tmpl w:val="FA3C9972"/>
    <w:lvl w:ilvl="0" w:tplc="45D423FE">
      <w:start w:val="1"/>
      <w:numFmt w:val="bullet"/>
      <w:lvlText w:val=""/>
      <w:lvlJc w:val="left"/>
      <w:pPr>
        <w:tabs>
          <w:tab w:val="num" w:pos="1800"/>
        </w:tabs>
        <w:ind w:left="1800" w:hanging="360"/>
      </w:pPr>
      <w:rPr>
        <w:rFonts w:ascii="Symbol" w:hAnsi="Symbol"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6C3E4B59"/>
    <w:multiLevelType w:val="hybridMultilevel"/>
    <w:tmpl w:val="FBFEF8F6"/>
    <w:lvl w:ilvl="0" w:tplc="B0B813BE">
      <w:start w:val="1"/>
      <w:numFmt w:val="lowerLetter"/>
      <w:lvlText w:val="%1."/>
      <w:lvlJc w:val="left"/>
      <w:pPr>
        <w:tabs>
          <w:tab w:val="num" w:pos="2160"/>
        </w:tabs>
        <w:ind w:left="2160" w:hanging="180"/>
      </w:pPr>
      <w:rPr>
        <w:rFonts w:hint="default"/>
        <w:b w:val="0"/>
      </w:rPr>
    </w:lvl>
    <w:lvl w:ilvl="1" w:tplc="04090019" w:tentative="1">
      <w:start w:val="1"/>
      <w:numFmt w:val="lowerLetter"/>
      <w:lvlText w:val="%2."/>
      <w:lvlJc w:val="left"/>
      <w:pPr>
        <w:tabs>
          <w:tab w:val="num" w:pos="1440"/>
        </w:tabs>
        <w:ind w:left="1440" w:hanging="360"/>
      </w:pPr>
    </w:lvl>
    <w:lvl w:ilvl="2" w:tplc="B0B813BE">
      <w:start w:val="1"/>
      <w:numFmt w:val="lowerLetter"/>
      <w:lvlText w:val="%3."/>
      <w:lvlJc w:val="left"/>
      <w:pPr>
        <w:tabs>
          <w:tab w:val="num" w:pos="2160"/>
        </w:tabs>
        <w:ind w:left="2160" w:hanging="18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C84516A"/>
    <w:multiLevelType w:val="hybridMultilevel"/>
    <w:tmpl w:val="753265B8"/>
    <w:lvl w:ilvl="0" w:tplc="0409000F">
      <w:start w:val="1"/>
      <w:numFmt w:val="decimal"/>
      <w:lvlText w:val="%1."/>
      <w:lvlJc w:val="left"/>
      <w:pPr>
        <w:ind w:left="108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D047366"/>
    <w:multiLevelType w:val="hybridMultilevel"/>
    <w:tmpl w:val="81E243F4"/>
    <w:lvl w:ilvl="0" w:tplc="A75AD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D285A77"/>
    <w:multiLevelType w:val="hybridMultilevel"/>
    <w:tmpl w:val="533EE71C"/>
    <w:lvl w:ilvl="0" w:tplc="FFFFFFFF">
      <w:start w:val="1"/>
      <w:numFmt w:val="bullet"/>
      <w:pStyle w:val="textbox-bulletexample"/>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1">
    <w:nsid w:val="6D2876D9"/>
    <w:multiLevelType w:val="hybridMultilevel"/>
    <w:tmpl w:val="163EAC30"/>
    <w:lvl w:ilvl="0" w:tplc="172C5E86">
      <w:start w:val="2"/>
      <w:numFmt w:val="decimal"/>
      <w:lvlText w:val="%1."/>
      <w:lvlJc w:val="left"/>
      <w:pPr>
        <w:tabs>
          <w:tab w:val="num" w:pos="1080"/>
        </w:tabs>
        <w:ind w:left="1080" w:hanging="360"/>
      </w:pPr>
      <w:rPr>
        <w:rFonts w:cs="Arial" w:hint="default"/>
        <w:b/>
      </w:rPr>
    </w:lvl>
    <w:lvl w:ilvl="1" w:tplc="1A06BC1E">
      <w:start w:val="2"/>
      <w:numFmt w:val="lowerLetter"/>
      <w:lvlText w:val="%2."/>
      <w:lvlJc w:val="left"/>
      <w:pPr>
        <w:tabs>
          <w:tab w:val="num" w:pos="2172"/>
        </w:tabs>
        <w:ind w:left="2172" w:hanging="732"/>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6FEE5887"/>
    <w:multiLevelType w:val="hybridMultilevel"/>
    <w:tmpl w:val="B72CA5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72074BD5"/>
    <w:multiLevelType w:val="hybridMultilevel"/>
    <w:tmpl w:val="B6BA8990"/>
    <w:lvl w:ilvl="0" w:tplc="658E743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2242BC7"/>
    <w:multiLevelType w:val="hybridMultilevel"/>
    <w:tmpl w:val="18EEE406"/>
    <w:lvl w:ilvl="0" w:tplc="D4D6987A">
      <w:start w:val="3"/>
      <w:numFmt w:val="bullet"/>
      <w:lvlText w:val=""/>
      <w:lvlJc w:val="left"/>
      <w:pPr>
        <w:ind w:left="720" w:hanging="360"/>
      </w:pPr>
      <w:rPr>
        <w:rFonts w:ascii="Wingdings" w:eastAsia="Times New Roman" w:hAnsi="Wingdings"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5C60401"/>
    <w:multiLevelType w:val="hybridMultilevel"/>
    <w:tmpl w:val="A49ED80E"/>
    <w:lvl w:ilvl="0" w:tplc="06D20592">
      <w:start w:val="1"/>
      <w:numFmt w:val="decimal"/>
      <w:lvlText w:val="%1."/>
      <w:lvlJc w:val="left"/>
      <w:pPr>
        <w:tabs>
          <w:tab w:val="num" w:pos="1080"/>
        </w:tabs>
        <w:ind w:left="108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83E22EB"/>
    <w:multiLevelType w:val="hybridMultilevel"/>
    <w:tmpl w:val="72EEAC24"/>
    <w:lvl w:ilvl="0" w:tplc="8FD2D86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B345F83"/>
    <w:multiLevelType w:val="hybridMultilevel"/>
    <w:tmpl w:val="CB562714"/>
    <w:lvl w:ilvl="0" w:tplc="B0B813BE">
      <w:start w:val="1"/>
      <w:numFmt w:val="lowerLetter"/>
      <w:lvlText w:val="%1."/>
      <w:lvlJc w:val="left"/>
      <w:pPr>
        <w:tabs>
          <w:tab w:val="num" w:pos="2160"/>
        </w:tabs>
        <w:ind w:left="2160" w:hanging="1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D7E1300"/>
    <w:multiLevelType w:val="hybridMultilevel"/>
    <w:tmpl w:val="35B25C40"/>
    <w:lvl w:ilvl="0" w:tplc="362E0ECC">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FAF3A9F"/>
    <w:multiLevelType w:val="hybridMultilevel"/>
    <w:tmpl w:val="371ECBEE"/>
    <w:lvl w:ilvl="0" w:tplc="88C0BB0C">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0"/>
  </w:num>
  <w:num w:numId="2">
    <w:abstractNumId w:val="41"/>
  </w:num>
  <w:num w:numId="3">
    <w:abstractNumId w:val="5"/>
  </w:num>
  <w:num w:numId="4">
    <w:abstractNumId w:val="30"/>
  </w:num>
  <w:num w:numId="5">
    <w:abstractNumId w:val="46"/>
  </w:num>
  <w:num w:numId="6">
    <w:abstractNumId w:val="61"/>
  </w:num>
  <w:num w:numId="7">
    <w:abstractNumId w:val="50"/>
  </w:num>
  <w:num w:numId="8">
    <w:abstractNumId w:val="55"/>
  </w:num>
  <w:num w:numId="9">
    <w:abstractNumId w:val="39"/>
  </w:num>
  <w:num w:numId="10">
    <w:abstractNumId w:val="25"/>
  </w:num>
  <w:num w:numId="11">
    <w:abstractNumId w:val="69"/>
  </w:num>
  <w:num w:numId="12">
    <w:abstractNumId w:val="8"/>
  </w:num>
  <w:num w:numId="13">
    <w:abstractNumId w:val="19"/>
  </w:num>
  <w:num w:numId="14">
    <w:abstractNumId w:val="0"/>
  </w:num>
  <w:num w:numId="15">
    <w:abstractNumId w:val="37"/>
  </w:num>
  <w:num w:numId="16">
    <w:abstractNumId w:val="22"/>
  </w:num>
  <w:num w:numId="17">
    <w:abstractNumId w:val="33"/>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num>
  <w:num w:numId="20">
    <w:abstractNumId w:val="43"/>
    <w:lvlOverride w:ilvl="0">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4"/>
  </w:num>
  <w:num w:numId="24">
    <w:abstractNumId w:val="7"/>
  </w:num>
  <w:num w:numId="25">
    <w:abstractNumId w:val="68"/>
  </w:num>
  <w:num w:numId="26">
    <w:abstractNumId w:val="27"/>
  </w:num>
  <w:num w:numId="27">
    <w:abstractNumId w:val="47"/>
  </w:num>
  <w:num w:numId="28">
    <w:abstractNumId w:val="34"/>
  </w:num>
  <w:num w:numId="29">
    <w:abstractNumId w:val="4"/>
  </w:num>
  <w:num w:numId="30">
    <w:abstractNumId w:val="18"/>
  </w:num>
  <w:num w:numId="31">
    <w:abstractNumId w:val="58"/>
  </w:num>
  <w:num w:numId="32">
    <w:abstractNumId w:val="57"/>
  </w:num>
  <w:num w:numId="33">
    <w:abstractNumId w:val="2"/>
  </w:num>
  <w:num w:numId="34">
    <w:abstractNumId w:val="13"/>
  </w:num>
  <w:num w:numId="35">
    <w:abstractNumId w:val="21"/>
  </w:num>
  <w:num w:numId="36">
    <w:abstractNumId w:val="15"/>
  </w:num>
  <w:num w:numId="37">
    <w:abstractNumId w:val="67"/>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56"/>
  </w:num>
  <w:num w:numId="41">
    <w:abstractNumId w:val="12"/>
  </w:num>
  <w:num w:numId="42">
    <w:abstractNumId w:val="9"/>
  </w:num>
  <w:num w:numId="43">
    <w:abstractNumId w:val="40"/>
  </w:num>
  <w:num w:numId="44">
    <w:abstractNumId w:val="35"/>
  </w:num>
  <w:num w:numId="45">
    <w:abstractNumId w:val="48"/>
  </w:num>
  <w:num w:numId="46">
    <w:abstractNumId w:val="52"/>
  </w:num>
  <w:num w:numId="47">
    <w:abstractNumId w:val="45"/>
  </w:num>
  <w:num w:numId="48">
    <w:abstractNumId w:val="3"/>
  </w:num>
  <w:num w:numId="49">
    <w:abstractNumId w:val="11"/>
  </w:num>
  <w:num w:numId="50">
    <w:abstractNumId w:val="49"/>
  </w:num>
  <w:num w:numId="51">
    <w:abstractNumId w:val="28"/>
  </w:num>
  <w:num w:numId="52">
    <w:abstractNumId w:val="31"/>
  </w:num>
  <w:num w:numId="53">
    <w:abstractNumId w:val="44"/>
  </w:num>
  <w:num w:numId="54">
    <w:abstractNumId w:val="36"/>
  </w:num>
  <w:num w:numId="55">
    <w:abstractNumId w:val="29"/>
  </w:num>
  <w:num w:numId="56">
    <w:abstractNumId w:val="17"/>
  </w:num>
  <w:num w:numId="57">
    <w:abstractNumId w:val="66"/>
  </w:num>
  <w:num w:numId="58">
    <w:abstractNumId w:val="63"/>
  </w:num>
  <w:num w:numId="59">
    <w:abstractNumId w:val="51"/>
  </w:num>
  <w:num w:numId="60">
    <w:abstractNumId w:val="3"/>
    <w:lvlOverride w:ilvl="0">
      <w:startOverride w:val="1"/>
    </w:lvlOverride>
  </w:num>
  <w:num w:numId="61">
    <w:abstractNumId w:val="3"/>
    <w:lvlOverride w:ilvl="0">
      <w:startOverride w:val="1"/>
    </w:lvlOverride>
  </w:num>
  <w:num w:numId="62">
    <w:abstractNumId w:val="3"/>
    <w:lvlOverride w:ilvl="0">
      <w:startOverride w:val="1"/>
    </w:lvlOverride>
  </w:num>
  <w:num w:numId="63">
    <w:abstractNumId w:val="3"/>
    <w:lvlOverride w:ilvl="0">
      <w:startOverride w:val="1"/>
    </w:lvlOverride>
  </w:num>
  <w:num w:numId="64">
    <w:abstractNumId w:val="3"/>
    <w:lvlOverride w:ilvl="0">
      <w:startOverride w:val="1"/>
    </w:lvlOverride>
  </w:num>
  <w:num w:numId="65">
    <w:abstractNumId w:val="3"/>
    <w:lvlOverride w:ilvl="0">
      <w:startOverride w:val="1"/>
    </w:lvlOverride>
  </w:num>
  <w:num w:numId="66">
    <w:abstractNumId w:val="38"/>
  </w:num>
  <w:num w:numId="67">
    <w:abstractNumId w:val="42"/>
  </w:num>
  <w:num w:numId="68">
    <w:abstractNumId w:val="62"/>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23"/>
  </w:num>
  <w:num w:numId="72">
    <w:abstractNumId w:val="6"/>
  </w:num>
  <w:num w:numId="73">
    <w:abstractNumId w:val="54"/>
  </w:num>
  <w:num w:numId="74">
    <w:abstractNumId w:val="1"/>
  </w:num>
  <w:num w:numId="75">
    <w:abstractNumId w:val="20"/>
  </w:num>
  <w:num w:numId="76">
    <w:abstractNumId w:val="10"/>
  </w:num>
  <w:num w:numId="77">
    <w:abstractNumId w:val="64"/>
  </w:num>
  <w:num w:numId="78">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 w:id="1"/>
  </w:endnotePr>
  <w:compat>
    <w:noTabHangInd/>
    <w:noColumnBalance/>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46F"/>
    <w:rsid w:val="00000528"/>
    <w:rsid w:val="00000964"/>
    <w:rsid w:val="00002AB6"/>
    <w:rsid w:val="00002ACA"/>
    <w:rsid w:val="00002B5A"/>
    <w:rsid w:val="00003C78"/>
    <w:rsid w:val="00003DB7"/>
    <w:rsid w:val="000045BF"/>
    <w:rsid w:val="000048BE"/>
    <w:rsid w:val="00005293"/>
    <w:rsid w:val="000052F5"/>
    <w:rsid w:val="00005C1B"/>
    <w:rsid w:val="00006B3D"/>
    <w:rsid w:val="0000785E"/>
    <w:rsid w:val="000119A3"/>
    <w:rsid w:val="000133AA"/>
    <w:rsid w:val="000138CF"/>
    <w:rsid w:val="0001399D"/>
    <w:rsid w:val="00014A02"/>
    <w:rsid w:val="000153B3"/>
    <w:rsid w:val="00015464"/>
    <w:rsid w:val="00016311"/>
    <w:rsid w:val="000169C1"/>
    <w:rsid w:val="00017182"/>
    <w:rsid w:val="0001723C"/>
    <w:rsid w:val="000204A3"/>
    <w:rsid w:val="0002197D"/>
    <w:rsid w:val="00024026"/>
    <w:rsid w:val="000242DD"/>
    <w:rsid w:val="00024447"/>
    <w:rsid w:val="00024D6A"/>
    <w:rsid w:val="00025F80"/>
    <w:rsid w:val="0002676B"/>
    <w:rsid w:val="00030404"/>
    <w:rsid w:val="000304F6"/>
    <w:rsid w:val="000310C3"/>
    <w:rsid w:val="00032966"/>
    <w:rsid w:val="00032B94"/>
    <w:rsid w:val="0003457F"/>
    <w:rsid w:val="000345ED"/>
    <w:rsid w:val="00034A86"/>
    <w:rsid w:val="0003665A"/>
    <w:rsid w:val="000379D1"/>
    <w:rsid w:val="00040774"/>
    <w:rsid w:val="000408D3"/>
    <w:rsid w:val="0004100C"/>
    <w:rsid w:val="0004125C"/>
    <w:rsid w:val="000430E2"/>
    <w:rsid w:val="0004319F"/>
    <w:rsid w:val="0004439D"/>
    <w:rsid w:val="0004590C"/>
    <w:rsid w:val="00046107"/>
    <w:rsid w:val="00046D84"/>
    <w:rsid w:val="00047985"/>
    <w:rsid w:val="00047CD6"/>
    <w:rsid w:val="00050713"/>
    <w:rsid w:val="00050A4C"/>
    <w:rsid w:val="000531F8"/>
    <w:rsid w:val="00053302"/>
    <w:rsid w:val="00053C05"/>
    <w:rsid w:val="0005420C"/>
    <w:rsid w:val="00054B79"/>
    <w:rsid w:val="00055925"/>
    <w:rsid w:val="0005594F"/>
    <w:rsid w:val="0006171A"/>
    <w:rsid w:val="00062042"/>
    <w:rsid w:val="0006206D"/>
    <w:rsid w:val="00062124"/>
    <w:rsid w:val="00063285"/>
    <w:rsid w:val="000634B3"/>
    <w:rsid w:val="00063EED"/>
    <w:rsid w:val="00064613"/>
    <w:rsid w:val="0006502D"/>
    <w:rsid w:val="0006588A"/>
    <w:rsid w:val="00065EEB"/>
    <w:rsid w:val="00066EAA"/>
    <w:rsid w:val="00067546"/>
    <w:rsid w:val="0006782D"/>
    <w:rsid w:val="00070D46"/>
    <w:rsid w:val="00071A93"/>
    <w:rsid w:val="00071FB1"/>
    <w:rsid w:val="000729E4"/>
    <w:rsid w:val="0007314B"/>
    <w:rsid w:val="00074AEF"/>
    <w:rsid w:val="00074E8C"/>
    <w:rsid w:val="000760C2"/>
    <w:rsid w:val="000761B2"/>
    <w:rsid w:val="0007752B"/>
    <w:rsid w:val="00077886"/>
    <w:rsid w:val="00080C2E"/>
    <w:rsid w:val="00082A06"/>
    <w:rsid w:val="00082F5F"/>
    <w:rsid w:val="0008497B"/>
    <w:rsid w:val="00084B3C"/>
    <w:rsid w:val="000854FD"/>
    <w:rsid w:val="00085C6B"/>
    <w:rsid w:val="00086274"/>
    <w:rsid w:val="00086BC5"/>
    <w:rsid w:val="000875B6"/>
    <w:rsid w:val="00087CBD"/>
    <w:rsid w:val="00090210"/>
    <w:rsid w:val="00090741"/>
    <w:rsid w:val="000914B6"/>
    <w:rsid w:val="0009178D"/>
    <w:rsid w:val="00091BCD"/>
    <w:rsid w:val="00093063"/>
    <w:rsid w:val="000940CF"/>
    <w:rsid w:val="0009510B"/>
    <w:rsid w:val="00096E1F"/>
    <w:rsid w:val="00096E36"/>
    <w:rsid w:val="0009748B"/>
    <w:rsid w:val="000A069C"/>
    <w:rsid w:val="000A0B52"/>
    <w:rsid w:val="000A442D"/>
    <w:rsid w:val="000A5FAD"/>
    <w:rsid w:val="000B1C64"/>
    <w:rsid w:val="000B2996"/>
    <w:rsid w:val="000B38C3"/>
    <w:rsid w:val="000B3B47"/>
    <w:rsid w:val="000B3FC1"/>
    <w:rsid w:val="000B57D5"/>
    <w:rsid w:val="000B5FF1"/>
    <w:rsid w:val="000B7198"/>
    <w:rsid w:val="000B7B9E"/>
    <w:rsid w:val="000C14F0"/>
    <w:rsid w:val="000C2C11"/>
    <w:rsid w:val="000C4D03"/>
    <w:rsid w:val="000C5B37"/>
    <w:rsid w:val="000C6016"/>
    <w:rsid w:val="000C72AE"/>
    <w:rsid w:val="000D1D7C"/>
    <w:rsid w:val="000D1DC4"/>
    <w:rsid w:val="000D2210"/>
    <w:rsid w:val="000D34A1"/>
    <w:rsid w:val="000D5A30"/>
    <w:rsid w:val="000D5D3C"/>
    <w:rsid w:val="000D631F"/>
    <w:rsid w:val="000E258F"/>
    <w:rsid w:val="000E3945"/>
    <w:rsid w:val="000E63D8"/>
    <w:rsid w:val="000F196E"/>
    <w:rsid w:val="000F1C01"/>
    <w:rsid w:val="000F241C"/>
    <w:rsid w:val="000F2522"/>
    <w:rsid w:val="000F2A62"/>
    <w:rsid w:val="000F3E65"/>
    <w:rsid w:val="00100A84"/>
    <w:rsid w:val="0010295A"/>
    <w:rsid w:val="00103D25"/>
    <w:rsid w:val="00104300"/>
    <w:rsid w:val="00105887"/>
    <w:rsid w:val="00105C3E"/>
    <w:rsid w:val="00106F06"/>
    <w:rsid w:val="001108F0"/>
    <w:rsid w:val="001112B3"/>
    <w:rsid w:val="00111365"/>
    <w:rsid w:val="001116CA"/>
    <w:rsid w:val="001131A4"/>
    <w:rsid w:val="001135EF"/>
    <w:rsid w:val="00114C37"/>
    <w:rsid w:val="00116707"/>
    <w:rsid w:val="00117AB7"/>
    <w:rsid w:val="00117EE8"/>
    <w:rsid w:val="00122C77"/>
    <w:rsid w:val="00122CE4"/>
    <w:rsid w:val="001236EA"/>
    <w:rsid w:val="001255AC"/>
    <w:rsid w:val="00126C2C"/>
    <w:rsid w:val="00127CF6"/>
    <w:rsid w:val="00127FD5"/>
    <w:rsid w:val="00131644"/>
    <w:rsid w:val="00132D7A"/>
    <w:rsid w:val="00133E95"/>
    <w:rsid w:val="00134537"/>
    <w:rsid w:val="00141AA9"/>
    <w:rsid w:val="0014236F"/>
    <w:rsid w:val="00144785"/>
    <w:rsid w:val="001448B1"/>
    <w:rsid w:val="00145671"/>
    <w:rsid w:val="00145A8F"/>
    <w:rsid w:val="001476BC"/>
    <w:rsid w:val="00150484"/>
    <w:rsid w:val="00151513"/>
    <w:rsid w:val="00153E12"/>
    <w:rsid w:val="00154EF6"/>
    <w:rsid w:val="00155175"/>
    <w:rsid w:val="00156888"/>
    <w:rsid w:val="00157888"/>
    <w:rsid w:val="00160D1F"/>
    <w:rsid w:val="0016113F"/>
    <w:rsid w:val="001611FC"/>
    <w:rsid w:val="001612A2"/>
    <w:rsid w:val="001616EC"/>
    <w:rsid w:val="00161D50"/>
    <w:rsid w:val="00161E4E"/>
    <w:rsid w:val="00162A73"/>
    <w:rsid w:val="00163CD0"/>
    <w:rsid w:val="0016474A"/>
    <w:rsid w:val="001648AF"/>
    <w:rsid w:val="00166608"/>
    <w:rsid w:val="001703B2"/>
    <w:rsid w:val="00171417"/>
    <w:rsid w:val="00171D68"/>
    <w:rsid w:val="001729CA"/>
    <w:rsid w:val="00172CF2"/>
    <w:rsid w:val="0018025E"/>
    <w:rsid w:val="001802A7"/>
    <w:rsid w:val="00180305"/>
    <w:rsid w:val="001809AE"/>
    <w:rsid w:val="00180C3D"/>
    <w:rsid w:val="00180CEB"/>
    <w:rsid w:val="0018169B"/>
    <w:rsid w:val="00181A8D"/>
    <w:rsid w:val="00181B2D"/>
    <w:rsid w:val="00181E13"/>
    <w:rsid w:val="00183FC8"/>
    <w:rsid w:val="00185231"/>
    <w:rsid w:val="00186A4C"/>
    <w:rsid w:val="00190CF4"/>
    <w:rsid w:val="00190FBF"/>
    <w:rsid w:val="00191CB0"/>
    <w:rsid w:val="001926D6"/>
    <w:rsid w:val="0019276C"/>
    <w:rsid w:val="00195B29"/>
    <w:rsid w:val="00196661"/>
    <w:rsid w:val="00196D95"/>
    <w:rsid w:val="001A01A8"/>
    <w:rsid w:val="001A3084"/>
    <w:rsid w:val="001A5EF0"/>
    <w:rsid w:val="001A63D1"/>
    <w:rsid w:val="001A692A"/>
    <w:rsid w:val="001A730B"/>
    <w:rsid w:val="001A7918"/>
    <w:rsid w:val="001B08E7"/>
    <w:rsid w:val="001B218F"/>
    <w:rsid w:val="001B2684"/>
    <w:rsid w:val="001B31F8"/>
    <w:rsid w:val="001B4252"/>
    <w:rsid w:val="001B48B1"/>
    <w:rsid w:val="001B5D35"/>
    <w:rsid w:val="001B5F67"/>
    <w:rsid w:val="001B6482"/>
    <w:rsid w:val="001B68CA"/>
    <w:rsid w:val="001C0883"/>
    <w:rsid w:val="001C0D96"/>
    <w:rsid w:val="001C24A1"/>
    <w:rsid w:val="001C3BB2"/>
    <w:rsid w:val="001C44B7"/>
    <w:rsid w:val="001C44C5"/>
    <w:rsid w:val="001C57B0"/>
    <w:rsid w:val="001C7259"/>
    <w:rsid w:val="001D0020"/>
    <w:rsid w:val="001D01A1"/>
    <w:rsid w:val="001D3331"/>
    <w:rsid w:val="001D6C3E"/>
    <w:rsid w:val="001D764E"/>
    <w:rsid w:val="001D7EE9"/>
    <w:rsid w:val="001E1516"/>
    <w:rsid w:val="001E3117"/>
    <w:rsid w:val="001E3FE2"/>
    <w:rsid w:val="001E40F7"/>
    <w:rsid w:val="001E5149"/>
    <w:rsid w:val="001E63E4"/>
    <w:rsid w:val="001E740D"/>
    <w:rsid w:val="001F0122"/>
    <w:rsid w:val="001F054A"/>
    <w:rsid w:val="001F0FA1"/>
    <w:rsid w:val="001F0FB2"/>
    <w:rsid w:val="001F22BD"/>
    <w:rsid w:val="001F234D"/>
    <w:rsid w:val="001F44E9"/>
    <w:rsid w:val="001F7098"/>
    <w:rsid w:val="0020001F"/>
    <w:rsid w:val="00200496"/>
    <w:rsid w:val="00200D3F"/>
    <w:rsid w:val="00201DDE"/>
    <w:rsid w:val="00201FC4"/>
    <w:rsid w:val="00202752"/>
    <w:rsid w:val="00210CB3"/>
    <w:rsid w:val="00211230"/>
    <w:rsid w:val="002112BF"/>
    <w:rsid w:val="00211912"/>
    <w:rsid w:val="00213179"/>
    <w:rsid w:val="002138CE"/>
    <w:rsid w:val="002143BA"/>
    <w:rsid w:val="002145C1"/>
    <w:rsid w:val="00216B9E"/>
    <w:rsid w:val="00216FDF"/>
    <w:rsid w:val="00220056"/>
    <w:rsid w:val="00220346"/>
    <w:rsid w:val="002207C2"/>
    <w:rsid w:val="002208D4"/>
    <w:rsid w:val="002222B1"/>
    <w:rsid w:val="0022420E"/>
    <w:rsid w:val="002242DE"/>
    <w:rsid w:val="00225034"/>
    <w:rsid w:val="002273A9"/>
    <w:rsid w:val="00231C79"/>
    <w:rsid w:val="00231E59"/>
    <w:rsid w:val="0023275B"/>
    <w:rsid w:val="00234CDC"/>
    <w:rsid w:val="00236252"/>
    <w:rsid w:val="00237570"/>
    <w:rsid w:val="002375BB"/>
    <w:rsid w:val="00241319"/>
    <w:rsid w:val="00241767"/>
    <w:rsid w:val="00241D1F"/>
    <w:rsid w:val="00244CB6"/>
    <w:rsid w:val="002450C1"/>
    <w:rsid w:val="00245629"/>
    <w:rsid w:val="00245DFB"/>
    <w:rsid w:val="00245EB1"/>
    <w:rsid w:val="00247480"/>
    <w:rsid w:val="00247808"/>
    <w:rsid w:val="002505A3"/>
    <w:rsid w:val="00251EC9"/>
    <w:rsid w:val="00252486"/>
    <w:rsid w:val="00252A46"/>
    <w:rsid w:val="002554E9"/>
    <w:rsid w:val="0025713D"/>
    <w:rsid w:val="00257D98"/>
    <w:rsid w:val="00261BDF"/>
    <w:rsid w:val="00262FEB"/>
    <w:rsid w:val="002632C5"/>
    <w:rsid w:val="002633B9"/>
    <w:rsid w:val="00263B93"/>
    <w:rsid w:val="002657CC"/>
    <w:rsid w:val="00267A0F"/>
    <w:rsid w:val="0027027E"/>
    <w:rsid w:val="0027221E"/>
    <w:rsid w:val="002741BA"/>
    <w:rsid w:val="00274A26"/>
    <w:rsid w:val="00275185"/>
    <w:rsid w:val="00275E25"/>
    <w:rsid w:val="00276729"/>
    <w:rsid w:val="00277604"/>
    <w:rsid w:val="00277ADE"/>
    <w:rsid w:val="002815C6"/>
    <w:rsid w:val="0028173F"/>
    <w:rsid w:val="00281EEE"/>
    <w:rsid w:val="00282099"/>
    <w:rsid w:val="0028477B"/>
    <w:rsid w:val="00284FD9"/>
    <w:rsid w:val="00285D81"/>
    <w:rsid w:val="002861E3"/>
    <w:rsid w:val="00287990"/>
    <w:rsid w:val="002905F8"/>
    <w:rsid w:val="002945D9"/>
    <w:rsid w:val="002966E4"/>
    <w:rsid w:val="00297438"/>
    <w:rsid w:val="002974C1"/>
    <w:rsid w:val="002978DF"/>
    <w:rsid w:val="002A001A"/>
    <w:rsid w:val="002A0817"/>
    <w:rsid w:val="002A1994"/>
    <w:rsid w:val="002A2485"/>
    <w:rsid w:val="002A438C"/>
    <w:rsid w:val="002A4BC9"/>
    <w:rsid w:val="002A7F58"/>
    <w:rsid w:val="002B01B4"/>
    <w:rsid w:val="002B1B9C"/>
    <w:rsid w:val="002B208F"/>
    <w:rsid w:val="002B3CE6"/>
    <w:rsid w:val="002B3EF8"/>
    <w:rsid w:val="002B7A26"/>
    <w:rsid w:val="002C08D9"/>
    <w:rsid w:val="002C3805"/>
    <w:rsid w:val="002C473B"/>
    <w:rsid w:val="002C518B"/>
    <w:rsid w:val="002C51AE"/>
    <w:rsid w:val="002C6E7A"/>
    <w:rsid w:val="002D0B9A"/>
    <w:rsid w:val="002D1012"/>
    <w:rsid w:val="002D1143"/>
    <w:rsid w:val="002D12B0"/>
    <w:rsid w:val="002D13EF"/>
    <w:rsid w:val="002D1720"/>
    <w:rsid w:val="002D2297"/>
    <w:rsid w:val="002D2D03"/>
    <w:rsid w:val="002D5AB9"/>
    <w:rsid w:val="002D7B63"/>
    <w:rsid w:val="002E0C47"/>
    <w:rsid w:val="002E3104"/>
    <w:rsid w:val="002E351F"/>
    <w:rsid w:val="002E3BEF"/>
    <w:rsid w:val="002E44D6"/>
    <w:rsid w:val="002E4ACF"/>
    <w:rsid w:val="002E5BDE"/>
    <w:rsid w:val="002E6FED"/>
    <w:rsid w:val="002E797C"/>
    <w:rsid w:val="002E7C9B"/>
    <w:rsid w:val="002F14B7"/>
    <w:rsid w:val="002F1E10"/>
    <w:rsid w:val="002F324E"/>
    <w:rsid w:val="002F37E8"/>
    <w:rsid w:val="002F5B47"/>
    <w:rsid w:val="002F5F5F"/>
    <w:rsid w:val="002F5F87"/>
    <w:rsid w:val="002F7127"/>
    <w:rsid w:val="002F7677"/>
    <w:rsid w:val="00300C5A"/>
    <w:rsid w:val="0030121E"/>
    <w:rsid w:val="00302C32"/>
    <w:rsid w:val="003042DD"/>
    <w:rsid w:val="00304EA3"/>
    <w:rsid w:val="003052E4"/>
    <w:rsid w:val="00305651"/>
    <w:rsid w:val="00307966"/>
    <w:rsid w:val="00307F9F"/>
    <w:rsid w:val="00310604"/>
    <w:rsid w:val="003120F5"/>
    <w:rsid w:val="0031220F"/>
    <w:rsid w:val="00313547"/>
    <w:rsid w:val="003137D4"/>
    <w:rsid w:val="00313B42"/>
    <w:rsid w:val="00313B82"/>
    <w:rsid w:val="00315830"/>
    <w:rsid w:val="00316551"/>
    <w:rsid w:val="00316D16"/>
    <w:rsid w:val="003177EA"/>
    <w:rsid w:val="0032239D"/>
    <w:rsid w:val="00322A99"/>
    <w:rsid w:val="00322F5D"/>
    <w:rsid w:val="00323E5D"/>
    <w:rsid w:val="00324933"/>
    <w:rsid w:val="00324C5E"/>
    <w:rsid w:val="003279B1"/>
    <w:rsid w:val="003305C6"/>
    <w:rsid w:val="0033086B"/>
    <w:rsid w:val="00331414"/>
    <w:rsid w:val="00334914"/>
    <w:rsid w:val="00335700"/>
    <w:rsid w:val="00336F18"/>
    <w:rsid w:val="00336F33"/>
    <w:rsid w:val="00337A57"/>
    <w:rsid w:val="0034062F"/>
    <w:rsid w:val="00341711"/>
    <w:rsid w:val="00341D1E"/>
    <w:rsid w:val="003420D6"/>
    <w:rsid w:val="00342B3E"/>
    <w:rsid w:val="00343763"/>
    <w:rsid w:val="00343B43"/>
    <w:rsid w:val="00344A3D"/>
    <w:rsid w:val="00344B3D"/>
    <w:rsid w:val="00345A45"/>
    <w:rsid w:val="00345CC3"/>
    <w:rsid w:val="00346BD1"/>
    <w:rsid w:val="003471CB"/>
    <w:rsid w:val="003474C4"/>
    <w:rsid w:val="003517C8"/>
    <w:rsid w:val="00351A21"/>
    <w:rsid w:val="003528F8"/>
    <w:rsid w:val="0035291B"/>
    <w:rsid w:val="00355916"/>
    <w:rsid w:val="0035782F"/>
    <w:rsid w:val="00360663"/>
    <w:rsid w:val="00361468"/>
    <w:rsid w:val="003616F4"/>
    <w:rsid w:val="00362570"/>
    <w:rsid w:val="00363199"/>
    <w:rsid w:val="00363215"/>
    <w:rsid w:val="003633D9"/>
    <w:rsid w:val="003635DF"/>
    <w:rsid w:val="003642E3"/>
    <w:rsid w:val="00365C88"/>
    <w:rsid w:val="00365DFB"/>
    <w:rsid w:val="00367426"/>
    <w:rsid w:val="003702FB"/>
    <w:rsid w:val="00370510"/>
    <w:rsid w:val="00371D8D"/>
    <w:rsid w:val="00371F50"/>
    <w:rsid w:val="0037216C"/>
    <w:rsid w:val="00372F84"/>
    <w:rsid w:val="0037343F"/>
    <w:rsid w:val="00373A67"/>
    <w:rsid w:val="003745F7"/>
    <w:rsid w:val="003748EC"/>
    <w:rsid w:val="0037498D"/>
    <w:rsid w:val="003770B0"/>
    <w:rsid w:val="00380337"/>
    <w:rsid w:val="003804B2"/>
    <w:rsid w:val="00380BC0"/>
    <w:rsid w:val="00380F43"/>
    <w:rsid w:val="003810ED"/>
    <w:rsid w:val="003812A4"/>
    <w:rsid w:val="00384592"/>
    <w:rsid w:val="003851D9"/>
    <w:rsid w:val="003875B4"/>
    <w:rsid w:val="003901DF"/>
    <w:rsid w:val="00390486"/>
    <w:rsid w:val="0039050C"/>
    <w:rsid w:val="00391CDB"/>
    <w:rsid w:val="00392AF4"/>
    <w:rsid w:val="0039347E"/>
    <w:rsid w:val="00394772"/>
    <w:rsid w:val="00394A4C"/>
    <w:rsid w:val="0039503E"/>
    <w:rsid w:val="003A02B5"/>
    <w:rsid w:val="003A06F8"/>
    <w:rsid w:val="003A1AD3"/>
    <w:rsid w:val="003A2924"/>
    <w:rsid w:val="003A2DE3"/>
    <w:rsid w:val="003A32B2"/>
    <w:rsid w:val="003A3596"/>
    <w:rsid w:val="003A4329"/>
    <w:rsid w:val="003A6920"/>
    <w:rsid w:val="003A771B"/>
    <w:rsid w:val="003B3432"/>
    <w:rsid w:val="003B388D"/>
    <w:rsid w:val="003B38B1"/>
    <w:rsid w:val="003B3AE9"/>
    <w:rsid w:val="003B4225"/>
    <w:rsid w:val="003B63C0"/>
    <w:rsid w:val="003B6B22"/>
    <w:rsid w:val="003B6E29"/>
    <w:rsid w:val="003B7EDC"/>
    <w:rsid w:val="003C076C"/>
    <w:rsid w:val="003C0AFD"/>
    <w:rsid w:val="003C3448"/>
    <w:rsid w:val="003C5040"/>
    <w:rsid w:val="003C5427"/>
    <w:rsid w:val="003C78AE"/>
    <w:rsid w:val="003D4885"/>
    <w:rsid w:val="003D4934"/>
    <w:rsid w:val="003D4F4B"/>
    <w:rsid w:val="003D5AEE"/>
    <w:rsid w:val="003E10F5"/>
    <w:rsid w:val="003E2EFF"/>
    <w:rsid w:val="003E35E1"/>
    <w:rsid w:val="003E4A67"/>
    <w:rsid w:val="003F0E61"/>
    <w:rsid w:val="003F33C1"/>
    <w:rsid w:val="003F57C9"/>
    <w:rsid w:val="003F66C4"/>
    <w:rsid w:val="003F6871"/>
    <w:rsid w:val="00400085"/>
    <w:rsid w:val="004012B3"/>
    <w:rsid w:val="00401314"/>
    <w:rsid w:val="00404042"/>
    <w:rsid w:val="00404E7A"/>
    <w:rsid w:val="004051E0"/>
    <w:rsid w:val="0040532D"/>
    <w:rsid w:val="00405C0D"/>
    <w:rsid w:val="00405EE2"/>
    <w:rsid w:val="004061D3"/>
    <w:rsid w:val="00410CA1"/>
    <w:rsid w:val="0041263C"/>
    <w:rsid w:val="0042024A"/>
    <w:rsid w:val="00420CEA"/>
    <w:rsid w:val="00423CD4"/>
    <w:rsid w:val="00425C92"/>
    <w:rsid w:val="00425CA8"/>
    <w:rsid w:val="0042721A"/>
    <w:rsid w:val="00427A24"/>
    <w:rsid w:val="00430BB3"/>
    <w:rsid w:val="00434A48"/>
    <w:rsid w:val="00435403"/>
    <w:rsid w:val="0043552C"/>
    <w:rsid w:val="0044208A"/>
    <w:rsid w:val="00444F62"/>
    <w:rsid w:val="00445730"/>
    <w:rsid w:val="00445AAC"/>
    <w:rsid w:val="00445B1C"/>
    <w:rsid w:val="00447249"/>
    <w:rsid w:val="00450BDD"/>
    <w:rsid w:val="00450C53"/>
    <w:rsid w:val="00450E02"/>
    <w:rsid w:val="004511A8"/>
    <w:rsid w:val="00451E10"/>
    <w:rsid w:val="00453C7C"/>
    <w:rsid w:val="00454467"/>
    <w:rsid w:val="00454F81"/>
    <w:rsid w:val="00457FDB"/>
    <w:rsid w:val="004614DE"/>
    <w:rsid w:val="004619AB"/>
    <w:rsid w:val="00463240"/>
    <w:rsid w:val="00463F51"/>
    <w:rsid w:val="004648F5"/>
    <w:rsid w:val="004678BE"/>
    <w:rsid w:val="00467BC4"/>
    <w:rsid w:val="00471BAE"/>
    <w:rsid w:val="00472A42"/>
    <w:rsid w:val="00472FD7"/>
    <w:rsid w:val="00473296"/>
    <w:rsid w:val="00474F5C"/>
    <w:rsid w:val="00476ACB"/>
    <w:rsid w:val="00476CF9"/>
    <w:rsid w:val="00477342"/>
    <w:rsid w:val="00477CD9"/>
    <w:rsid w:val="00480045"/>
    <w:rsid w:val="004817E7"/>
    <w:rsid w:val="00481E95"/>
    <w:rsid w:val="004845C4"/>
    <w:rsid w:val="00487A60"/>
    <w:rsid w:val="004900A5"/>
    <w:rsid w:val="00492EA9"/>
    <w:rsid w:val="00494738"/>
    <w:rsid w:val="00495B83"/>
    <w:rsid w:val="00497EDD"/>
    <w:rsid w:val="004A1728"/>
    <w:rsid w:val="004A17B5"/>
    <w:rsid w:val="004A412C"/>
    <w:rsid w:val="004A4DAD"/>
    <w:rsid w:val="004A4E90"/>
    <w:rsid w:val="004A6754"/>
    <w:rsid w:val="004A74E2"/>
    <w:rsid w:val="004A7571"/>
    <w:rsid w:val="004B261B"/>
    <w:rsid w:val="004B37EF"/>
    <w:rsid w:val="004B445E"/>
    <w:rsid w:val="004B539A"/>
    <w:rsid w:val="004B5A02"/>
    <w:rsid w:val="004B7DBC"/>
    <w:rsid w:val="004C1417"/>
    <w:rsid w:val="004C1A18"/>
    <w:rsid w:val="004C1CAF"/>
    <w:rsid w:val="004C2056"/>
    <w:rsid w:val="004C34B8"/>
    <w:rsid w:val="004C364E"/>
    <w:rsid w:val="004C503D"/>
    <w:rsid w:val="004C50AF"/>
    <w:rsid w:val="004C5589"/>
    <w:rsid w:val="004C72C2"/>
    <w:rsid w:val="004C7313"/>
    <w:rsid w:val="004D0CA7"/>
    <w:rsid w:val="004D30AF"/>
    <w:rsid w:val="004D3389"/>
    <w:rsid w:val="004D3549"/>
    <w:rsid w:val="004D639E"/>
    <w:rsid w:val="004E0DC4"/>
    <w:rsid w:val="004E35FF"/>
    <w:rsid w:val="004E3F00"/>
    <w:rsid w:val="004E544E"/>
    <w:rsid w:val="004E5694"/>
    <w:rsid w:val="004E623F"/>
    <w:rsid w:val="004E7E19"/>
    <w:rsid w:val="004F006C"/>
    <w:rsid w:val="004F35FF"/>
    <w:rsid w:val="004F3FB7"/>
    <w:rsid w:val="004F4471"/>
    <w:rsid w:val="004F5715"/>
    <w:rsid w:val="004F5C1D"/>
    <w:rsid w:val="004F68BD"/>
    <w:rsid w:val="004F7D79"/>
    <w:rsid w:val="00500B49"/>
    <w:rsid w:val="00501778"/>
    <w:rsid w:val="00501945"/>
    <w:rsid w:val="005020EB"/>
    <w:rsid w:val="0050264C"/>
    <w:rsid w:val="005056F6"/>
    <w:rsid w:val="00505DA8"/>
    <w:rsid w:val="00507BAD"/>
    <w:rsid w:val="005104AF"/>
    <w:rsid w:val="00514224"/>
    <w:rsid w:val="00514CB0"/>
    <w:rsid w:val="00514D1C"/>
    <w:rsid w:val="0051582A"/>
    <w:rsid w:val="00521A6D"/>
    <w:rsid w:val="00521BAF"/>
    <w:rsid w:val="00522EDE"/>
    <w:rsid w:val="00523E27"/>
    <w:rsid w:val="00524D5B"/>
    <w:rsid w:val="00525D52"/>
    <w:rsid w:val="00526B66"/>
    <w:rsid w:val="00530BF1"/>
    <w:rsid w:val="00530DEA"/>
    <w:rsid w:val="00530ED1"/>
    <w:rsid w:val="005316BA"/>
    <w:rsid w:val="005331E7"/>
    <w:rsid w:val="00533A2A"/>
    <w:rsid w:val="0053601D"/>
    <w:rsid w:val="00536FFA"/>
    <w:rsid w:val="0053760D"/>
    <w:rsid w:val="0054006C"/>
    <w:rsid w:val="00540232"/>
    <w:rsid w:val="005404C8"/>
    <w:rsid w:val="00540C8A"/>
    <w:rsid w:val="005425D8"/>
    <w:rsid w:val="005438CF"/>
    <w:rsid w:val="00543F97"/>
    <w:rsid w:val="00544E78"/>
    <w:rsid w:val="00545AF1"/>
    <w:rsid w:val="00545BDE"/>
    <w:rsid w:val="00545F09"/>
    <w:rsid w:val="00547DCF"/>
    <w:rsid w:val="0055024B"/>
    <w:rsid w:val="005502B6"/>
    <w:rsid w:val="005510B5"/>
    <w:rsid w:val="0055258F"/>
    <w:rsid w:val="00554A4F"/>
    <w:rsid w:val="00554EB1"/>
    <w:rsid w:val="00555938"/>
    <w:rsid w:val="00555FBA"/>
    <w:rsid w:val="00556A5C"/>
    <w:rsid w:val="0055736C"/>
    <w:rsid w:val="00557CF5"/>
    <w:rsid w:val="0056146F"/>
    <w:rsid w:val="00562194"/>
    <w:rsid w:val="0056364E"/>
    <w:rsid w:val="00563BC3"/>
    <w:rsid w:val="00565F43"/>
    <w:rsid w:val="0056648D"/>
    <w:rsid w:val="00566D73"/>
    <w:rsid w:val="005671F3"/>
    <w:rsid w:val="00567A14"/>
    <w:rsid w:val="00571152"/>
    <w:rsid w:val="005727EB"/>
    <w:rsid w:val="00573005"/>
    <w:rsid w:val="00573088"/>
    <w:rsid w:val="00575F6C"/>
    <w:rsid w:val="005765F7"/>
    <w:rsid w:val="00576B7F"/>
    <w:rsid w:val="00580536"/>
    <w:rsid w:val="00581909"/>
    <w:rsid w:val="0058221C"/>
    <w:rsid w:val="0058250E"/>
    <w:rsid w:val="00582511"/>
    <w:rsid w:val="00583CCC"/>
    <w:rsid w:val="00583D8B"/>
    <w:rsid w:val="00586C14"/>
    <w:rsid w:val="005875A6"/>
    <w:rsid w:val="005904F7"/>
    <w:rsid w:val="00590F03"/>
    <w:rsid w:val="005918DB"/>
    <w:rsid w:val="00591E56"/>
    <w:rsid w:val="00593952"/>
    <w:rsid w:val="00593E57"/>
    <w:rsid w:val="00594719"/>
    <w:rsid w:val="005956FA"/>
    <w:rsid w:val="005977A2"/>
    <w:rsid w:val="005977BF"/>
    <w:rsid w:val="005A0126"/>
    <w:rsid w:val="005A0510"/>
    <w:rsid w:val="005A06C3"/>
    <w:rsid w:val="005A074D"/>
    <w:rsid w:val="005A0802"/>
    <w:rsid w:val="005A15A9"/>
    <w:rsid w:val="005A16A0"/>
    <w:rsid w:val="005A1E50"/>
    <w:rsid w:val="005A287D"/>
    <w:rsid w:val="005A28BC"/>
    <w:rsid w:val="005A2D77"/>
    <w:rsid w:val="005A316D"/>
    <w:rsid w:val="005A3D1E"/>
    <w:rsid w:val="005A43FC"/>
    <w:rsid w:val="005A46BD"/>
    <w:rsid w:val="005A473F"/>
    <w:rsid w:val="005A4B08"/>
    <w:rsid w:val="005A5D27"/>
    <w:rsid w:val="005A6C9F"/>
    <w:rsid w:val="005A6E5D"/>
    <w:rsid w:val="005B0702"/>
    <w:rsid w:val="005B0B6C"/>
    <w:rsid w:val="005B126F"/>
    <w:rsid w:val="005B2689"/>
    <w:rsid w:val="005B27B3"/>
    <w:rsid w:val="005B324C"/>
    <w:rsid w:val="005B4FC3"/>
    <w:rsid w:val="005B5246"/>
    <w:rsid w:val="005B6147"/>
    <w:rsid w:val="005B73D3"/>
    <w:rsid w:val="005C0971"/>
    <w:rsid w:val="005C1BF8"/>
    <w:rsid w:val="005C3505"/>
    <w:rsid w:val="005C5B00"/>
    <w:rsid w:val="005C7083"/>
    <w:rsid w:val="005D1DFA"/>
    <w:rsid w:val="005D1E3D"/>
    <w:rsid w:val="005D26A9"/>
    <w:rsid w:val="005D288B"/>
    <w:rsid w:val="005D464F"/>
    <w:rsid w:val="005D5C1E"/>
    <w:rsid w:val="005D5CB8"/>
    <w:rsid w:val="005D67A6"/>
    <w:rsid w:val="005E02CA"/>
    <w:rsid w:val="005E0730"/>
    <w:rsid w:val="005E1C97"/>
    <w:rsid w:val="005E2079"/>
    <w:rsid w:val="005E3097"/>
    <w:rsid w:val="005E4738"/>
    <w:rsid w:val="005E759C"/>
    <w:rsid w:val="005F03A4"/>
    <w:rsid w:val="005F0446"/>
    <w:rsid w:val="005F1A29"/>
    <w:rsid w:val="005F304E"/>
    <w:rsid w:val="005F57CB"/>
    <w:rsid w:val="005F66BC"/>
    <w:rsid w:val="005F6CBB"/>
    <w:rsid w:val="005F6EE0"/>
    <w:rsid w:val="005F7A9F"/>
    <w:rsid w:val="00600689"/>
    <w:rsid w:val="00601051"/>
    <w:rsid w:val="00602880"/>
    <w:rsid w:val="00602C03"/>
    <w:rsid w:val="006034C2"/>
    <w:rsid w:val="00610413"/>
    <w:rsid w:val="00611323"/>
    <w:rsid w:val="00611BAA"/>
    <w:rsid w:val="00612ECA"/>
    <w:rsid w:val="00613FF1"/>
    <w:rsid w:val="00614A1E"/>
    <w:rsid w:val="00614EFD"/>
    <w:rsid w:val="006227FB"/>
    <w:rsid w:val="00623BF8"/>
    <w:rsid w:val="00624058"/>
    <w:rsid w:val="00625BF0"/>
    <w:rsid w:val="00630094"/>
    <w:rsid w:val="006314E9"/>
    <w:rsid w:val="00632C63"/>
    <w:rsid w:val="0063324B"/>
    <w:rsid w:val="00633677"/>
    <w:rsid w:val="00633FE7"/>
    <w:rsid w:val="0063451F"/>
    <w:rsid w:val="00635A73"/>
    <w:rsid w:val="00636C59"/>
    <w:rsid w:val="00637C88"/>
    <w:rsid w:val="006406BA"/>
    <w:rsid w:val="00640705"/>
    <w:rsid w:val="006408C2"/>
    <w:rsid w:val="00640A22"/>
    <w:rsid w:val="00640AB5"/>
    <w:rsid w:val="00641171"/>
    <w:rsid w:val="0064182F"/>
    <w:rsid w:val="00641CE7"/>
    <w:rsid w:val="006428ED"/>
    <w:rsid w:val="006437B4"/>
    <w:rsid w:val="0064388D"/>
    <w:rsid w:val="00643AFC"/>
    <w:rsid w:val="00643F0B"/>
    <w:rsid w:val="006459C6"/>
    <w:rsid w:val="00647F33"/>
    <w:rsid w:val="00650D20"/>
    <w:rsid w:val="00651428"/>
    <w:rsid w:val="00651BB9"/>
    <w:rsid w:val="00652367"/>
    <w:rsid w:val="00652C23"/>
    <w:rsid w:val="0065360B"/>
    <w:rsid w:val="00653B44"/>
    <w:rsid w:val="00654998"/>
    <w:rsid w:val="00657529"/>
    <w:rsid w:val="006579CD"/>
    <w:rsid w:val="00657BFD"/>
    <w:rsid w:val="006607C0"/>
    <w:rsid w:val="00665FAF"/>
    <w:rsid w:val="00666976"/>
    <w:rsid w:val="00667352"/>
    <w:rsid w:val="00667E7C"/>
    <w:rsid w:val="00670657"/>
    <w:rsid w:val="006725A5"/>
    <w:rsid w:val="00672680"/>
    <w:rsid w:val="00673E73"/>
    <w:rsid w:val="006754E9"/>
    <w:rsid w:val="00675887"/>
    <w:rsid w:val="0067689D"/>
    <w:rsid w:val="00677F0A"/>
    <w:rsid w:val="00681936"/>
    <w:rsid w:val="00682258"/>
    <w:rsid w:val="00685DAE"/>
    <w:rsid w:val="0068603A"/>
    <w:rsid w:val="006860DF"/>
    <w:rsid w:val="00686A5F"/>
    <w:rsid w:val="006870C8"/>
    <w:rsid w:val="00687354"/>
    <w:rsid w:val="00687688"/>
    <w:rsid w:val="00687AA2"/>
    <w:rsid w:val="00690485"/>
    <w:rsid w:val="00693367"/>
    <w:rsid w:val="00695280"/>
    <w:rsid w:val="00695513"/>
    <w:rsid w:val="00696012"/>
    <w:rsid w:val="006A07BB"/>
    <w:rsid w:val="006A172E"/>
    <w:rsid w:val="006A1FFA"/>
    <w:rsid w:val="006A24CC"/>
    <w:rsid w:val="006A35B8"/>
    <w:rsid w:val="006A3637"/>
    <w:rsid w:val="006A370D"/>
    <w:rsid w:val="006A53D0"/>
    <w:rsid w:val="006A5C75"/>
    <w:rsid w:val="006A6EE7"/>
    <w:rsid w:val="006A7D8A"/>
    <w:rsid w:val="006B0469"/>
    <w:rsid w:val="006B1C96"/>
    <w:rsid w:val="006B245A"/>
    <w:rsid w:val="006B4C0E"/>
    <w:rsid w:val="006B5558"/>
    <w:rsid w:val="006B569A"/>
    <w:rsid w:val="006B5AAB"/>
    <w:rsid w:val="006B66AB"/>
    <w:rsid w:val="006B6B49"/>
    <w:rsid w:val="006C4F56"/>
    <w:rsid w:val="006C5768"/>
    <w:rsid w:val="006C6A59"/>
    <w:rsid w:val="006D088A"/>
    <w:rsid w:val="006D146C"/>
    <w:rsid w:val="006D26DE"/>
    <w:rsid w:val="006D2797"/>
    <w:rsid w:val="006D3D3D"/>
    <w:rsid w:val="006D4862"/>
    <w:rsid w:val="006D4D6D"/>
    <w:rsid w:val="006D7596"/>
    <w:rsid w:val="006D7B06"/>
    <w:rsid w:val="006E18B4"/>
    <w:rsid w:val="006E2C7A"/>
    <w:rsid w:val="006E34FD"/>
    <w:rsid w:val="006E453A"/>
    <w:rsid w:val="006E5574"/>
    <w:rsid w:val="006E6C0B"/>
    <w:rsid w:val="006E7538"/>
    <w:rsid w:val="006F066E"/>
    <w:rsid w:val="006F10B9"/>
    <w:rsid w:val="006F2320"/>
    <w:rsid w:val="006F40E2"/>
    <w:rsid w:val="006F4292"/>
    <w:rsid w:val="006F44EE"/>
    <w:rsid w:val="006F474D"/>
    <w:rsid w:val="006F4AE4"/>
    <w:rsid w:val="006F532E"/>
    <w:rsid w:val="006F597D"/>
    <w:rsid w:val="006F5A33"/>
    <w:rsid w:val="006F7527"/>
    <w:rsid w:val="007004A7"/>
    <w:rsid w:val="00701013"/>
    <w:rsid w:val="00701976"/>
    <w:rsid w:val="00701D77"/>
    <w:rsid w:val="0070351E"/>
    <w:rsid w:val="007043E5"/>
    <w:rsid w:val="00704D26"/>
    <w:rsid w:val="00710ABE"/>
    <w:rsid w:val="007132DE"/>
    <w:rsid w:val="00713936"/>
    <w:rsid w:val="00714A26"/>
    <w:rsid w:val="00715F69"/>
    <w:rsid w:val="00716352"/>
    <w:rsid w:val="00716B00"/>
    <w:rsid w:val="0072039C"/>
    <w:rsid w:val="0072045F"/>
    <w:rsid w:val="00720479"/>
    <w:rsid w:val="0072050C"/>
    <w:rsid w:val="007216A5"/>
    <w:rsid w:val="00721BE4"/>
    <w:rsid w:val="00723A3F"/>
    <w:rsid w:val="00723AC8"/>
    <w:rsid w:val="00723D04"/>
    <w:rsid w:val="00725182"/>
    <w:rsid w:val="00727BF0"/>
    <w:rsid w:val="00727C2E"/>
    <w:rsid w:val="007300FD"/>
    <w:rsid w:val="00733819"/>
    <w:rsid w:val="00737A62"/>
    <w:rsid w:val="00737C43"/>
    <w:rsid w:val="00741368"/>
    <w:rsid w:val="00741C81"/>
    <w:rsid w:val="0074308E"/>
    <w:rsid w:val="007435C7"/>
    <w:rsid w:val="007436B5"/>
    <w:rsid w:val="007436EE"/>
    <w:rsid w:val="0074396A"/>
    <w:rsid w:val="00743A9D"/>
    <w:rsid w:val="00744143"/>
    <w:rsid w:val="00744611"/>
    <w:rsid w:val="007448FC"/>
    <w:rsid w:val="00744F74"/>
    <w:rsid w:val="0074654F"/>
    <w:rsid w:val="007466CC"/>
    <w:rsid w:val="00747230"/>
    <w:rsid w:val="00757335"/>
    <w:rsid w:val="00757758"/>
    <w:rsid w:val="007605A0"/>
    <w:rsid w:val="007608F4"/>
    <w:rsid w:val="00760D83"/>
    <w:rsid w:val="00761A57"/>
    <w:rsid w:val="00761EA6"/>
    <w:rsid w:val="00763568"/>
    <w:rsid w:val="00765125"/>
    <w:rsid w:val="00765455"/>
    <w:rsid w:val="00766775"/>
    <w:rsid w:val="007676FE"/>
    <w:rsid w:val="007706A4"/>
    <w:rsid w:val="007710EF"/>
    <w:rsid w:val="00771547"/>
    <w:rsid w:val="00771622"/>
    <w:rsid w:val="00771B27"/>
    <w:rsid w:val="00771E90"/>
    <w:rsid w:val="0077251F"/>
    <w:rsid w:val="00772D18"/>
    <w:rsid w:val="00774485"/>
    <w:rsid w:val="00774DBB"/>
    <w:rsid w:val="00775032"/>
    <w:rsid w:val="00775CC1"/>
    <w:rsid w:val="00775FF8"/>
    <w:rsid w:val="0077629E"/>
    <w:rsid w:val="007763E1"/>
    <w:rsid w:val="00777A2B"/>
    <w:rsid w:val="00777B30"/>
    <w:rsid w:val="00777C52"/>
    <w:rsid w:val="00780713"/>
    <w:rsid w:val="00780E1E"/>
    <w:rsid w:val="0078186F"/>
    <w:rsid w:val="007818B4"/>
    <w:rsid w:val="00781B22"/>
    <w:rsid w:val="00783CA4"/>
    <w:rsid w:val="00784254"/>
    <w:rsid w:val="007843E3"/>
    <w:rsid w:val="007847F4"/>
    <w:rsid w:val="00784ADF"/>
    <w:rsid w:val="007875D4"/>
    <w:rsid w:val="0078784F"/>
    <w:rsid w:val="00787F97"/>
    <w:rsid w:val="0079077B"/>
    <w:rsid w:val="00790C60"/>
    <w:rsid w:val="00791451"/>
    <w:rsid w:val="00791973"/>
    <w:rsid w:val="007919E2"/>
    <w:rsid w:val="007922DC"/>
    <w:rsid w:val="007937F5"/>
    <w:rsid w:val="00794123"/>
    <w:rsid w:val="007A1C0A"/>
    <w:rsid w:val="007A2699"/>
    <w:rsid w:val="007A48F8"/>
    <w:rsid w:val="007A6386"/>
    <w:rsid w:val="007A6FDC"/>
    <w:rsid w:val="007A7DB1"/>
    <w:rsid w:val="007A7ECA"/>
    <w:rsid w:val="007B3AC8"/>
    <w:rsid w:val="007B3DC7"/>
    <w:rsid w:val="007B4282"/>
    <w:rsid w:val="007B4F15"/>
    <w:rsid w:val="007B645B"/>
    <w:rsid w:val="007B6738"/>
    <w:rsid w:val="007B6D99"/>
    <w:rsid w:val="007B71F1"/>
    <w:rsid w:val="007B755C"/>
    <w:rsid w:val="007B78A5"/>
    <w:rsid w:val="007C0296"/>
    <w:rsid w:val="007C11D3"/>
    <w:rsid w:val="007C26ED"/>
    <w:rsid w:val="007C2881"/>
    <w:rsid w:val="007C4BF8"/>
    <w:rsid w:val="007C54EC"/>
    <w:rsid w:val="007C570D"/>
    <w:rsid w:val="007C672E"/>
    <w:rsid w:val="007C6825"/>
    <w:rsid w:val="007C6887"/>
    <w:rsid w:val="007D008C"/>
    <w:rsid w:val="007D3198"/>
    <w:rsid w:val="007D3549"/>
    <w:rsid w:val="007D5365"/>
    <w:rsid w:val="007D7E95"/>
    <w:rsid w:val="007E111B"/>
    <w:rsid w:val="007E249E"/>
    <w:rsid w:val="007E2CB7"/>
    <w:rsid w:val="007E3A09"/>
    <w:rsid w:val="007E4183"/>
    <w:rsid w:val="007E4241"/>
    <w:rsid w:val="007E432B"/>
    <w:rsid w:val="007E4665"/>
    <w:rsid w:val="007E48F3"/>
    <w:rsid w:val="007E5AAD"/>
    <w:rsid w:val="007E7A53"/>
    <w:rsid w:val="007F109E"/>
    <w:rsid w:val="007F11BD"/>
    <w:rsid w:val="007F3A0C"/>
    <w:rsid w:val="007F53E7"/>
    <w:rsid w:val="007F5430"/>
    <w:rsid w:val="007F7252"/>
    <w:rsid w:val="008018DB"/>
    <w:rsid w:val="00801A38"/>
    <w:rsid w:val="00801DBA"/>
    <w:rsid w:val="00802541"/>
    <w:rsid w:val="0080255B"/>
    <w:rsid w:val="00802D36"/>
    <w:rsid w:val="00802F5F"/>
    <w:rsid w:val="00804D8B"/>
    <w:rsid w:val="0080547F"/>
    <w:rsid w:val="00807137"/>
    <w:rsid w:val="00807AB9"/>
    <w:rsid w:val="00810EB0"/>
    <w:rsid w:val="00812F82"/>
    <w:rsid w:val="00813B16"/>
    <w:rsid w:val="00814A82"/>
    <w:rsid w:val="0081638D"/>
    <w:rsid w:val="00816988"/>
    <w:rsid w:val="00816B43"/>
    <w:rsid w:val="00820726"/>
    <w:rsid w:val="00820AD5"/>
    <w:rsid w:val="00822811"/>
    <w:rsid w:val="00824BC9"/>
    <w:rsid w:val="00826BF1"/>
    <w:rsid w:val="0083115F"/>
    <w:rsid w:val="0083166F"/>
    <w:rsid w:val="00836BA3"/>
    <w:rsid w:val="0084070C"/>
    <w:rsid w:val="008426C1"/>
    <w:rsid w:val="00843407"/>
    <w:rsid w:val="00845E79"/>
    <w:rsid w:val="00846CBE"/>
    <w:rsid w:val="00847900"/>
    <w:rsid w:val="00847ED0"/>
    <w:rsid w:val="0085092A"/>
    <w:rsid w:val="00850BB4"/>
    <w:rsid w:val="008518DF"/>
    <w:rsid w:val="00852D95"/>
    <w:rsid w:val="008538B2"/>
    <w:rsid w:val="0085529D"/>
    <w:rsid w:val="00855779"/>
    <w:rsid w:val="00856B00"/>
    <w:rsid w:val="00860C62"/>
    <w:rsid w:val="00862327"/>
    <w:rsid w:val="008629B0"/>
    <w:rsid w:val="00862AB7"/>
    <w:rsid w:val="008635A2"/>
    <w:rsid w:val="00863DA2"/>
    <w:rsid w:val="0086431D"/>
    <w:rsid w:val="00864A58"/>
    <w:rsid w:val="0086581C"/>
    <w:rsid w:val="008668FB"/>
    <w:rsid w:val="00866AFE"/>
    <w:rsid w:val="0087082D"/>
    <w:rsid w:val="00872854"/>
    <w:rsid w:val="00873123"/>
    <w:rsid w:val="0087384B"/>
    <w:rsid w:val="00873E02"/>
    <w:rsid w:val="00874A76"/>
    <w:rsid w:val="0087633B"/>
    <w:rsid w:val="008768C2"/>
    <w:rsid w:val="00880697"/>
    <w:rsid w:val="0088101D"/>
    <w:rsid w:val="008817B6"/>
    <w:rsid w:val="00882999"/>
    <w:rsid w:val="00883432"/>
    <w:rsid w:val="0088439F"/>
    <w:rsid w:val="00884715"/>
    <w:rsid w:val="00885514"/>
    <w:rsid w:val="00885637"/>
    <w:rsid w:val="00885A2A"/>
    <w:rsid w:val="0088774D"/>
    <w:rsid w:val="00887958"/>
    <w:rsid w:val="00891D90"/>
    <w:rsid w:val="008923F7"/>
    <w:rsid w:val="008927B2"/>
    <w:rsid w:val="00892F94"/>
    <w:rsid w:val="00893C5A"/>
    <w:rsid w:val="00894F9F"/>
    <w:rsid w:val="008950F2"/>
    <w:rsid w:val="008958A1"/>
    <w:rsid w:val="008A020C"/>
    <w:rsid w:val="008A094A"/>
    <w:rsid w:val="008A1922"/>
    <w:rsid w:val="008A1E51"/>
    <w:rsid w:val="008A252D"/>
    <w:rsid w:val="008A2582"/>
    <w:rsid w:val="008A2E0C"/>
    <w:rsid w:val="008A3409"/>
    <w:rsid w:val="008A4670"/>
    <w:rsid w:val="008A4AF8"/>
    <w:rsid w:val="008A4CF7"/>
    <w:rsid w:val="008A509D"/>
    <w:rsid w:val="008A51A6"/>
    <w:rsid w:val="008A5EB7"/>
    <w:rsid w:val="008A6621"/>
    <w:rsid w:val="008A6ECB"/>
    <w:rsid w:val="008B0D7E"/>
    <w:rsid w:val="008B1BD9"/>
    <w:rsid w:val="008B2B66"/>
    <w:rsid w:val="008B3E95"/>
    <w:rsid w:val="008B7E18"/>
    <w:rsid w:val="008C01DC"/>
    <w:rsid w:val="008C1EBA"/>
    <w:rsid w:val="008C22E1"/>
    <w:rsid w:val="008C381A"/>
    <w:rsid w:val="008C39BD"/>
    <w:rsid w:val="008C3EFF"/>
    <w:rsid w:val="008C52EA"/>
    <w:rsid w:val="008C537B"/>
    <w:rsid w:val="008C5EC5"/>
    <w:rsid w:val="008C6268"/>
    <w:rsid w:val="008D1383"/>
    <w:rsid w:val="008D26CC"/>
    <w:rsid w:val="008D2BFC"/>
    <w:rsid w:val="008D3388"/>
    <w:rsid w:val="008D6225"/>
    <w:rsid w:val="008D7082"/>
    <w:rsid w:val="008D770A"/>
    <w:rsid w:val="008E030A"/>
    <w:rsid w:val="008E07D7"/>
    <w:rsid w:val="008E6E20"/>
    <w:rsid w:val="008E6E6F"/>
    <w:rsid w:val="008E7599"/>
    <w:rsid w:val="008F1988"/>
    <w:rsid w:val="008F4C2F"/>
    <w:rsid w:val="008F6129"/>
    <w:rsid w:val="008F6A19"/>
    <w:rsid w:val="008F79E5"/>
    <w:rsid w:val="0090029B"/>
    <w:rsid w:val="0090082A"/>
    <w:rsid w:val="009017E9"/>
    <w:rsid w:val="009025E9"/>
    <w:rsid w:val="00903995"/>
    <w:rsid w:val="00904795"/>
    <w:rsid w:val="009055A8"/>
    <w:rsid w:val="00905DFA"/>
    <w:rsid w:val="00906286"/>
    <w:rsid w:val="009107DD"/>
    <w:rsid w:val="00912FA4"/>
    <w:rsid w:val="009131A7"/>
    <w:rsid w:val="0091471B"/>
    <w:rsid w:val="00916E0B"/>
    <w:rsid w:val="009174A5"/>
    <w:rsid w:val="00917F1B"/>
    <w:rsid w:val="009207C1"/>
    <w:rsid w:val="009212DA"/>
    <w:rsid w:val="009213C0"/>
    <w:rsid w:val="00922149"/>
    <w:rsid w:val="00922A17"/>
    <w:rsid w:val="00922E38"/>
    <w:rsid w:val="00922FD0"/>
    <w:rsid w:val="009236E5"/>
    <w:rsid w:val="00923EE7"/>
    <w:rsid w:val="00924089"/>
    <w:rsid w:val="0092759A"/>
    <w:rsid w:val="009316C8"/>
    <w:rsid w:val="009321DD"/>
    <w:rsid w:val="009323E0"/>
    <w:rsid w:val="00935674"/>
    <w:rsid w:val="00935976"/>
    <w:rsid w:val="00935AEF"/>
    <w:rsid w:val="0093604D"/>
    <w:rsid w:val="0093650F"/>
    <w:rsid w:val="0093662E"/>
    <w:rsid w:val="00936F20"/>
    <w:rsid w:val="00937537"/>
    <w:rsid w:val="00942EC4"/>
    <w:rsid w:val="00942F8B"/>
    <w:rsid w:val="009436D9"/>
    <w:rsid w:val="0094552F"/>
    <w:rsid w:val="00945F56"/>
    <w:rsid w:val="009507C2"/>
    <w:rsid w:val="00951AB6"/>
    <w:rsid w:val="00952D7C"/>
    <w:rsid w:val="009531A5"/>
    <w:rsid w:val="009546F5"/>
    <w:rsid w:val="00954A30"/>
    <w:rsid w:val="009554E5"/>
    <w:rsid w:val="00955A7F"/>
    <w:rsid w:val="00955E0F"/>
    <w:rsid w:val="009562F4"/>
    <w:rsid w:val="00956D8A"/>
    <w:rsid w:val="009575E2"/>
    <w:rsid w:val="009578A2"/>
    <w:rsid w:val="00960EB7"/>
    <w:rsid w:val="009615AF"/>
    <w:rsid w:val="00964489"/>
    <w:rsid w:val="00966461"/>
    <w:rsid w:val="00967C32"/>
    <w:rsid w:val="00970777"/>
    <w:rsid w:val="00970E4C"/>
    <w:rsid w:val="0097130B"/>
    <w:rsid w:val="009718AD"/>
    <w:rsid w:val="00971CEC"/>
    <w:rsid w:val="00974444"/>
    <w:rsid w:val="00975421"/>
    <w:rsid w:val="0097713C"/>
    <w:rsid w:val="00977F2A"/>
    <w:rsid w:val="00980E30"/>
    <w:rsid w:val="00984E77"/>
    <w:rsid w:val="00985286"/>
    <w:rsid w:val="00985E85"/>
    <w:rsid w:val="009864A6"/>
    <w:rsid w:val="009916BD"/>
    <w:rsid w:val="0099448D"/>
    <w:rsid w:val="00994ED3"/>
    <w:rsid w:val="009961E2"/>
    <w:rsid w:val="0099785A"/>
    <w:rsid w:val="009A0B27"/>
    <w:rsid w:val="009A14C5"/>
    <w:rsid w:val="009A343E"/>
    <w:rsid w:val="009A5FED"/>
    <w:rsid w:val="009A787E"/>
    <w:rsid w:val="009B0D61"/>
    <w:rsid w:val="009B10C4"/>
    <w:rsid w:val="009B1A80"/>
    <w:rsid w:val="009B1AB0"/>
    <w:rsid w:val="009B238D"/>
    <w:rsid w:val="009B29CB"/>
    <w:rsid w:val="009B2DF5"/>
    <w:rsid w:val="009B3440"/>
    <w:rsid w:val="009B3E02"/>
    <w:rsid w:val="009B55AD"/>
    <w:rsid w:val="009B5AEF"/>
    <w:rsid w:val="009B7149"/>
    <w:rsid w:val="009C00BE"/>
    <w:rsid w:val="009C0214"/>
    <w:rsid w:val="009C0566"/>
    <w:rsid w:val="009C05EC"/>
    <w:rsid w:val="009C0C9A"/>
    <w:rsid w:val="009C13B8"/>
    <w:rsid w:val="009C2A39"/>
    <w:rsid w:val="009C31DC"/>
    <w:rsid w:val="009C47C5"/>
    <w:rsid w:val="009C4BB9"/>
    <w:rsid w:val="009C61FD"/>
    <w:rsid w:val="009D2C87"/>
    <w:rsid w:val="009D3538"/>
    <w:rsid w:val="009D6E98"/>
    <w:rsid w:val="009D6EEB"/>
    <w:rsid w:val="009E01F8"/>
    <w:rsid w:val="009E09F8"/>
    <w:rsid w:val="009E20B6"/>
    <w:rsid w:val="009E3C73"/>
    <w:rsid w:val="009E482D"/>
    <w:rsid w:val="009E4A62"/>
    <w:rsid w:val="009E5ED8"/>
    <w:rsid w:val="009E618B"/>
    <w:rsid w:val="009E75C0"/>
    <w:rsid w:val="009E7DF7"/>
    <w:rsid w:val="009F0B39"/>
    <w:rsid w:val="009F192C"/>
    <w:rsid w:val="009F2086"/>
    <w:rsid w:val="009F29F0"/>
    <w:rsid w:val="009F3484"/>
    <w:rsid w:val="009F3D23"/>
    <w:rsid w:val="009F4295"/>
    <w:rsid w:val="009F4EBC"/>
    <w:rsid w:val="009F6687"/>
    <w:rsid w:val="009F6E6E"/>
    <w:rsid w:val="009F7965"/>
    <w:rsid w:val="009F7B0B"/>
    <w:rsid w:val="00A0048B"/>
    <w:rsid w:val="00A011AA"/>
    <w:rsid w:val="00A011C3"/>
    <w:rsid w:val="00A042D2"/>
    <w:rsid w:val="00A04CE5"/>
    <w:rsid w:val="00A065D5"/>
    <w:rsid w:val="00A06F53"/>
    <w:rsid w:val="00A120A1"/>
    <w:rsid w:val="00A12908"/>
    <w:rsid w:val="00A12CD7"/>
    <w:rsid w:val="00A13CBD"/>
    <w:rsid w:val="00A1432C"/>
    <w:rsid w:val="00A14909"/>
    <w:rsid w:val="00A15845"/>
    <w:rsid w:val="00A158BB"/>
    <w:rsid w:val="00A1793C"/>
    <w:rsid w:val="00A23373"/>
    <w:rsid w:val="00A236B9"/>
    <w:rsid w:val="00A23AD0"/>
    <w:rsid w:val="00A23EEE"/>
    <w:rsid w:val="00A24DAD"/>
    <w:rsid w:val="00A25794"/>
    <w:rsid w:val="00A2584E"/>
    <w:rsid w:val="00A25A98"/>
    <w:rsid w:val="00A26962"/>
    <w:rsid w:val="00A27786"/>
    <w:rsid w:val="00A30E97"/>
    <w:rsid w:val="00A3168E"/>
    <w:rsid w:val="00A32305"/>
    <w:rsid w:val="00A33F10"/>
    <w:rsid w:val="00A34EA6"/>
    <w:rsid w:val="00A368B6"/>
    <w:rsid w:val="00A3718B"/>
    <w:rsid w:val="00A404C8"/>
    <w:rsid w:val="00A411B0"/>
    <w:rsid w:val="00A41E1D"/>
    <w:rsid w:val="00A42542"/>
    <w:rsid w:val="00A44915"/>
    <w:rsid w:val="00A44BBC"/>
    <w:rsid w:val="00A4587A"/>
    <w:rsid w:val="00A50ABC"/>
    <w:rsid w:val="00A515A6"/>
    <w:rsid w:val="00A51C20"/>
    <w:rsid w:val="00A51C7F"/>
    <w:rsid w:val="00A52AAC"/>
    <w:rsid w:val="00A52DB9"/>
    <w:rsid w:val="00A52E7A"/>
    <w:rsid w:val="00A52F48"/>
    <w:rsid w:val="00A53FD1"/>
    <w:rsid w:val="00A54241"/>
    <w:rsid w:val="00A56B33"/>
    <w:rsid w:val="00A56F28"/>
    <w:rsid w:val="00A60480"/>
    <w:rsid w:val="00A62E89"/>
    <w:rsid w:val="00A6379D"/>
    <w:rsid w:val="00A65FDE"/>
    <w:rsid w:val="00A6641B"/>
    <w:rsid w:val="00A67110"/>
    <w:rsid w:val="00A6743B"/>
    <w:rsid w:val="00A73BF1"/>
    <w:rsid w:val="00A740AB"/>
    <w:rsid w:val="00A747DB"/>
    <w:rsid w:val="00A74856"/>
    <w:rsid w:val="00A74B75"/>
    <w:rsid w:val="00A75C02"/>
    <w:rsid w:val="00A762B5"/>
    <w:rsid w:val="00A77AA2"/>
    <w:rsid w:val="00A77C38"/>
    <w:rsid w:val="00A80BB1"/>
    <w:rsid w:val="00A81910"/>
    <w:rsid w:val="00A82A40"/>
    <w:rsid w:val="00A83C16"/>
    <w:rsid w:val="00A84411"/>
    <w:rsid w:val="00A8455F"/>
    <w:rsid w:val="00A8478A"/>
    <w:rsid w:val="00A85275"/>
    <w:rsid w:val="00A85B0E"/>
    <w:rsid w:val="00A85B8F"/>
    <w:rsid w:val="00A86387"/>
    <w:rsid w:val="00A87B65"/>
    <w:rsid w:val="00A900FA"/>
    <w:rsid w:val="00A9085F"/>
    <w:rsid w:val="00A90A49"/>
    <w:rsid w:val="00A927C2"/>
    <w:rsid w:val="00A930F1"/>
    <w:rsid w:val="00A94FF7"/>
    <w:rsid w:val="00A951FC"/>
    <w:rsid w:val="00A958D5"/>
    <w:rsid w:val="00A96CFE"/>
    <w:rsid w:val="00A96EA1"/>
    <w:rsid w:val="00AA15FA"/>
    <w:rsid w:val="00AA17ED"/>
    <w:rsid w:val="00AA4494"/>
    <w:rsid w:val="00AA55BE"/>
    <w:rsid w:val="00AA72D5"/>
    <w:rsid w:val="00AB16A8"/>
    <w:rsid w:val="00AB1A7D"/>
    <w:rsid w:val="00AB35E8"/>
    <w:rsid w:val="00AB48CE"/>
    <w:rsid w:val="00AB5FEA"/>
    <w:rsid w:val="00AB66B8"/>
    <w:rsid w:val="00AB6DAD"/>
    <w:rsid w:val="00AB7645"/>
    <w:rsid w:val="00AB79E6"/>
    <w:rsid w:val="00AC0FEE"/>
    <w:rsid w:val="00AC3C65"/>
    <w:rsid w:val="00AC46DC"/>
    <w:rsid w:val="00AC4784"/>
    <w:rsid w:val="00AC4BC6"/>
    <w:rsid w:val="00AC60A2"/>
    <w:rsid w:val="00AC670D"/>
    <w:rsid w:val="00AC776D"/>
    <w:rsid w:val="00AD1171"/>
    <w:rsid w:val="00AD1EFE"/>
    <w:rsid w:val="00AD53C8"/>
    <w:rsid w:val="00AD56F2"/>
    <w:rsid w:val="00AD57F3"/>
    <w:rsid w:val="00AD6ACD"/>
    <w:rsid w:val="00AD71F9"/>
    <w:rsid w:val="00AD7970"/>
    <w:rsid w:val="00AE0105"/>
    <w:rsid w:val="00AE02C8"/>
    <w:rsid w:val="00AE1A6D"/>
    <w:rsid w:val="00AE3193"/>
    <w:rsid w:val="00AE39A8"/>
    <w:rsid w:val="00AE52F0"/>
    <w:rsid w:val="00AE5404"/>
    <w:rsid w:val="00AE5BD5"/>
    <w:rsid w:val="00AE63DB"/>
    <w:rsid w:val="00AE7649"/>
    <w:rsid w:val="00AF18AC"/>
    <w:rsid w:val="00AF1AC6"/>
    <w:rsid w:val="00AF1B6E"/>
    <w:rsid w:val="00AF21D2"/>
    <w:rsid w:val="00AF3D93"/>
    <w:rsid w:val="00AF6406"/>
    <w:rsid w:val="00AF73FD"/>
    <w:rsid w:val="00AF7784"/>
    <w:rsid w:val="00B00557"/>
    <w:rsid w:val="00B008A5"/>
    <w:rsid w:val="00B01097"/>
    <w:rsid w:val="00B021FE"/>
    <w:rsid w:val="00B02A3B"/>
    <w:rsid w:val="00B036BC"/>
    <w:rsid w:val="00B03CCF"/>
    <w:rsid w:val="00B03CEF"/>
    <w:rsid w:val="00B049F4"/>
    <w:rsid w:val="00B05443"/>
    <w:rsid w:val="00B05F69"/>
    <w:rsid w:val="00B0646A"/>
    <w:rsid w:val="00B0670E"/>
    <w:rsid w:val="00B10605"/>
    <w:rsid w:val="00B12903"/>
    <w:rsid w:val="00B14BA8"/>
    <w:rsid w:val="00B20BFB"/>
    <w:rsid w:val="00B21F54"/>
    <w:rsid w:val="00B2216B"/>
    <w:rsid w:val="00B22C81"/>
    <w:rsid w:val="00B2313F"/>
    <w:rsid w:val="00B236D7"/>
    <w:rsid w:val="00B240E6"/>
    <w:rsid w:val="00B24150"/>
    <w:rsid w:val="00B245F5"/>
    <w:rsid w:val="00B24A51"/>
    <w:rsid w:val="00B24B29"/>
    <w:rsid w:val="00B24BD3"/>
    <w:rsid w:val="00B253F3"/>
    <w:rsid w:val="00B25685"/>
    <w:rsid w:val="00B26479"/>
    <w:rsid w:val="00B275E8"/>
    <w:rsid w:val="00B27828"/>
    <w:rsid w:val="00B3114A"/>
    <w:rsid w:val="00B31265"/>
    <w:rsid w:val="00B31BB3"/>
    <w:rsid w:val="00B34595"/>
    <w:rsid w:val="00B37876"/>
    <w:rsid w:val="00B4000D"/>
    <w:rsid w:val="00B40BEF"/>
    <w:rsid w:val="00B41D37"/>
    <w:rsid w:val="00B43308"/>
    <w:rsid w:val="00B435E6"/>
    <w:rsid w:val="00B43C61"/>
    <w:rsid w:val="00B45F31"/>
    <w:rsid w:val="00B46B40"/>
    <w:rsid w:val="00B477F8"/>
    <w:rsid w:val="00B501A5"/>
    <w:rsid w:val="00B50C9B"/>
    <w:rsid w:val="00B544C2"/>
    <w:rsid w:val="00B555F7"/>
    <w:rsid w:val="00B55CC7"/>
    <w:rsid w:val="00B56BD7"/>
    <w:rsid w:val="00B57822"/>
    <w:rsid w:val="00B57CE3"/>
    <w:rsid w:val="00B60604"/>
    <w:rsid w:val="00B61B7B"/>
    <w:rsid w:val="00B6224F"/>
    <w:rsid w:val="00B62350"/>
    <w:rsid w:val="00B640C8"/>
    <w:rsid w:val="00B652EB"/>
    <w:rsid w:val="00B6649D"/>
    <w:rsid w:val="00B6689E"/>
    <w:rsid w:val="00B67C3E"/>
    <w:rsid w:val="00B70B40"/>
    <w:rsid w:val="00B71E7A"/>
    <w:rsid w:val="00B72E17"/>
    <w:rsid w:val="00B7383B"/>
    <w:rsid w:val="00B7532E"/>
    <w:rsid w:val="00B75AF7"/>
    <w:rsid w:val="00B76156"/>
    <w:rsid w:val="00B766B6"/>
    <w:rsid w:val="00B7721A"/>
    <w:rsid w:val="00B77569"/>
    <w:rsid w:val="00B82468"/>
    <w:rsid w:val="00B8397B"/>
    <w:rsid w:val="00B85EDD"/>
    <w:rsid w:val="00B86A7D"/>
    <w:rsid w:val="00B87645"/>
    <w:rsid w:val="00B906AB"/>
    <w:rsid w:val="00B9087E"/>
    <w:rsid w:val="00B9301E"/>
    <w:rsid w:val="00B94731"/>
    <w:rsid w:val="00B9478F"/>
    <w:rsid w:val="00B94916"/>
    <w:rsid w:val="00B951CB"/>
    <w:rsid w:val="00B96358"/>
    <w:rsid w:val="00B964E9"/>
    <w:rsid w:val="00B96EDE"/>
    <w:rsid w:val="00BA31AD"/>
    <w:rsid w:val="00BA4564"/>
    <w:rsid w:val="00BA49D0"/>
    <w:rsid w:val="00BA5AA8"/>
    <w:rsid w:val="00BA607A"/>
    <w:rsid w:val="00BA7C16"/>
    <w:rsid w:val="00BB0FB7"/>
    <w:rsid w:val="00BB1327"/>
    <w:rsid w:val="00BB19E9"/>
    <w:rsid w:val="00BB22D6"/>
    <w:rsid w:val="00BB2A7E"/>
    <w:rsid w:val="00BB30F7"/>
    <w:rsid w:val="00BB461F"/>
    <w:rsid w:val="00BB49AE"/>
    <w:rsid w:val="00BB4D6C"/>
    <w:rsid w:val="00BB4FD7"/>
    <w:rsid w:val="00BB5306"/>
    <w:rsid w:val="00BB5B06"/>
    <w:rsid w:val="00BC2646"/>
    <w:rsid w:val="00BC31D6"/>
    <w:rsid w:val="00BC354B"/>
    <w:rsid w:val="00BC4324"/>
    <w:rsid w:val="00BC43F6"/>
    <w:rsid w:val="00BC505D"/>
    <w:rsid w:val="00BC54F8"/>
    <w:rsid w:val="00BC6027"/>
    <w:rsid w:val="00BC6184"/>
    <w:rsid w:val="00BC658A"/>
    <w:rsid w:val="00BC73E8"/>
    <w:rsid w:val="00BD2444"/>
    <w:rsid w:val="00BD3BC2"/>
    <w:rsid w:val="00BD3BDF"/>
    <w:rsid w:val="00BD3F6B"/>
    <w:rsid w:val="00BE1BF3"/>
    <w:rsid w:val="00BE3273"/>
    <w:rsid w:val="00BE43BA"/>
    <w:rsid w:val="00BE5CC0"/>
    <w:rsid w:val="00BE7494"/>
    <w:rsid w:val="00BE7D7D"/>
    <w:rsid w:val="00BF012C"/>
    <w:rsid w:val="00BF0344"/>
    <w:rsid w:val="00BF21E0"/>
    <w:rsid w:val="00BF2941"/>
    <w:rsid w:val="00BF3FBC"/>
    <w:rsid w:val="00BF449F"/>
    <w:rsid w:val="00BF4653"/>
    <w:rsid w:val="00BF4B97"/>
    <w:rsid w:val="00BF5A7D"/>
    <w:rsid w:val="00C00D69"/>
    <w:rsid w:val="00C015BB"/>
    <w:rsid w:val="00C023FA"/>
    <w:rsid w:val="00C02663"/>
    <w:rsid w:val="00C02F89"/>
    <w:rsid w:val="00C06261"/>
    <w:rsid w:val="00C06505"/>
    <w:rsid w:val="00C079B9"/>
    <w:rsid w:val="00C10092"/>
    <w:rsid w:val="00C10155"/>
    <w:rsid w:val="00C105D7"/>
    <w:rsid w:val="00C10CC3"/>
    <w:rsid w:val="00C1195D"/>
    <w:rsid w:val="00C137EB"/>
    <w:rsid w:val="00C13916"/>
    <w:rsid w:val="00C15C4B"/>
    <w:rsid w:val="00C15E52"/>
    <w:rsid w:val="00C16317"/>
    <w:rsid w:val="00C1697E"/>
    <w:rsid w:val="00C17B0E"/>
    <w:rsid w:val="00C17DF8"/>
    <w:rsid w:val="00C20B89"/>
    <w:rsid w:val="00C23D7D"/>
    <w:rsid w:val="00C23E6C"/>
    <w:rsid w:val="00C23F3C"/>
    <w:rsid w:val="00C24488"/>
    <w:rsid w:val="00C25105"/>
    <w:rsid w:val="00C317EB"/>
    <w:rsid w:val="00C32897"/>
    <w:rsid w:val="00C32C87"/>
    <w:rsid w:val="00C32C94"/>
    <w:rsid w:val="00C335E5"/>
    <w:rsid w:val="00C3394B"/>
    <w:rsid w:val="00C3400F"/>
    <w:rsid w:val="00C340DE"/>
    <w:rsid w:val="00C356F9"/>
    <w:rsid w:val="00C37390"/>
    <w:rsid w:val="00C37EE1"/>
    <w:rsid w:val="00C43174"/>
    <w:rsid w:val="00C4395D"/>
    <w:rsid w:val="00C43D9D"/>
    <w:rsid w:val="00C44D46"/>
    <w:rsid w:val="00C4779D"/>
    <w:rsid w:val="00C5030A"/>
    <w:rsid w:val="00C50690"/>
    <w:rsid w:val="00C507B9"/>
    <w:rsid w:val="00C50EFC"/>
    <w:rsid w:val="00C52F70"/>
    <w:rsid w:val="00C5300A"/>
    <w:rsid w:val="00C5360F"/>
    <w:rsid w:val="00C55C0B"/>
    <w:rsid w:val="00C567E3"/>
    <w:rsid w:val="00C6059D"/>
    <w:rsid w:val="00C65067"/>
    <w:rsid w:val="00C71C26"/>
    <w:rsid w:val="00C7231E"/>
    <w:rsid w:val="00C72449"/>
    <w:rsid w:val="00C7275B"/>
    <w:rsid w:val="00C740E0"/>
    <w:rsid w:val="00C745F8"/>
    <w:rsid w:val="00C74CCB"/>
    <w:rsid w:val="00C761D6"/>
    <w:rsid w:val="00C80144"/>
    <w:rsid w:val="00C813DF"/>
    <w:rsid w:val="00C82315"/>
    <w:rsid w:val="00C83A17"/>
    <w:rsid w:val="00C83AF6"/>
    <w:rsid w:val="00C848AD"/>
    <w:rsid w:val="00C85263"/>
    <w:rsid w:val="00C85408"/>
    <w:rsid w:val="00C863CF"/>
    <w:rsid w:val="00C9018E"/>
    <w:rsid w:val="00C916C6"/>
    <w:rsid w:val="00C91DA6"/>
    <w:rsid w:val="00C9296C"/>
    <w:rsid w:val="00C92FA2"/>
    <w:rsid w:val="00C95ED3"/>
    <w:rsid w:val="00C96EBA"/>
    <w:rsid w:val="00C9708A"/>
    <w:rsid w:val="00C971C0"/>
    <w:rsid w:val="00C97903"/>
    <w:rsid w:val="00C97BEE"/>
    <w:rsid w:val="00CA0DE3"/>
    <w:rsid w:val="00CA1413"/>
    <w:rsid w:val="00CA1B08"/>
    <w:rsid w:val="00CA26F2"/>
    <w:rsid w:val="00CA55FD"/>
    <w:rsid w:val="00CA5C62"/>
    <w:rsid w:val="00CA78B7"/>
    <w:rsid w:val="00CA7F98"/>
    <w:rsid w:val="00CB0613"/>
    <w:rsid w:val="00CB0A81"/>
    <w:rsid w:val="00CB11DF"/>
    <w:rsid w:val="00CB134E"/>
    <w:rsid w:val="00CB17E8"/>
    <w:rsid w:val="00CB353A"/>
    <w:rsid w:val="00CB6E0F"/>
    <w:rsid w:val="00CC0D3A"/>
    <w:rsid w:val="00CC12F9"/>
    <w:rsid w:val="00CC1808"/>
    <w:rsid w:val="00CC1899"/>
    <w:rsid w:val="00CC223C"/>
    <w:rsid w:val="00CC6546"/>
    <w:rsid w:val="00CC73AE"/>
    <w:rsid w:val="00CC743D"/>
    <w:rsid w:val="00CD0AC0"/>
    <w:rsid w:val="00CD2DBF"/>
    <w:rsid w:val="00CD2ECB"/>
    <w:rsid w:val="00CD37F6"/>
    <w:rsid w:val="00CD38E9"/>
    <w:rsid w:val="00CD3AEC"/>
    <w:rsid w:val="00CD3B93"/>
    <w:rsid w:val="00CD3F4F"/>
    <w:rsid w:val="00CD42C9"/>
    <w:rsid w:val="00CD43B2"/>
    <w:rsid w:val="00CD64DA"/>
    <w:rsid w:val="00CD6AD2"/>
    <w:rsid w:val="00CD6E10"/>
    <w:rsid w:val="00CD7D6B"/>
    <w:rsid w:val="00CD7E01"/>
    <w:rsid w:val="00CE0C85"/>
    <w:rsid w:val="00CE2266"/>
    <w:rsid w:val="00CE2FC0"/>
    <w:rsid w:val="00CE34AA"/>
    <w:rsid w:val="00CE3CD1"/>
    <w:rsid w:val="00CE588F"/>
    <w:rsid w:val="00CE606A"/>
    <w:rsid w:val="00CE7685"/>
    <w:rsid w:val="00CF29A4"/>
    <w:rsid w:val="00CF6291"/>
    <w:rsid w:val="00CF6A0A"/>
    <w:rsid w:val="00CF6BF7"/>
    <w:rsid w:val="00D037D4"/>
    <w:rsid w:val="00D042EA"/>
    <w:rsid w:val="00D05788"/>
    <w:rsid w:val="00D057C5"/>
    <w:rsid w:val="00D06134"/>
    <w:rsid w:val="00D07382"/>
    <w:rsid w:val="00D07CB3"/>
    <w:rsid w:val="00D100C8"/>
    <w:rsid w:val="00D115FB"/>
    <w:rsid w:val="00D11A79"/>
    <w:rsid w:val="00D11CEE"/>
    <w:rsid w:val="00D1213C"/>
    <w:rsid w:val="00D12E78"/>
    <w:rsid w:val="00D138AD"/>
    <w:rsid w:val="00D13FF3"/>
    <w:rsid w:val="00D152C7"/>
    <w:rsid w:val="00D156A0"/>
    <w:rsid w:val="00D1644B"/>
    <w:rsid w:val="00D17DAB"/>
    <w:rsid w:val="00D20978"/>
    <w:rsid w:val="00D21359"/>
    <w:rsid w:val="00D2144E"/>
    <w:rsid w:val="00D22116"/>
    <w:rsid w:val="00D224A0"/>
    <w:rsid w:val="00D224A3"/>
    <w:rsid w:val="00D23D2B"/>
    <w:rsid w:val="00D23DC6"/>
    <w:rsid w:val="00D24615"/>
    <w:rsid w:val="00D24E3E"/>
    <w:rsid w:val="00D250D6"/>
    <w:rsid w:val="00D25322"/>
    <w:rsid w:val="00D2573C"/>
    <w:rsid w:val="00D27386"/>
    <w:rsid w:val="00D27640"/>
    <w:rsid w:val="00D27E4B"/>
    <w:rsid w:val="00D30186"/>
    <w:rsid w:val="00D30424"/>
    <w:rsid w:val="00D3053E"/>
    <w:rsid w:val="00D30C5D"/>
    <w:rsid w:val="00D34E76"/>
    <w:rsid w:val="00D3658F"/>
    <w:rsid w:val="00D40151"/>
    <w:rsid w:val="00D41212"/>
    <w:rsid w:val="00D4164B"/>
    <w:rsid w:val="00D42E88"/>
    <w:rsid w:val="00D43500"/>
    <w:rsid w:val="00D456A8"/>
    <w:rsid w:val="00D45822"/>
    <w:rsid w:val="00D46666"/>
    <w:rsid w:val="00D46EAD"/>
    <w:rsid w:val="00D475FB"/>
    <w:rsid w:val="00D50523"/>
    <w:rsid w:val="00D51281"/>
    <w:rsid w:val="00D5254F"/>
    <w:rsid w:val="00D550B7"/>
    <w:rsid w:val="00D56BA7"/>
    <w:rsid w:val="00D56BDC"/>
    <w:rsid w:val="00D57920"/>
    <w:rsid w:val="00D57F43"/>
    <w:rsid w:val="00D613B1"/>
    <w:rsid w:val="00D62350"/>
    <w:rsid w:val="00D63240"/>
    <w:rsid w:val="00D63F9D"/>
    <w:rsid w:val="00D65271"/>
    <w:rsid w:val="00D66004"/>
    <w:rsid w:val="00D660CC"/>
    <w:rsid w:val="00D66C8B"/>
    <w:rsid w:val="00D70CDD"/>
    <w:rsid w:val="00D715F8"/>
    <w:rsid w:val="00D72666"/>
    <w:rsid w:val="00D734B7"/>
    <w:rsid w:val="00D73E1D"/>
    <w:rsid w:val="00D761C2"/>
    <w:rsid w:val="00D804D6"/>
    <w:rsid w:val="00D81200"/>
    <w:rsid w:val="00D818D2"/>
    <w:rsid w:val="00D83D9D"/>
    <w:rsid w:val="00D842A1"/>
    <w:rsid w:val="00D8445A"/>
    <w:rsid w:val="00D84B4A"/>
    <w:rsid w:val="00D866D3"/>
    <w:rsid w:val="00D90042"/>
    <w:rsid w:val="00D90057"/>
    <w:rsid w:val="00D91DE5"/>
    <w:rsid w:val="00D9285D"/>
    <w:rsid w:val="00D933EC"/>
    <w:rsid w:val="00D9495B"/>
    <w:rsid w:val="00D951BF"/>
    <w:rsid w:val="00DA1F1A"/>
    <w:rsid w:val="00DA2A3F"/>
    <w:rsid w:val="00DA32B4"/>
    <w:rsid w:val="00DA4DF0"/>
    <w:rsid w:val="00DA5752"/>
    <w:rsid w:val="00DA5B3A"/>
    <w:rsid w:val="00DA6993"/>
    <w:rsid w:val="00DA6A9E"/>
    <w:rsid w:val="00DA712B"/>
    <w:rsid w:val="00DA7379"/>
    <w:rsid w:val="00DB3604"/>
    <w:rsid w:val="00DB5B67"/>
    <w:rsid w:val="00DB78A1"/>
    <w:rsid w:val="00DC0D73"/>
    <w:rsid w:val="00DC20EC"/>
    <w:rsid w:val="00DC423F"/>
    <w:rsid w:val="00DC448B"/>
    <w:rsid w:val="00DC6576"/>
    <w:rsid w:val="00DC6E65"/>
    <w:rsid w:val="00DC7564"/>
    <w:rsid w:val="00DC7A50"/>
    <w:rsid w:val="00DD01DB"/>
    <w:rsid w:val="00DD1E39"/>
    <w:rsid w:val="00DD2CFB"/>
    <w:rsid w:val="00DD30AC"/>
    <w:rsid w:val="00DD39C8"/>
    <w:rsid w:val="00DD5A75"/>
    <w:rsid w:val="00DD7D85"/>
    <w:rsid w:val="00DE1680"/>
    <w:rsid w:val="00DE1C49"/>
    <w:rsid w:val="00DE3276"/>
    <w:rsid w:val="00DE32DF"/>
    <w:rsid w:val="00DE513A"/>
    <w:rsid w:val="00DF0C91"/>
    <w:rsid w:val="00DF0E1C"/>
    <w:rsid w:val="00DF206D"/>
    <w:rsid w:val="00DF237D"/>
    <w:rsid w:val="00DF259E"/>
    <w:rsid w:val="00DF2914"/>
    <w:rsid w:val="00DF2DB3"/>
    <w:rsid w:val="00DF3C23"/>
    <w:rsid w:val="00DF3F67"/>
    <w:rsid w:val="00DF5676"/>
    <w:rsid w:val="00DF65C8"/>
    <w:rsid w:val="00DF6EC9"/>
    <w:rsid w:val="00DF7D01"/>
    <w:rsid w:val="00DF7DFB"/>
    <w:rsid w:val="00E00CE9"/>
    <w:rsid w:val="00E02922"/>
    <w:rsid w:val="00E02AE2"/>
    <w:rsid w:val="00E05603"/>
    <w:rsid w:val="00E10ED7"/>
    <w:rsid w:val="00E11003"/>
    <w:rsid w:val="00E12BE3"/>
    <w:rsid w:val="00E142B4"/>
    <w:rsid w:val="00E248D8"/>
    <w:rsid w:val="00E2578A"/>
    <w:rsid w:val="00E25EFB"/>
    <w:rsid w:val="00E2716B"/>
    <w:rsid w:val="00E30773"/>
    <w:rsid w:val="00E32C06"/>
    <w:rsid w:val="00E3479D"/>
    <w:rsid w:val="00E3484B"/>
    <w:rsid w:val="00E355CF"/>
    <w:rsid w:val="00E36C28"/>
    <w:rsid w:val="00E36FF3"/>
    <w:rsid w:val="00E37FED"/>
    <w:rsid w:val="00E41D66"/>
    <w:rsid w:val="00E443A3"/>
    <w:rsid w:val="00E44EEA"/>
    <w:rsid w:val="00E44FEF"/>
    <w:rsid w:val="00E4517F"/>
    <w:rsid w:val="00E50ECF"/>
    <w:rsid w:val="00E522E4"/>
    <w:rsid w:val="00E523DB"/>
    <w:rsid w:val="00E535F0"/>
    <w:rsid w:val="00E542D3"/>
    <w:rsid w:val="00E54A5F"/>
    <w:rsid w:val="00E555E3"/>
    <w:rsid w:val="00E55B7F"/>
    <w:rsid w:val="00E563A1"/>
    <w:rsid w:val="00E56ADD"/>
    <w:rsid w:val="00E574A6"/>
    <w:rsid w:val="00E6022B"/>
    <w:rsid w:val="00E607A8"/>
    <w:rsid w:val="00E620F5"/>
    <w:rsid w:val="00E62C98"/>
    <w:rsid w:val="00E635BF"/>
    <w:rsid w:val="00E64CCF"/>
    <w:rsid w:val="00E651F4"/>
    <w:rsid w:val="00E65607"/>
    <w:rsid w:val="00E658E4"/>
    <w:rsid w:val="00E66965"/>
    <w:rsid w:val="00E67AD6"/>
    <w:rsid w:val="00E714AE"/>
    <w:rsid w:val="00E72558"/>
    <w:rsid w:val="00E74120"/>
    <w:rsid w:val="00E7495C"/>
    <w:rsid w:val="00E74A8C"/>
    <w:rsid w:val="00E76489"/>
    <w:rsid w:val="00E77876"/>
    <w:rsid w:val="00E80127"/>
    <w:rsid w:val="00E80684"/>
    <w:rsid w:val="00E80C85"/>
    <w:rsid w:val="00E81C96"/>
    <w:rsid w:val="00E8439A"/>
    <w:rsid w:val="00E850D2"/>
    <w:rsid w:val="00E86CD6"/>
    <w:rsid w:val="00E86CFC"/>
    <w:rsid w:val="00E86FF8"/>
    <w:rsid w:val="00E91260"/>
    <w:rsid w:val="00E92C22"/>
    <w:rsid w:val="00E93215"/>
    <w:rsid w:val="00E94A5B"/>
    <w:rsid w:val="00E94D68"/>
    <w:rsid w:val="00E96A84"/>
    <w:rsid w:val="00E975E5"/>
    <w:rsid w:val="00EA076B"/>
    <w:rsid w:val="00EA09FF"/>
    <w:rsid w:val="00EA0F72"/>
    <w:rsid w:val="00EA13C5"/>
    <w:rsid w:val="00EA235B"/>
    <w:rsid w:val="00EA572F"/>
    <w:rsid w:val="00EA6199"/>
    <w:rsid w:val="00EA69D0"/>
    <w:rsid w:val="00EA6D01"/>
    <w:rsid w:val="00EA79DD"/>
    <w:rsid w:val="00EB0268"/>
    <w:rsid w:val="00EB2719"/>
    <w:rsid w:val="00EB2A7D"/>
    <w:rsid w:val="00EB3D35"/>
    <w:rsid w:val="00EB4275"/>
    <w:rsid w:val="00EB4DE1"/>
    <w:rsid w:val="00EB5AD5"/>
    <w:rsid w:val="00EB6E67"/>
    <w:rsid w:val="00EC020F"/>
    <w:rsid w:val="00EC1B36"/>
    <w:rsid w:val="00EC1CA0"/>
    <w:rsid w:val="00EC3766"/>
    <w:rsid w:val="00EC558C"/>
    <w:rsid w:val="00EC5611"/>
    <w:rsid w:val="00EC66F1"/>
    <w:rsid w:val="00EC7B53"/>
    <w:rsid w:val="00ED14B0"/>
    <w:rsid w:val="00ED16A2"/>
    <w:rsid w:val="00ED30A8"/>
    <w:rsid w:val="00ED3CD1"/>
    <w:rsid w:val="00ED431E"/>
    <w:rsid w:val="00ED4847"/>
    <w:rsid w:val="00ED5E9C"/>
    <w:rsid w:val="00ED6359"/>
    <w:rsid w:val="00ED6F4C"/>
    <w:rsid w:val="00EE10A7"/>
    <w:rsid w:val="00EE2C37"/>
    <w:rsid w:val="00EE3302"/>
    <w:rsid w:val="00EE3852"/>
    <w:rsid w:val="00EE3A81"/>
    <w:rsid w:val="00EE456E"/>
    <w:rsid w:val="00EE5068"/>
    <w:rsid w:val="00EE5CAB"/>
    <w:rsid w:val="00EF02B9"/>
    <w:rsid w:val="00EF230B"/>
    <w:rsid w:val="00EF3406"/>
    <w:rsid w:val="00EF3807"/>
    <w:rsid w:val="00EF491F"/>
    <w:rsid w:val="00EF5538"/>
    <w:rsid w:val="00F00FCB"/>
    <w:rsid w:val="00F01746"/>
    <w:rsid w:val="00F03ECD"/>
    <w:rsid w:val="00F07342"/>
    <w:rsid w:val="00F07452"/>
    <w:rsid w:val="00F07669"/>
    <w:rsid w:val="00F0798D"/>
    <w:rsid w:val="00F1083C"/>
    <w:rsid w:val="00F10F0B"/>
    <w:rsid w:val="00F137C4"/>
    <w:rsid w:val="00F13C83"/>
    <w:rsid w:val="00F13FED"/>
    <w:rsid w:val="00F21156"/>
    <w:rsid w:val="00F21231"/>
    <w:rsid w:val="00F22B23"/>
    <w:rsid w:val="00F232F6"/>
    <w:rsid w:val="00F23688"/>
    <w:rsid w:val="00F2401F"/>
    <w:rsid w:val="00F24FF5"/>
    <w:rsid w:val="00F25270"/>
    <w:rsid w:val="00F2647B"/>
    <w:rsid w:val="00F27762"/>
    <w:rsid w:val="00F27C93"/>
    <w:rsid w:val="00F27EC7"/>
    <w:rsid w:val="00F31FF5"/>
    <w:rsid w:val="00F32625"/>
    <w:rsid w:val="00F32E3A"/>
    <w:rsid w:val="00F3364B"/>
    <w:rsid w:val="00F33A5E"/>
    <w:rsid w:val="00F33E57"/>
    <w:rsid w:val="00F3465D"/>
    <w:rsid w:val="00F40B73"/>
    <w:rsid w:val="00F434F2"/>
    <w:rsid w:val="00F43D13"/>
    <w:rsid w:val="00F44058"/>
    <w:rsid w:val="00F44545"/>
    <w:rsid w:val="00F451CC"/>
    <w:rsid w:val="00F513FC"/>
    <w:rsid w:val="00F51623"/>
    <w:rsid w:val="00F5164D"/>
    <w:rsid w:val="00F51881"/>
    <w:rsid w:val="00F53627"/>
    <w:rsid w:val="00F54389"/>
    <w:rsid w:val="00F55EB1"/>
    <w:rsid w:val="00F563F7"/>
    <w:rsid w:val="00F5752C"/>
    <w:rsid w:val="00F57837"/>
    <w:rsid w:val="00F60C7C"/>
    <w:rsid w:val="00F62A40"/>
    <w:rsid w:val="00F631D2"/>
    <w:rsid w:val="00F63511"/>
    <w:rsid w:val="00F636E2"/>
    <w:rsid w:val="00F64435"/>
    <w:rsid w:val="00F71089"/>
    <w:rsid w:val="00F71C55"/>
    <w:rsid w:val="00F7222E"/>
    <w:rsid w:val="00F752CD"/>
    <w:rsid w:val="00F75EAD"/>
    <w:rsid w:val="00F770D0"/>
    <w:rsid w:val="00F77A28"/>
    <w:rsid w:val="00F80438"/>
    <w:rsid w:val="00F80A7E"/>
    <w:rsid w:val="00F81DE4"/>
    <w:rsid w:val="00F828B9"/>
    <w:rsid w:val="00F8310A"/>
    <w:rsid w:val="00F83C54"/>
    <w:rsid w:val="00F83F6F"/>
    <w:rsid w:val="00F84EE8"/>
    <w:rsid w:val="00F85048"/>
    <w:rsid w:val="00F85981"/>
    <w:rsid w:val="00F859FD"/>
    <w:rsid w:val="00F85D67"/>
    <w:rsid w:val="00F90DBC"/>
    <w:rsid w:val="00F923AE"/>
    <w:rsid w:val="00F92C94"/>
    <w:rsid w:val="00F9346D"/>
    <w:rsid w:val="00F936B9"/>
    <w:rsid w:val="00F9397D"/>
    <w:rsid w:val="00F939FE"/>
    <w:rsid w:val="00F9412E"/>
    <w:rsid w:val="00F95793"/>
    <w:rsid w:val="00F975FE"/>
    <w:rsid w:val="00FA09BE"/>
    <w:rsid w:val="00FA0CE2"/>
    <w:rsid w:val="00FA1F75"/>
    <w:rsid w:val="00FA2FBE"/>
    <w:rsid w:val="00FA49EA"/>
    <w:rsid w:val="00FA6394"/>
    <w:rsid w:val="00FA6899"/>
    <w:rsid w:val="00FA6BC2"/>
    <w:rsid w:val="00FA7098"/>
    <w:rsid w:val="00FB0C2D"/>
    <w:rsid w:val="00FB1EB3"/>
    <w:rsid w:val="00FB3B9F"/>
    <w:rsid w:val="00FB3C93"/>
    <w:rsid w:val="00FB42D0"/>
    <w:rsid w:val="00FB4512"/>
    <w:rsid w:val="00FB5109"/>
    <w:rsid w:val="00FB7A7F"/>
    <w:rsid w:val="00FC072A"/>
    <w:rsid w:val="00FC1A72"/>
    <w:rsid w:val="00FC20B3"/>
    <w:rsid w:val="00FC2923"/>
    <w:rsid w:val="00FC2A67"/>
    <w:rsid w:val="00FC30EC"/>
    <w:rsid w:val="00FC3DB5"/>
    <w:rsid w:val="00FC4289"/>
    <w:rsid w:val="00FC4B9B"/>
    <w:rsid w:val="00FC5077"/>
    <w:rsid w:val="00FC7123"/>
    <w:rsid w:val="00FC7723"/>
    <w:rsid w:val="00FC7922"/>
    <w:rsid w:val="00FD0A0F"/>
    <w:rsid w:val="00FD2A5B"/>
    <w:rsid w:val="00FD341A"/>
    <w:rsid w:val="00FD3721"/>
    <w:rsid w:val="00FD5840"/>
    <w:rsid w:val="00FD59CA"/>
    <w:rsid w:val="00FE0653"/>
    <w:rsid w:val="00FE06FA"/>
    <w:rsid w:val="00FE0D6D"/>
    <w:rsid w:val="00FE1543"/>
    <w:rsid w:val="00FE2356"/>
    <w:rsid w:val="00FE2ED4"/>
    <w:rsid w:val="00FE412A"/>
    <w:rsid w:val="00FE4D0B"/>
    <w:rsid w:val="00FE4EB8"/>
    <w:rsid w:val="00FE6571"/>
    <w:rsid w:val="00FE7368"/>
    <w:rsid w:val="00FE7C01"/>
    <w:rsid w:val="00FE7EF1"/>
    <w:rsid w:val="00FF1530"/>
    <w:rsid w:val="00FF2446"/>
    <w:rsid w:val="00FF3E12"/>
    <w:rsid w:val="00FF515A"/>
    <w:rsid w:val="00FF5396"/>
    <w:rsid w:val="00FF5A86"/>
    <w:rsid w:val="00FF5F49"/>
    <w:rsid w:val="00FF63B3"/>
    <w:rsid w:val="00FF7279"/>
    <w:rsid w:val="00FF759D"/>
    <w:rsid w:val="00FF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endnote text" w:uiPriority="99"/>
    <w:lsdException w:name="toa heading" w:uiPriority="99"/>
    <w:lsdException w:name="List" w:uiPriority="99"/>
    <w:lsdException w:name="List 3" w:uiPriority="99"/>
    <w:lsdException w:name="List Bullet 2"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3D04"/>
    <w:pPr>
      <w:overflowPunct w:val="0"/>
      <w:autoSpaceDE w:val="0"/>
      <w:autoSpaceDN w:val="0"/>
      <w:adjustRightInd w:val="0"/>
      <w:textAlignment w:val="baseline"/>
    </w:pPr>
    <w:rPr>
      <w:rFonts w:ascii="Calibri" w:hAnsi="Calibri"/>
      <w:sz w:val="22"/>
    </w:rPr>
  </w:style>
  <w:style w:type="paragraph" w:styleId="Heading1">
    <w:name w:val="heading 1"/>
    <w:basedOn w:val="Normal"/>
    <w:next w:val="Normal"/>
    <w:link w:val="Heading1Char"/>
    <w:uiPriority w:val="9"/>
    <w:qFormat/>
    <w:pPr>
      <w:keepNext/>
      <w:tabs>
        <w:tab w:val="left" w:pos="-720"/>
      </w:tabs>
      <w:suppressAutoHyphens/>
      <w:jc w:val="center"/>
      <w:outlineLvl w:val="0"/>
    </w:pPr>
    <w:rPr>
      <w:rFonts w:ascii="Times New Roman" w:hAnsi="Times New Roman"/>
      <w:b/>
      <w:bCs/>
      <w:spacing w:val="-2"/>
      <w:sz w:val="16"/>
    </w:rPr>
  </w:style>
  <w:style w:type="paragraph" w:styleId="Heading2">
    <w:name w:val="heading 2"/>
    <w:basedOn w:val="Normal"/>
    <w:next w:val="Normal"/>
    <w:link w:val="Heading2Char"/>
    <w:uiPriority w:val="9"/>
    <w:qFormat/>
    <w:rsid w:val="00434A4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05F6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2558"/>
    <w:pPr>
      <w:keepNext/>
      <w:overflowPunct/>
      <w:autoSpaceDE/>
      <w:autoSpaceDN/>
      <w:adjustRightInd/>
      <w:ind w:left="1080"/>
      <w:textAlignment w:val="auto"/>
      <w:outlineLvl w:val="3"/>
    </w:pPr>
    <w:rPr>
      <w:rFonts w:ascii="Times New Roman" w:hAnsi="Times New Roman"/>
      <w:b/>
      <w:color w:val="000000"/>
    </w:rPr>
  </w:style>
  <w:style w:type="paragraph" w:styleId="Heading5">
    <w:name w:val="heading 5"/>
    <w:basedOn w:val="Normal"/>
    <w:next w:val="Normal"/>
    <w:link w:val="Heading5Char"/>
    <w:uiPriority w:val="9"/>
    <w:qFormat/>
    <w:rsid w:val="00E72558"/>
    <w:pPr>
      <w:keepNext/>
      <w:tabs>
        <w:tab w:val="left" w:pos="1170"/>
      </w:tabs>
      <w:overflowPunct/>
      <w:autoSpaceDE/>
      <w:autoSpaceDN/>
      <w:adjustRightInd/>
      <w:ind w:left="1170" w:firstLine="10"/>
      <w:textAlignment w:val="auto"/>
      <w:outlineLvl w:val="4"/>
    </w:pPr>
    <w:rPr>
      <w:rFonts w:ascii="Times New Roman" w:hAnsi="Times New Roman"/>
      <w:sz w:val="24"/>
    </w:rPr>
  </w:style>
  <w:style w:type="paragraph" w:styleId="Heading6">
    <w:name w:val="heading 6"/>
    <w:basedOn w:val="Normal"/>
    <w:next w:val="Normal"/>
    <w:link w:val="Heading6Char"/>
    <w:uiPriority w:val="9"/>
    <w:qFormat/>
    <w:rsid w:val="00B57CE3"/>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qFormat/>
    <w:rsid w:val="00E72558"/>
    <w:pPr>
      <w:keepNext/>
      <w:tabs>
        <w:tab w:val="left" w:pos="2232"/>
        <w:tab w:val="left" w:pos="3960"/>
        <w:tab w:val="left" w:pos="6120"/>
        <w:tab w:val="left" w:pos="6480"/>
        <w:tab w:val="left" w:pos="8100"/>
        <w:tab w:val="left" w:pos="9720"/>
      </w:tabs>
      <w:overflowPunct/>
      <w:autoSpaceDE/>
      <w:autoSpaceDN/>
      <w:adjustRightInd/>
      <w:ind w:right="360" w:firstLine="1653"/>
      <w:textAlignment w:val="auto"/>
      <w:outlineLvl w:val="6"/>
    </w:pPr>
    <w:rPr>
      <w:rFonts w:ascii="Times New Roman" w:hAnsi="Times New Roman"/>
      <w:sz w:val="24"/>
    </w:rPr>
  </w:style>
  <w:style w:type="paragraph" w:styleId="Heading8">
    <w:name w:val="heading 8"/>
    <w:basedOn w:val="Normal"/>
    <w:next w:val="Normal"/>
    <w:link w:val="Heading8Char"/>
    <w:uiPriority w:val="9"/>
    <w:qFormat/>
    <w:rsid w:val="006E34FD"/>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E72558"/>
    <w:pPr>
      <w:keepNext/>
      <w:numPr>
        <w:numId w:val="2"/>
      </w:numPr>
      <w:overflowPunct/>
      <w:autoSpaceDE/>
      <w:autoSpaceDN/>
      <w:adjustRightInd/>
      <w:ind w:right="360"/>
      <w:textAlignment w:val="auto"/>
      <w:outlineLvl w:val="8"/>
    </w:pPr>
    <w:rPr>
      <w:rFonts w:ascii="Times New Roman" w:hAnsi="Times New Roman"/>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2558"/>
    <w:rPr>
      <w:rFonts w:ascii="Arial" w:hAnsi="Arial" w:cs="Arial"/>
      <w:b/>
      <w:bCs/>
      <w:i/>
      <w:iCs/>
      <w:sz w:val="28"/>
      <w:szCs w:val="28"/>
      <w:lang w:val="en-US" w:eastAsia="en-US" w:bidi="ar-SA"/>
    </w:rPr>
  </w:style>
  <w:style w:type="paragraph" w:styleId="EndnoteText">
    <w:name w:val="endnote text"/>
    <w:basedOn w:val="Normal"/>
    <w:link w:val="EndnoteTextChar"/>
    <w:uiPriority w:val="99"/>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semiHidden/>
    <w:rPr>
      <w:sz w:val="24"/>
    </w:rPr>
  </w:style>
  <w:style w:type="character" w:styleId="FootnoteReference">
    <w:name w:val="footnote reference"/>
    <w:uiPriority w:val="99"/>
    <w:semiHidden/>
    <w:rPr>
      <w:vertAlign w:val="superscript"/>
    </w:rPr>
  </w:style>
  <w:style w:type="paragraph" w:customStyle="1" w:styleId="Body">
    <w:name w:val="Body"/>
    <w:pPr>
      <w:tabs>
        <w:tab w:val="left" w:pos="-1440"/>
        <w:tab w:val="left" w:pos="-720"/>
        <w:tab w:val="left" w:pos="450"/>
        <w:tab w:val="left" w:pos="9360"/>
        <w:tab w:val="left" w:pos="11520"/>
      </w:tabs>
      <w:suppressAutoHyphens/>
      <w:overflowPunct w:val="0"/>
      <w:autoSpaceDE w:val="0"/>
      <w:autoSpaceDN w:val="0"/>
      <w:adjustRightInd w:val="0"/>
      <w:textAlignment w:val="baseline"/>
    </w:pPr>
    <w:rPr>
      <w:rFonts w:ascii="Courier" w:hAnsi="Courier"/>
      <w:sz w:val="22"/>
    </w:rPr>
  </w:style>
  <w:style w:type="character" w:customStyle="1" w:styleId="Bibliogrphy">
    <w:name w:val="Bibliogrphy"/>
    <w:basedOn w:val="DefaultParagraphFont"/>
  </w:style>
  <w:style w:type="character" w:customStyle="1" w:styleId="BulletList">
    <w:name w:val="Bullet List"/>
    <w:basedOn w:val="DefaultParagraphFont"/>
  </w:style>
  <w:style w:type="paragraph" w:styleId="Header">
    <w:name w:val="header"/>
    <w:basedOn w:val="Normal"/>
    <w:link w:val="HeaderChar"/>
    <w:uiPriority w:val="99"/>
    <w:pPr>
      <w:tabs>
        <w:tab w:val="center" w:pos="4320"/>
        <w:tab w:val="right" w:pos="8640"/>
      </w:tabs>
    </w:pPr>
  </w:style>
  <w:style w:type="character" w:customStyle="1" w:styleId="audience">
    <w:name w:val="audience"/>
    <w:rPr>
      <w:rFonts w:ascii="Courier" w:hAnsi="Courier"/>
      <w:noProof w:val="0"/>
      <w:sz w:val="22"/>
      <w:lang w:val="en-US"/>
    </w:rPr>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2"/>
      <w:lang w:val="en-US"/>
    </w:rPr>
  </w:style>
  <w:style w:type="character" w:customStyle="1" w:styleId="Document7">
    <w:name w:val="Document 7"/>
    <w:basedOn w:val="DefaultParagraphFont"/>
  </w:style>
  <w:style w:type="character" w:customStyle="1" w:styleId="Document3">
    <w:name w:val="Document 3"/>
    <w:rPr>
      <w:rFonts w:ascii="Courier" w:hAnsi="Courier"/>
      <w:noProof w:val="0"/>
      <w:sz w:val="22"/>
      <w:lang w:val="en-US"/>
    </w:rPr>
  </w:style>
  <w:style w:type="character" w:customStyle="1" w:styleId="RightPar3">
    <w:name w:val="Right Par 3"/>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w:hAnsi="Courier"/>
      <w:sz w:val="22"/>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2"/>
      <w:lang w:val="en-US"/>
    </w:rPr>
  </w:style>
  <w:style w:type="character" w:customStyle="1" w:styleId="Technical3">
    <w:name w:val="Technical 3"/>
    <w:rPr>
      <w:rFonts w:ascii="Courier" w:hAnsi="Courier"/>
      <w:noProof w:val="0"/>
      <w:sz w:val="22"/>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PStreetLetterhead">
    <w:name w:val="P Street Letterhead"/>
    <w:pPr>
      <w:tabs>
        <w:tab w:val="right" w:pos="11280"/>
      </w:tabs>
      <w:suppressAutoHyphens/>
      <w:overflowPunct w:val="0"/>
      <w:autoSpaceDE w:val="0"/>
      <w:autoSpaceDN w:val="0"/>
      <w:adjustRightInd w:val="0"/>
      <w:spacing w:line="144" w:lineRule="auto"/>
      <w:textAlignment w:val="baseline"/>
    </w:pPr>
    <w:rPr>
      <w:rFonts w:ascii="Arial Narrow" w:hAnsi="Arial Narrow"/>
      <w:sz w:val="24"/>
    </w:rPr>
  </w:style>
  <w:style w:type="character" w:customStyle="1" w:styleId="RightPar2">
    <w:name w:val="Right Par 2"/>
    <w:basedOn w:val="DefaultParagraphFont"/>
  </w:style>
  <w:style w:type="paragraph" w:customStyle="1" w:styleId="RightPar1">
    <w:name w:val="Right Par 1"/>
    <w:pPr>
      <w:tabs>
        <w:tab w:val="decimal" w:pos="-72"/>
        <w:tab w:val="decimal" w:pos="0"/>
        <w:tab w:val="decimal" w:pos="720"/>
        <w:tab w:val="decimal" w:pos="1171"/>
        <w:tab w:val="decimal" w:pos="1627"/>
        <w:tab w:val="decimal" w:pos="2074"/>
        <w:tab w:val="decimal" w:pos="2606"/>
        <w:tab w:val="decimal" w:pos="3154"/>
        <w:tab w:val="decimal" w:pos="4320"/>
        <w:tab w:val="decimal" w:pos="5040"/>
        <w:tab w:val="decimal" w:pos="5760"/>
        <w:tab w:val="decimal" w:pos="6480"/>
        <w:tab w:val="decimal" w:pos="7200"/>
        <w:tab w:val="decimal" w:pos="7920"/>
        <w:tab w:val="decimal" w:pos="8640"/>
        <w:tab w:val="decimal" w:pos="9360"/>
        <w:tab w:val="decimal" w:pos="10080"/>
        <w:tab w:val="decimal" w:pos="10800"/>
        <w:tab w:val="decimal" w:pos="11520"/>
        <w:tab w:val="decimal" w:pos="12240"/>
      </w:tabs>
      <w:suppressAutoHyphens/>
      <w:overflowPunct w:val="0"/>
      <w:autoSpaceDE w:val="0"/>
      <w:autoSpaceDN w:val="0"/>
      <w:adjustRightInd w:val="0"/>
      <w:ind w:left="720" w:hanging="720"/>
      <w:textAlignment w:val="baseline"/>
    </w:pPr>
    <w:rPr>
      <w:rFonts w:ascii="Courier" w:hAnsi="Courier"/>
      <w:sz w:val="22"/>
    </w:rPr>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paragraph" w:customStyle="1" w:styleId="APMFORMATONE">
    <w:name w:val="APM FORMAT ONE"/>
    <w:pPr>
      <w:tabs>
        <w:tab w:val="left" w:pos="-1440"/>
        <w:tab w:val="left" w:pos="-720"/>
        <w:tab w:val="left" w:pos="-90"/>
        <w:tab w:val="left" w:pos="630"/>
        <w:tab w:val="left" w:pos="1260"/>
        <w:tab w:val="left" w:pos="2160"/>
      </w:tabs>
      <w:suppressAutoHyphens/>
      <w:overflowPunct w:val="0"/>
      <w:autoSpaceDE w:val="0"/>
      <w:autoSpaceDN w:val="0"/>
      <w:adjustRightInd w:val="0"/>
      <w:textAlignment w:val="baseline"/>
    </w:pPr>
    <w:rPr>
      <w:rFonts w:ascii="Courier" w:hAnsi="Courier"/>
      <w:sz w:val="22"/>
    </w:rPr>
  </w:style>
  <w:style w:type="paragraph" w:styleId="TOC1">
    <w:name w:val="toc 1"/>
    <w:basedOn w:val="Normal"/>
    <w:next w:val="Normal"/>
    <w:uiPriority w:val="39"/>
    <w:rsid w:val="0002676B"/>
    <w:pPr>
      <w:framePr w:wrap="notBeside" w:vAnchor="text" w:hAnchor="text" w:y="1"/>
      <w:tabs>
        <w:tab w:val="right" w:pos="720"/>
        <w:tab w:val="right" w:leader="dot" w:pos="8640"/>
      </w:tabs>
    </w:pPr>
    <w:rPr>
      <w:rFonts w:ascii="Times New Roman" w:hAnsi="Times New Roman"/>
      <w:sz w:val="24"/>
    </w:rPr>
  </w:style>
  <w:style w:type="paragraph" w:styleId="TOC2">
    <w:name w:val="toc 2"/>
    <w:basedOn w:val="Normal"/>
    <w:next w:val="Normal"/>
    <w:uiPriority w:val="39"/>
    <w:rsid w:val="007C26ED"/>
    <w:pPr>
      <w:tabs>
        <w:tab w:val="left" w:pos="720"/>
        <w:tab w:val="right" w:leader="dot" w:pos="8640"/>
      </w:tabs>
      <w:ind w:left="216"/>
    </w:pPr>
    <w:rPr>
      <w:rFonts w:ascii="Times New Roman" w:hAnsi="Times New Roman"/>
      <w:sz w:val="24"/>
    </w:rPr>
  </w:style>
  <w:style w:type="paragraph" w:styleId="TOC3">
    <w:name w:val="toc 3"/>
    <w:basedOn w:val="Normal"/>
    <w:next w:val="Normal"/>
    <w:uiPriority w:val="39"/>
    <w:pPr>
      <w:tabs>
        <w:tab w:val="right" w:pos="8640"/>
      </w:tabs>
      <w:ind w:left="440"/>
    </w:pPr>
    <w:rPr>
      <w:rFonts w:ascii="Times New Roman" w:hAnsi="Times New Roman"/>
      <w:sz w:val="20"/>
    </w:rPr>
  </w:style>
  <w:style w:type="paragraph" w:styleId="TOC4">
    <w:name w:val="toc 4"/>
    <w:basedOn w:val="Normal"/>
    <w:next w:val="Normal"/>
    <w:uiPriority w:val="39"/>
    <w:semiHidden/>
    <w:pPr>
      <w:tabs>
        <w:tab w:val="right" w:pos="8640"/>
      </w:tabs>
      <w:ind w:left="660"/>
    </w:pPr>
    <w:rPr>
      <w:rFonts w:ascii="Times New Roman" w:hAnsi="Times New Roman"/>
      <w:sz w:val="20"/>
    </w:rPr>
  </w:style>
  <w:style w:type="paragraph" w:styleId="TOC5">
    <w:name w:val="toc 5"/>
    <w:basedOn w:val="Normal"/>
    <w:next w:val="Normal"/>
    <w:uiPriority w:val="39"/>
    <w:semiHidden/>
    <w:pPr>
      <w:tabs>
        <w:tab w:val="right" w:pos="8640"/>
      </w:tabs>
      <w:ind w:left="880"/>
    </w:pPr>
    <w:rPr>
      <w:rFonts w:ascii="Times New Roman" w:hAnsi="Times New Roman"/>
      <w:sz w:val="20"/>
    </w:rPr>
  </w:style>
  <w:style w:type="paragraph" w:styleId="TOC6">
    <w:name w:val="toc 6"/>
    <w:basedOn w:val="Normal"/>
    <w:next w:val="Normal"/>
    <w:uiPriority w:val="39"/>
    <w:semiHidden/>
    <w:pPr>
      <w:tabs>
        <w:tab w:val="right" w:pos="8640"/>
      </w:tabs>
      <w:ind w:left="1100"/>
    </w:pPr>
    <w:rPr>
      <w:rFonts w:ascii="Times New Roman" w:hAnsi="Times New Roman"/>
      <w:sz w:val="20"/>
    </w:rPr>
  </w:style>
  <w:style w:type="paragraph" w:styleId="TOC7">
    <w:name w:val="toc 7"/>
    <w:basedOn w:val="Normal"/>
    <w:next w:val="Normal"/>
    <w:uiPriority w:val="39"/>
    <w:semiHidden/>
    <w:pPr>
      <w:tabs>
        <w:tab w:val="right" w:pos="8640"/>
      </w:tabs>
      <w:ind w:left="1320"/>
    </w:pPr>
    <w:rPr>
      <w:rFonts w:ascii="Times New Roman" w:hAnsi="Times New Roman"/>
      <w:sz w:val="20"/>
    </w:rPr>
  </w:style>
  <w:style w:type="paragraph" w:styleId="TOC8">
    <w:name w:val="toc 8"/>
    <w:basedOn w:val="Normal"/>
    <w:next w:val="Normal"/>
    <w:uiPriority w:val="39"/>
    <w:semiHidden/>
    <w:pPr>
      <w:tabs>
        <w:tab w:val="right" w:pos="8640"/>
      </w:tabs>
      <w:ind w:left="1540"/>
    </w:pPr>
    <w:rPr>
      <w:rFonts w:ascii="Times New Roman" w:hAnsi="Times New Roman"/>
      <w:sz w:val="20"/>
    </w:rPr>
  </w:style>
  <w:style w:type="paragraph" w:styleId="TOC9">
    <w:name w:val="toc 9"/>
    <w:basedOn w:val="Normal"/>
    <w:next w:val="Normal"/>
    <w:uiPriority w:val="39"/>
    <w:pPr>
      <w:tabs>
        <w:tab w:val="right" w:pos="8640"/>
      </w:tabs>
      <w:ind w:left="1760"/>
    </w:pPr>
    <w:rPr>
      <w:rFonts w:ascii="Times New Roman" w:hAnsi="Times New Roman"/>
      <w:sz w:val="20"/>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MYSTYLE">
    <w:name w:val="MYSTYLE"/>
    <w:basedOn w:val="Normal"/>
    <w:pPr>
      <w:tabs>
        <w:tab w:val="left" w:pos="-1440"/>
        <w:tab w:val="left" w:pos="-720"/>
        <w:tab w:val="righ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339" w:hanging="1339"/>
    </w:pPr>
    <w:rPr>
      <w:rFonts w:ascii="Courier New" w:hAnsi="Courier New"/>
      <w:sz w:val="20"/>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styleId="Hyperlink">
    <w:name w:val="Hyperlink"/>
    <w:uiPriority w:val="99"/>
    <w:rPr>
      <w:color w:val="0000FF"/>
      <w:u w:val="single"/>
    </w:rPr>
  </w:style>
  <w:style w:type="paragraph" w:styleId="BodyTextIndent">
    <w:name w:val="Body Text Indent"/>
    <w:basedOn w:val="Normal"/>
    <w:link w:val="BodyTextIndentChar"/>
    <w:uiPriority w:val="99"/>
    <w:pPr>
      <w:tabs>
        <w:tab w:val="left" w:pos="-1440"/>
        <w:tab w:val="left" w:pos="-720"/>
        <w:tab w:val="left" w:pos="0"/>
        <w:tab w:val="left" w:pos="360"/>
      </w:tabs>
      <w:suppressAutoHyphens/>
      <w:ind w:left="360"/>
    </w:pPr>
    <w:rPr>
      <w:rFonts w:ascii="Times New Roman" w:hAnsi="Times New Roman"/>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table" w:styleId="TableGrid1">
    <w:name w:val="Table Grid 1"/>
    <w:basedOn w:val="TableNormal"/>
    <w:rsid w:val="00B05F6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E72558"/>
    <w:pPr>
      <w:spacing w:after="120" w:line="480" w:lineRule="auto"/>
    </w:pPr>
  </w:style>
  <w:style w:type="character" w:customStyle="1" w:styleId="BodyText2Char">
    <w:name w:val="Body Text 2 Char"/>
    <w:link w:val="BodyText2"/>
    <w:uiPriority w:val="99"/>
    <w:rsid w:val="00E72558"/>
    <w:rPr>
      <w:rFonts w:ascii="Courier" w:hAnsi="Courier"/>
      <w:sz w:val="22"/>
      <w:lang w:val="en-US" w:eastAsia="en-US" w:bidi="ar-SA"/>
    </w:rPr>
  </w:style>
  <w:style w:type="paragraph" w:styleId="BodyText">
    <w:name w:val="Body Text"/>
    <w:basedOn w:val="Normal"/>
    <w:link w:val="BodyTextChar"/>
    <w:uiPriority w:val="99"/>
    <w:rsid w:val="00E72558"/>
    <w:pPr>
      <w:spacing w:after="120"/>
    </w:pPr>
  </w:style>
  <w:style w:type="character" w:customStyle="1" w:styleId="BodyTextChar">
    <w:name w:val="Body Text Char"/>
    <w:link w:val="BodyText"/>
    <w:uiPriority w:val="99"/>
    <w:rsid w:val="00E72558"/>
    <w:rPr>
      <w:rFonts w:ascii="Courier" w:hAnsi="Courier"/>
      <w:sz w:val="22"/>
      <w:lang w:val="en-US" w:eastAsia="en-US" w:bidi="ar-SA"/>
    </w:rPr>
  </w:style>
  <w:style w:type="paragraph" w:styleId="Title">
    <w:name w:val="Title"/>
    <w:basedOn w:val="Normal"/>
    <w:link w:val="TitleChar"/>
    <w:uiPriority w:val="10"/>
    <w:qFormat/>
    <w:rsid w:val="00E72558"/>
    <w:pPr>
      <w:tabs>
        <w:tab w:val="center" w:pos="5040"/>
      </w:tabs>
      <w:overflowPunct/>
      <w:autoSpaceDE/>
      <w:autoSpaceDN/>
      <w:adjustRightInd/>
      <w:jc w:val="center"/>
      <w:textAlignment w:val="auto"/>
    </w:pPr>
    <w:rPr>
      <w:rFonts w:ascii="Times New Roman" w:hAnsi="Times New Roman"/>
      <w:sz w:val="24"/>
    </w:rPr>
  </w:style>
  <w:style w:type="paragraph" w:styleId="BodyText3">
    <w:name w:val="Body Text 3"/>
    <w:basedOn w:val="Normal"/>
    <w:link w:val="BodyText3Char"/>
    <w:uiPriority w:val="99"/>
    <w:rsid w:val="00E72558"/>
    <w:pPr>
      <w:overflowPunct/>
      <w:autoSpaceDE/>
      <w:autoSpaceDN/>
      <w:adjustRightInd/>
      <w:jc w:val="center"/>
      <w:textAlignment w:val="auto"/>
    </w:pPr>
    <w:rPr>
      <w:rFonts w:ascii="Times New Roman" w:hAnsi="Times New Roman"/>
      <w:sz w:val="24"/>
    </w:rPr>
  </w:style>
  <w:style w:type="paragraph" w:customStyle="1" w:styleId="Heading1-D">
    <w:name w:val="Heading 1-D"/>
    <w:basedOn w:val="Heading1"/>
    <w:next w:val="Heading2-D"/>
    <w:rsid w:val="00E72558"/>
    <w:pPr>
      <w:tabs>
        <w:tab w:val="clear" w:pos="-720"/>
        <w:tab w:val="left" w:pos="360"/>
      </w:tabs>
      <w:suppressAutoHyphens w:val="0"/>
      <w:overflowPunct/>
      <w:autoSpaceDE/>
      <w:autoSpaceDN/>
      <w:adjustRightInd/>
      <w:jc w:val="left"/>
      <w:textAlignment w:val="auto"/>
    </w:pPr>
    <w:rPr>
      <w:bCs w:val="0"/>
      <w:caps/>
      <w:spacing w:val="0"/>
      <w:sz w:val="24"/>
    </w:rPr>
  </w:style>
  <w:style w:type="paragraph" w:customStyle="1" w:styleId="Heading2-D">
    <w:name w:val="Heading 2-D"/>
    <w:basedOn w:val="Heading2"/>
    <w:rsid w:val="00E72558"/>
    <w:pPr>
      <w:tabs>
        <w:tab w:val="left" w:pos="720"/>
      </w:tabs>
      <w:overflowPunct/>
      <w:autoSpaceDE/>
      <w:autoSpaceDN/>
      <w:adjustRightInd/>
      <w:spacing w:before="0" w:after="0"/>
      <w:ind w:left="720" w:hanging="360"/>
      <w:textAlignment w:val="auto"/>
    </w:pPr>
    <w:rPr>
      <w:rFonts w:ascii="Times New Roman" w:hAnsi="Times New Roman" w:cs="Times New Roman"/>
      <w:bCs w:val="0"/>
      <w:i w:val="0"/>
      <w:iCs w:val="0"/>
      <w:sz w:val="24"/>
      <w:szCs w:val="20"/>
    </w:rPr>
  </w:style>
  <w:style w:type="paragraph" w:customStyle="1" w:styleId="Bodytext-numbering">
    <w:name w:val="Body text - numbering"/>
    <w:basedOn w:val="Normal"/>
    <w:rsid w:val="00E72558"/>
    <w:pPr>
      <w:overflowPunct/>
      <w:autoSpaceDE/>
      <w:autoSpaceDN/>
      <w:adjustRightInd/>
      <w:ind w:left="720" w:hanging="360"/>
      <w:textAlignment w:val="auto"/>
    </w:pPr>
    <w:rPr>
      <w:rFonts w:ascii="Times New Roman" w:hAnsi="Times New Roman" w:cs="Arial"/>
      <w:sz w:val="24"/>
    </w:rPr>
  </w:style>
  <w:style w:type="paragraph" w:customStyle="1" w:styleId="TableText">
    <w:name w:val="Table Text"/>
    <w:rsid w:val="00E72558"/>
    <w:pPr>
      <w:spacing w:before="20" w:after="20"/>
      <w:jc w:val="center"/>
    </w:pPr>
  </w:style>
  <w:style w:type="paragraph" w:styleId="Subtitle">
    <w:name w:val="Subtitle"/>
    <w:basedOn w:val="Normal"/>
    <w:link w:val="SubtitleChar"/>
    <w:uiPriority w:val="11"/>
    <w:qFormat/>
    <w:rsid w:val="00E72558"/>
    <w:pPr>
      <w:tabs>
        <w:tab w:val="center" w:pos="5040"/>
      </w:tabs>
      <w:overflowPunct/>
      <w:autoSpaceDE/>
      <w:autoSpaceDN/>
      <w:adjustRightInd/>
      <w:jc w:val="center"/>
      <w:textAlignment w:val="auto"/>
      <w:outlineLvl w:val="0"/>
    </w:pPr>
    <w:rPr>
      <w:rFonts w:ascii="Times New Roman" w:hAnsi="Times New Roman" w:cs="Arial"/>
      <w:b/>
      <w:bCs/>
    </w:rPr>
  </w:style>
  <w:style w:type="paragraph" w:customStyle="1" w:styleId="Bodytext-subnumber">
    <w:name w:val="Body text - sub number"/>
    <w:basedOn w:val="Bodytext-numbering"/>
    <w:rsid w:val="00E72558"/>
    <w:pPr>
      <w:tabs>
        <w:tab w:val="left" w:pos="1080"/>
      </w:tabs>
      <w:ind w:left="1080"/>
    </w:pPr>
  </w:style>
  <w:style w:type="paragraph" w:customStyle="1" w:styleId="Heading1-E">
    <w:name w:val="Heading 1-E"/>
    <w:basedOn w:val="Heading1"/>
    <w:rsid w:val="00E72558"/>
    <w:pPr>
      <w:tabs>
        <w:tab w:val="clear" w:pos="-720"/>
        <w:tab w:val="left" w:pos="540"/>
      </w:tabs>
      <w:suppressAutoHyphens w:val="0"/>
      <w:overflowPunct/>
      <w:autoSpaceDE/>
      <w:autoSpaceDN/>
      <w:adjustRightInd/>
      <w:jc w:val="left"/>
      <w:textAlignment w:val="auto"/>
    </w:pPr>
    <w:rPr>
      <w:bCs w:val="0"/>
      <w:caps/>
      <w:spacing w:val="0"/>
      <w:sz w:val="24"/>
    </w:rPr>
  </w:style>
  <w:style w:type="paragraph" w:customStyle="1" w:styleId="MainHead">
    <w:name w:val="MainHead"/>
    <w:next w:val="Normal"/>
    <w:rsid w:val="00E72558"/>
    <w:pPr>
      <w:spacing w:after="120"/>
      <w:jc w:val="center"/>
    </w:pPr>
    <w:rPr>
      <w:b/>
      <w:bCs/>
      <w:smallCaps/>
      <w:sz w:val="28"/>
      <w:szCs w:val="28"/>
    </w:rPr>
  </w:style>
  <w:style w:type="paragraph" w:customStyle="1" w:styleId="textbox-example">
    <w:name w:val="text box - example"/>
    <w:basedOn w:val="Normal"/>
    <w:rsid w:val="00E72558"/>
    <w:pPr>
      <w:pBdr>
        <w:top w:val="single" w:sz="4" w:space="1" w:color="auto"/>
        <w:left w:val="single" w:sz="4" w:space="4" w:color="auto"/>
        <w:bottom w:val="single" w:sz="4" w:space="1" w:color="auto"/>
        <w:right w:val="single" w:sz="4" w:space="4" w:color="auto"/>
      </w:pBdr>
      <w:shd w:val="clear" w:color="auto" w:fill="E6E6E6"/>
      <w:overflowPunct/>
      <w:autoSpaceDE/>
      <w:autoSpaceDN/>
      <w:adjustRightInd/>
      <w:textAlignment w:val="auto"/>
    </w:pPr>
    <w:rPr>
      <w:rFonts w:ascii="Times New Roman" w:hAnsi="Times New Roman"/>
      <w:b/>
      <w:bCs/>
      <w:i/>
      <w:iCs/>
      <w:spacing w:val="-2"/>
      <w:sz w:val="24"/>
    </w:rPr>
  </w:style>
  <w:style w:type="paragraph" w:customStyle="1" w:styleId="Tablefootnote">
    <w:name w:val="Table footnote"/>
    <w:basedOn w:val="FootnoteText"/>
    <w:rsid w:val="00E72558"/>
    <w:pPr>
      <w:tabs>
        <w:tab w:val="left" w:pos="270"/>
      </w:tabs>
      <w:overflowPunct/>
      <w:autoSpaceDE/>
      <w:autoSpaceDN/>
      <w:adjustRightInd/>
      <w:ind w:left="270" w:hanging="270"/>
      <w:textAlignment w:val="auto"/>
    </w:pPr>
    <w:rPr>
      <w:rFonts w:ascii="Times New Roman" w:hAnsi="Times New Roman"/>
      <w:sz w:val="18"/>
    </w:rPr>
  </w:style>
  <w:style w:type="paragraph" w:customStyle="1" w:styleId="textbox-bulletexample">
    <w:name w:val="text box - bullet example"/>
    <w:basedOn w:val="textbox-example"/>
    <w:rsid w:val="00E72558"/>
    <w:pPr>
      <w:numPr>
        <w:numId w:val="1"/>
      </w:numPr>
    </w:pPr>
    <w:rPr>
      <w:spacing w:val="-3"/>
    </w:rPr>
  </w:style>
  <w:style w:type="paragraph" w:customStyle="1" w:styleId="TableHeader">
    <w:name w:val="Table Header"/>
    <w:basedOn w:val="Normal"/>
    <w:rsid w:val="00E72558"/>
    <w:pPr>
      <w:overflowPunct/>
      <w:autoSpaceDE/>
      <w:autoSpaceDN/>
      <w:adjustRightInd/>
      <w:textAlignment w:val="auto"/>
    </w:pPr>
    <w:rPr>
      <w:rFonts w:ascii="Times New Roman" w:hAnsi="Times New Roman" w:cs="Arial"/>
      <w:b/>
      <w:bCs/>
      <w:sz w:val="20"/>
    </w:rPr>
  </w:style>
  <w:style w:type="paragraph" w:customStyle="1" w:styleId="Bodytext-numbering2">
    <w:name w:val="Body text - numbering 2"/>
    <w:basedOn w:val="Bodytext-numbering"/>
    <w:rsid w:val="00E72558"/>
    <w:pPr>
      <w:tabs>
        <w:tab w:val="left" w:pos="1440"/>
      </w:tabs>
      <w:ind w:left="1440"/>
    </w:pPr>
  </w:style>
  <w:style w:type="paragraph" w:customStyle="1" w:styleId="Heading2-E">
    <w:name w:val="Heading 2-E"/>
    <w:basedOn w:val="Heading2"/>
    <w:rsid w:val="00E72558"/>
    <w:pPr>
      <w:tabs>
        <w:tab w:val="left" w:pos="720"/>
      </w:tabs>
      <w:overflowPunct/>
      <w:autoSpaceDE/>
      <w:autoSpaceDN/>
      <w:adjustRightInd/>
      <w:spacing w:before="0" w:after="0"/>
      <w:ind w:left="720" w:hanging="360"/>
      <w:textAlignment w:val="auto"/>
    </w:pPr>
    <w:rPr>
      <w:rFonts w:ascii="Times New Roman" w:hAnsi="Times New Roman" w:cs="Times New Roman"/>
      <w:bCs w:val="0"/>
      <w:i w:val="0"/>
      <w:iCs w:val="0"/>
      <w:sz w:val="24"/>
      <w:szCs w:val="20"/>
    </w:rPr>
  </w:style>
  <w:style w:type="paragraph" w:customStyle="1" w:styleId="Heading1-F">
    <w:name w:val="Heading 1-F"/>
    <w:basedOn w:val="Heading1"/>
    <w:rsid w:val="00E72558"/>
    <w:pPr>
      <w:tabs>
        <w:tab w:val="clear" w:pos="-720"/>
        <w:tab w:val="left" w:pos="450"/>
      </w:tabs>
      <w:suppressAutoHyphens w:val="0"/>
      <w:overflowPunct/>
      <w:autoSpaceDE/>
      <w:autoSpaceDN/>
      <w:adjustRightInd/>
      <w:jc w:val="left"/>
      <w:textAlignment w:val="auto"/>
    </w:pPr>
    <w:rPr>
      <w:bCs w:val="0"/>
      <w:caps/>
      <w:spacing w:val="0"/>
      <w:sz w:val="24"/>
    </w:rPr>
  </w:style>
  <w:style w:type="paragraph" w:customStyle="1" w:styleId="Heading2-F">
    <w:name w:val="Heading 2-F"/>
    <w:basedOn w:val="Normal"/>
    <w:link w:val="Heading2-FChar"/>
    <w:rsid w:val="002F1E10"/>
    <w:pPr>
      <w:keepNext/>
      <w:numPr>
        <w:numId w:val="48"/>
      </w:numPr>
      <w:overflowPunct/>
      <w:autoSpaceDE/>
      <w:autoSpaceDN/>
      <w:adjustRightInd/>
      <w:textAlignment w:val="auto"/>
      <w:outlineLvl w:val="1"/>
    </w:pPr>
    <w:rPr>
      <w:rFonts w:ascii="Times New Roman" w:hAnsi="Times New Roman"/>
      <w:b/>
      <w:sz w:val="24"/>
      <w:szCs w:val="24"/>
    </w:rPr>
  </w:style>
  <w:style w:type="character" w:customStyle="1" w:styleId="Heading2-FChar">
    <w:name w:val="Heading 2-F Char"/>
    <w:link w:val="Heading2-F"/>
    <w:rsid w:val="002F1E10"/>
    <w:rPr>
      <w:b/>
      <w:sz w:val="24"/>
      <w:szCs w:val="24"/>
    </w:rPr>
  </w:style>
  <w:style w:type="paragraph" w:customStyle="1" w:styleId="Heading3-F">
    <w:name w:val="Heading 3-F"/>
    <w:basedOn w:val="Heading3"/>
    <w:rsid w:val="00E72558"/>
    <w:pPr>
      <w:tabs>
        <w:tab w:val="left" w:pos="1080"/>
      </w:tabs>
      <w:overflowPunct/>
      <w:autoSpaceDE/>
      <w:autoSpaceDN/>
      <w:adjustRightInd/>
      <w:spacing w:before="0" w:after="0"/>
      <w:ind w:left="720"/>
      <w:textAlignment w:val="auto"/>
    </w:pPr>
    <w:rPr>
      <w:rFonts w:ascii="Times New Roman" w:hAnsi="Times New Roman" w:cs="Times New Roman"/>
      <w:bCs w:val="0"/>
      <w:sz w:val="24"/>
      <w:szCs w:val="20"/>
    </w:rPr>
  </w:style>
  <w:style w:type="paragraph" w:customStyle="1" w:styleId="Heading3-E">
    <w:name w:val="Heading 3-E"/>
    <w:basedOn w:val="Heading3"/>
    <w:rsid w:val="00E72558"/>
    <w:pPr>
      <w:tabs>
        <w:tab w:val="left" w:pos="1080"/>
      </w:tabs>
      <w:overflowPunct/>
      <w:autoSpaceDE/>
      <w:autoSpaceDN/>
      <w:adjustRightInd/>
      <w:spacing w:before="0" w:after="0"/>
      <w:ind w:left="1080" w:hanging="360"/>
      <w:textAlignment w:val="auto"/>
    </w:pPr>
    <w:rPr>
      <w:rFonts w:ascii="Times New Roman" w:hAnsi="Times New Roman" w:cs="Times New Roman"/>
      <w:bCs w:val="0"/>
      <w:sz w:val="24"/>
      <w:szCs w:val="20"/>
    </w:rPr>
  </w:style>
  <w:style w:type="paragraph" w:customStyle="1" w:styleId="HeadingPara">
    <w:name w:val="Heading Para"/>
    <w:basedOn w:val="Heading2"/>
    <w:rsid w:val="00E72558"/>
    <w:pPr>
      <w:tabs>
        <w:tab w:val="left" w:pos="720"/>
      </w:tabs>
      <w:overflowPunct/>
      <w:autoSpaceDE/>
      <w:autoSpaceDN/>
      <w:adjustRightInd/>
      <w:spacing w:before="0" w:after="0"/>
      <w:ind w:left="720" w:hanging="360"/>
      <w:textAlignment w:val="auto"/>
    </w:pPr>
    <w:rPr>
      <w:rFonts w:ascii="Times New Roman" w:hAnsi="Times New Roman" w:cs="Times New Roman"/>
      <w:bCs w:val="0"/>
      <w:i w:val="0"/>
      <w:iCs w:val="0"/>
      <w:sz w:val="24"/>
      <w:szCs w:val="20"/>
      <w:lang w:val="en-CA"/>
    </w:rPr>
  </w:style>
  <w:style w:type="paragraph" w:customStyle="1" w:styleId="Heading1-A">
    <w:name w:val="Heading 1-A"/>
    <w:basedOn w:val="Heading1"/>
    <w:rsid w:val="00E72558"/>
    <w:pPr>
      <w:tabs>
        <w:tab w:val="clear" w:pos="-720"/>
        <w:tab w:val="left" w:pos="360"/>
      </w:tabs>
      <w:suppressAutoHyphens w:val="0"/>
      <w:overflowPunct/>
      <w:autoSpaceDE/>
      <w:autoSpaceDN/>
      <w:adjustRightInd/>
      <w:ind w:hanging="360"/>
      <w:jc w:val="left"/>
      <w:textAlignment w:val="auto"/>
    </w:pPr>
    <w:rPr>
      <w:bCs w:val="0"/>
      <w:caps/>
      <w:spacing w:val="0"/>
      <w:sz w:val="24"/>
    </w:rPr>
  </w:style>
  <w:style w:type="paragraph" w:customStyle="1" w:styleId="Heading1-B">
    <w:name w:val="Heading 1-B"/>
    <w:basedOn w:val="Heading1"/>
    <w:rsid w:val="00E72558"/>
    <w:pPr>
      <w:tabs>
        <w:tab w:val="clear" w:pos="-720"/>
        <w:tab w:val="left" w:pos="360"/>
      </w:tabs>
      <w:suppressAutoHyphens w:val="0"/>
      <w:overflowPunct/>
      <w:autoSpaceDE/>
      <w:autoSpaceDN/>
      <w:adjustRightInd/>
      <w:ind w:hanging="360"/>
      <w:jc w:val="left"/>
      <w:textAlignment w:val="auto"/>
    </w:pPr>
    <w:rPr>
      <w:bCs w:val="0"/>
      <w:caps/>
      <w:spacing w:val="0"/>
      <w:sz w:val="24"/>
    </w:rPr>
  </w:style>
  <w:style w:type="paragraph" w:customStyle="1" w:styleId="Heading1-C">
    <w:name w:val="Heading 1-C"/>
    <w:basedOn w:val="Heading1"/>
    <w:rsid w:val="00E72558"/>
    <w:pPr>
      <w:tabs>
        <w:tab w:val="clear" w:pos="-720"/>
        <w:tab w:val="left" w:pos="360"/>
      </w:tabs>
      <w:suppressAutoHyphens w:val="0"/>
      <w:overflowPunct/>
      <w:autoSpaceDE/>
      <w:autoSpaceDN/>
      <w:adjustRightInd/>
      <w:ind w:hanging="360"/>
      <w:jc w:val="left"/>
      <w:textAlignment w:val="auto"/>
    </w:pPr>
    <w:rPr>
      <w:bCs w:val="0"/>
      <w:caps/>
      <w:spacing w:val="0"/>
      <w:sz w:val="24"/>
    </w:rPr>
  </w:style>
  <w:style w:type="paragraph" w:styleId="BodyTextIndent2">
    <w:name w:val="Body Text Indent 2"/>
    <w:basedOn w:val="Normal"/>
    <w:link w:val="BodyTextIndent2Char"/>
    <w:rsid w:val="00E72558"/>
    <w:pPr>
      <w:overflowPunct/>
      <w:autoSpaceDE/>
      <w:autoSpaceDN/>
      <w:adjustRightInd/>
      <w:ind w:left="1440"/>
      <w:textAlignment w:val="auto"/>
    </w:pPr>
    <w:rPr>
      <w:rFonts w:ascii="Times New Roman" w:hAnsi="Times New Roman"/>
      <w:sz w:val="24"/>
    </w:rPr>
  </w:style>
  <w:style w:type="paragraph" w:styleId="BodyTextIndent3">
    <w:name w:val="Body Text Indent 3"/>
    <w:basedOn w:val="Normal"/>
    <w:link w:val="BodyTextIndent3Char"/>
    <w:uiPriority w:val="99"/>
    <w:rsid w:val="00E72558"/>
    <w:pPr>
      <w:overflowPunct/>
      <w:autoSpaceDE/>
      <w:autoSpaceDN/>
      <w:adjustRightInd/>
      <w:ind w:left="720" w:hanging="720"/>
      <w:textAlignment w:val="auto"/>
    </w:pPr>
    <w:rPr>
      <w:rFonts w:ascii="Times New Roman" w:hAnsi="Times New Roman"/>
      <w:sz w:val="24"/>
    </w:rPr>
  </w:style>
  <w:style w:type="paragraph" w:customStyle="1" w:styleId="toc10">
    <w:name w:val="toc1"/>
    <w:basedOn w:val="TOC1"/>
    <w:rsid w:val="00E72558"/>
    <w:pPr>
      <w:framePr w:wrap="notBeside"/>
      <w:tabs>
        <w:tab w:val="clear" w:pos="8640"/>
        <w:tab w:val="left" w:pos="540"/>
        <w:tab w:val="right" w:leader="dot" w:pos="10070"/>
      </w:tabs>
      <w:overflowPunct/>
      <w:autoSpaceDE/>
      <w:autoSpaceDN/>
      <w:adjustRightInd/>
      <w:jc w:val="center"/>
      <w:textAlignment w:val="auto"/>
    </w:pPr>
    <w:rPr>
      <w:rFonts w:eastAsia="MS Mincho" w:cs="Arial"/>
      <w:bCs/>
      <w:caps/>
      <w:noProof/>
      <w:szCs w:val="24"/>
    </w:rPr>
  </w:style>
  <w:style w:type="character" w:styleId="FollowedHyperlink">
    <w:name w:val="FollowedHyperlink"/>
    <w:uiPriority w:val="99"/>
    <w:rsid w:val="00E72558"/>
    <w:rPr>
      <w:color w:val="800080"/>
      <w:u w:val="single"/>
    </w:rPr>
  </w:style>
  <w:style w:type="paragraph" w:styleId="PlainText">
    <w:name w:val="Plain Text"/>
    <w:basedOn w:val="Normal"/>
    <w:link w:val="PlainTextChar"/>
    <w:rsid w:val="00E72558"/>
    <w:pPr>
      <w:overflowPunct/>
      <w:autoSpaceDE/>
      <w:autoSpaceDN/>
      <w:adjustRightInd/>
      <w:textAlignment w:val="auto"/>
    </w:pPr>
    <w:rPr>
      <w:rFonts w:ascii="Courier New" w:hAnsi="Courier New" w:cs="Courier New"/>
      <w:sz w:val="20"/>
    </w:rPr>
  </w:style>
  <w:style w:type="paragraph" w:customStyle="1" w:styleId="Technical5a">
    <w:name w:val="Technical 5a"/>
    <w:rsid w:val="00E72558"/>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overflowPunct w:val="0"/>
      <w:autoSpaceDE w:val="0"/>
      <w:autoSpaceDN w:val="0"/>
      <w:adjustRightInd w:val="0"/>
      <w:textAlignment w:val="baseline"/>
    </w:pPr>
    <w:rPr>
      <w:rFonts w:ascii="Courier New" w:hAnsi="Courier New"/>
      <w:b/>
      <w:sz w:val="24"/>
    </w:rPr>
  </w:style>
  <w:style w:type="paragraph" w:customStyle="1" w:styleId="xl25">
    <w:name w:val="xl25"/>
    <w:basedOn w:val="Normal"/>
    <w:rsid w:val="00E72558"/>
    <w:pPr>
      <w:spacing w:before="100" w:after="100"/>
      <w:jc w:val="center"/>
    </w:pPr>
    <w:rPr>
      <w:rFonts w:ascii="Arial Unicode MS" w:eastAsia="Arial Unicode MS" w:hAnsi="Times New Roman"/>
      <w:sz w:val="24"/>
    </w:rPr>
  </w:style>
  <w:style w:type="paragraph" w:customStyle="1" w:styleId="FootnoteText1">
    <w:name w:val="Footnote Text1"/>
    <w:rsid w:val="00E72558"/>
    <w:pPr>
      <w:widowControl w:val="0"/>
      <w:tabs>
        <w:tab w:val="left" w:pos="-720"/>
      </w:tabs>
      <w:suppressAutoHyphens/>
      <w:overflowPunct w:val="0"/>
      <w:autoSpaceDE w:val="0"/>
      <w:autoSpaceDN w:val="0"/>
      <w:adjustRightInd w:val="0"/>
      <w:textAlignment w:val="baseline"/>
    </w:pPr>
  </w:style>
  <w:style w:type="paragraph" w:customStyle="1" w:styleId="MBPBdSingleSp5L">
    <w:name w:val="MBP_Bd Single Sp .5 L"/>
    <w:aliases w:val="s2"/>
    <w:basedOn w:val="Normal"/>
    <w:rsid w:val="00E72558"/>
    <w:pPr>
      <w:spacing w:after="240"/>
      <w:ind w:firstLine="720"/>
    </w:pPr>
    <w:rPr>
      <w:rFonts w:ascii="Times New Roman" w:hAnsi="Times New Roman"/>
      <w:sz w:val="24"/>
    </w:rPr>
  </w:style>
  <w:style w:type="paragraph" w:customStyle="1" w:styleId="Normal2">
    <w:name w:val="Normal2"/>
    <w:basedOn w:val="Normal"/>
    <w:rsid w:val="00E72558"/>
    <w:pPr>
      <w:keepNext/>
      <w:tabs>
        <w:tab w:val="left" w:pos="990"/>
        <w:tab w:val="right" w:leader="dot" w:pos="10080"/>
      </w:tabs>
      <w:overflowPunct/>
      <w:autoSpaceDE/>
      <w:autoSpaceDN/>
      <w:adjustRightInd/>
      <w:textAlignment w:val="auto"/>
      <w:outlineLvl w:val="0"/>
    </w:pPr>
    <w:rPr>
      <w:rFonts w:ascii="Arial" w:hAnsi="Arial" w:cs="Arial"/>
      <w:sz w:val="24"/>
    </w:rPr>
  </w:style>
  <w:style w:type="paragraph" w:customStyle="1" w:styleId="TableHeader2">
    <w:name w:val="Table Header2"/>
    <w:basedOn w:val="Normal"/>
    <w:rsid w:val="00E72558"/>
    <w:pPr>
      <w:overflowPunct/>
      <w:autoSpaceDE/>
      <w:autoSpaceDN/>
      <w:adjustRightInd/>
      <w:textAlignment w:val="auto"/>
    </w:pPr>
    <w:rPr>
      <w:rFonts w:ascii="Arial" w:hAnsi="Arial" w:cs="Arial"/>
      <w:b/>
      <w:bCs/>
      <w:sz w:val="24"/>
    </w:rPr>
  </w:style>
  <w:style w:type="paragraph" w:customStyle="1" w:styleId="TableHeader1">
    <w:name w:val="Table Header1"/>
    <w:basedOn w:val="Normal"/>
    <w:rsid w:val="00E72558"/>
    <w:pPr>
      <w:shd w:val="clear" w:color="auto" w:fill="FFFFFF"/>
      <w:overflowPunct/>
      <w:autoSpaceDE/>
      <w:autoSpaceDN/>
      <w:adjustRightInd/>
      <w:textAlignment w:val="auto"/>
    </w:pPr>
    <w:rPr>
      <w:rFonts w:ascii="Arial" w:hAnsi="Arial" w:cs="Arial"/>
      <w:b/>
      <w:sz w:val="24"/>
    </w:rPr>
  </w:style>
  <w:style w:type="paragraph" w:customStyle="1" w:styleId="xl63">
    <w:name w:val="xl63"/>
    <w:basedOn w:val="Normal"/>
    <w:rsid w:val="00E72558"/>
    <w:pPr>
      <w:spacing w:before="100" w:after="100"/>
    </w:pPr>
    <w:rPr>
      <w:rFonts w:ascii="Times New Roman" w:hAnsi="Times New Roman"/>
    </w:rPr>
  </w:style>
  <w:style w:type="paragraph" w:customStyle="1" w:styleId="TableHeader1F">
    <w:name w:val="Table Header1F"/>
    <w:basedOn w:val="Normal"/>
    <w:rsid w:val="00DF2914"/>
    <w:pPr>
      <w:shd w:val="clear" w:color="auto" w:fill="FFFFFF"/>
      <w:overflowPunct/>
      <w:autoSpaceDE/>
      <w:autoSpaceDN/>
      <w:adjustRightInd/>
      <w:ind w:left="90"/>
      <w:textAlignment w:val="auto"/>
    </w:pPr>
    <w:rPr>
      <w:rFonts w:ascii="Times New Roman" w:hAnsi="Times New Roman"/>
      <w:b/>
      <w:sz w:val="24"/>
    </w:rPr>
  </w:style>
  <w:style w:type="paragraph" w:customStyle="1" w:styleId="TableHeader1E">
    <w:name w:val="Table Header1E"/>
    <w:basedOn w:val="Normal"/>
    <w:rsid w:val="00E72558"/>
    <w:pPr>
      <w:shd w:val="clear" w:color="auto" w:fill="FFFFFF"/>
      <w:overflowPunct/>
      <w:autoSpaceDE/>
      <w:autoSpaceDN/>
      <w:adjustRightInd/>
      <w:textAlignment w:val="auto"/>
    </w:pPr>
    <w:rPr>
      <w:rFonts w:ascii="Arial" w:hAnsi="Arial" w:cs="Arial"/>
      <w:b/>
      <w:sz w:val="24"/>
    </w:rPr>
  </w:style>
  <w:style w:type="paragraph" w:customStyle="1" w:styleId="Normal1">
    <w:name w:val="Normal1"/>
    <w:basedOn w:val="Heading1-E"/>
    <w:rsid w:val="00E72558"/>
    <w:pPr>
      <w:jc w:val="center"/>
    </w:pPr>
    <w:rPr>
      <w:rFonts w:ascii="Arial" w:hAnsi="Arial" w:cs="Arial"/>
      <w:caps w:val="0"/>
    </w:rPr>
  </w:style>
  <w:style w:type="character" w:customStyle="1" w:styleId="DefaultPara">
    <w:name w:val="Default Para"/>
    <w:rsid w:val="00E72558"/>
    <w:rPr>
      <w:rFonts w:ascii="Times New Roman" w:hAnsi="Times New Roman"/>
      <w:noProof w:val="0"/>
      <w:sz w:val="20"/>
      <w:lang w:val="en-US"/>
    </w:rPr>
  </w:style>
  <w:style w:type="character" w:customStyle="1" w:styleId="EndnoteRefe">
    <w:name w:val="Endnote Refe"/>
    <w:rsid w:val="00E72558"/>
    <w:rPr>
      <w:rFonts w:ascii="Times New Roman" w:hAnsi="Times New Roman"/>
      <w:noProof w:val="0"/>
      <w:sz w:val="20"/>
      <w:vertAlign w:val="superscript"/>
      <w:lang w:val="en-US"/>
    </w:rPr>
  </w:style>
  <w:style w:type="character" w:customStyle="1" w:styleId="FootnoteRef">
    <w:name w:val="Footnote Ref"/>
    <w:rsid w:val="00E72558"/>
    <w:rPr>
      <w:rFonts w:ascii="Times New Roman" w:hAnsi="Times New Roman"/>
      <w:noProof w:val="0"/>
      <w:sz w:val="20"/>
      <w:vertAlign w:val="superscript"/>
      <w:lang w:val="en-US"/>
    </w:rPr>
  </w:style>
  <w:style w:type="character" w:customStyle="1" w:styleId="Stationery">
    <w:name w:val="Stationery"/>
    <w:rsid w:val="00E72558"/>
    <w:rPr>
      <w:rFonts w:ascii="Times New Roman" w:hAnsi="Times New Roman"/>
      <w:noProof w:val="0"/>
      <w:sz w:val="20"/>
      <w:lang w:val="en-US"/>
    </w:rPr>
  </w:style>
  <w:style w:type="character" w:customStyle="1" w:styleId="DocInit">
    <w:name w:val="Doc Init"/>
    <w:rsid w:val="00E72558"/>
    <w:rPr>
      <w:rFonts w:ascii="Times New Roman" w:hAnsi="Times New Roman"/>
      <w:noProof w:val="0"/>
      <w:sz w:val="20"/>
      <w:lang w:val="en-US"/>
    </w:rPr>
  </w:style>
  <w:style w:type="character" w:customStyle="1" w:styleId="TechInit">
    <w:name w:val="Tech Init"/>
    <w:rsid w:val="00E72558"/>
    <w:rPr>
      <w:rFonts w:ascii="Courier New" w:hAnsi="Courier New"/>
      <w:noProof w:val="0"/>
      <w:sz w:val="24"/>
      <w:lang w:val="en-US"/>
    </w:rPr>
  </w:style>
  <w:style w:type="character" w:customStyle="1" w:styleId="bracket">
    <w:name w:val="bracket"/>
    <w:rsid w:val="00E72558"/>
    <w:rPr>
      <w:rFonts w:ascii="Times New Roman" w:hAnsi="Times New Roman"/>
      <w:noProof w:val="0"/>
      <w:sz w:val="20"/>
      <w:lang w:val="en-US"/>
    </w:rPr>
  </w:style>
  <w:style w:type="character" w:customStyle="1" w:styleId="RBPOLICY5">
    <w:name w:val="RBPOLICY5"/>
    <w:rsid w:val="00E72558"/>
    <w:rPr>
      <w:rFonts w:ascii="Times New Roman" w:hAnsi="Times New Roman"/>
      <w:b/>
      <w:noProof w:val="0"/>
      <w:sz w:val="20"/>
      <w:lang w:val="en-US"/>
    </w:rPr>
  </w:style>
  <w:style w:type="character" w:customStyle="1" w:styleId="BP2BENUSE">
    <w:name w:val="BP2BENUSE"/>
    <w:rsid w:val="00E72558"/>
    <w:rPr>
      <w:rFonts w:ascii="Albertus Medium" w:hAnsi="Albertus Medium"/>
      <w:b/>
      <w:noProof w:val="0"/>
      <w:sz w:val="20"/>
      <w:lang w:val="en-US"/>
    </w:rPr>
  </w:style>
  <w:style w:type="character" w:customStyle="1" w:styleId="1">
    <w:name w:val="1"/>
    <w:rsid w:val="00E72558"/>
    <w:rPr>
      <w:rFonts w:ascii="Times New Roman" w:hAnsi="Times New Roman"/>
      <w:noProof w:val="0"/>
      <w:sz w:val="20"/>
      <w:lang w:val="en-US"/>
    </w:rPr>
  </w:style>
  <w:style w:type="character" w:customStyle="1" w:styleId="BPlnParHdr">
    <w:name w:val="BPln_Par_Hdr"/>
    <w:rsid w:val="00E72558"/>
    <w:rPr>
      <w:rFonts w:ascii="Times New Roman" w:hAnsi="Times New Roman"/>
      <w:noProof w:val="0"/>
      <w:sz w:val="20"/>
      <w:lang w:val="en-US"/>
    </w:rPr>
  </w:style>
  <w:style w:type="character" w:customStyle="1" w:styleId="Document8a">
    <w:name w:val="Document 8a"/>
    <w:rsid w:val="00E72558"/>
    <w:rPr>
      <w:rFonts w:ascii="Times New Roman" w:hAnsi="Times New Roman"/>
      <w:noProof w:val="0"/>
      <w:sz w:val="20"/>
      <w:lang w:val="en-US"/>
    </w:rPr>
  </w:style>
  <w:style w:type="character" w:customStyle="1" w:styleId="Document4a">
    <w:name w:val="Document 4a"/>
    <w:rsid w:val="00E72558"/>
    <w:rPr>
      <w:rFonts w:ascii="Times New Roman" w:hAnsi="Times New Roman"/>
      <w:b/>
      <w:i/>
      <w:noProof w:val="0"/>
      <w:sz w:val="24"/>
      <w:lang w:val="en-US"/>
    </w:rPr>
  </w:style>
  <w:style w:type="character" w:customStyle="1" w:styleId="Document6a">
    <w:name w:val="Document 6a"/>
    <w:rsid w:val="00E72558"/>
    <w:rPr>
      <w:rFonts w:ascii="Times New Roman" w:hAnsi="Times New Roman"/>
      <w:noProof w:val="0"/>
      <w:sz w:val="20"/>
      <w:lang w:val="en-US"/>
    </w:rPr>
  </w:style>
  <w:style w:type="character" w:customStyle="1" w:styleId="Document5a">
    <w:name w:val="Document 5a"/>
    <w:rsid w:val="00E72558"/>
    <w:rPr>
      <w:rFonts w:ascii="Times New Roman" w:hAnsi="Times New Roman"/>
      <w:noProof w:val="0"/>
      <w:sz w:val="20"/>
      <w:lang w:val="en-US"/>
    </w:rPr>
  </w:style>
  <w:style w:type="character" w:customStyle="1" w:styleId="Document2a">
    <w:name w:val="Document 2a"/>
    <w:rsid w:val="00E72558"/>
    <w:rPr>
      <w:rFonts w:ascii="Times New Roman" w:hAnsi="Times New Roman"/>
      <w:noProof w:val="0"/>
      <w:sz w:val="20"/>
      <w:lang w:val="en-US"/>
    </w:rPr>
  </w:style>
  <w:style w:type="character" w:customStyle="1" w:styleId="Document7a">
    <w:name w:val="Document 7a"/>
    <w:rsid w:val="00E72558"/>
    <w:rPr>
      <w:rFonts w:ascii="Times New Roman" w:hAnsi="Times New Roman"/>
      <w:noProof w:val="0"/>
      <w:sz w:val="20"/>
      <w:lang w:val="en-US"/>
    </w:rPr>
  </w:style>
  <w:style w:type="character" w:customStyle="1" w:styleId="Document3a">
    <w:name w:val="Document 3a"/>
    <w:rsid w:val="00E72558"/>
    <w:rPr>
      <w:rFonts w:ascii="Times New Roman" w:hAnsi="Times New Roman"/>
      <w:noProof w:val="0"/>
      <w:sz w:val="20"/>
      <w:lang w:val="en-US"/>
    </w:rPr>
  </w:style>
  <w:style w:type="character" w:customStyle="1" w:styleId="Technical2a">
    <w:name w:val="Technical 2a"/>
    <w:rsid w:val="00E72558"/>
    <w:rPr>
      <w:rFonts w:ascii="Times New Roman" w:hAnsi="Times New Roman"/>
      <w:noProof w:val="0"/>
      <w:sz w:val="20"/>
      <w:lang w:val="en-US"/>
    </w:rPr>
  </w:style>
  <w:style w:type="character" w:customStyle="1" w:styleId="Technical3a">
    <w:name w:val="Technical 3a"/>
    <w:rsid w:val="00E72558"/>
    <w:rPr>
      <w:rFonts w:ascii="Times New Roman" w:hAnsi="Times New Roman"/>
      <w:noProof w:val="0"/>
      <w:sz w:val="20"/>
      <w:lang w:val="en-US"/>
    </w:rPr>
  </w:style>
  <w:style w:type="character" w:customStyle="1" w:styleId="Technical1a">
    <w:name w:val="Technical 1a"/>
    <w:rsid w:val="00E72558"/>
    <w:rPr>
      <w:rFonts w:ascii="Times New Roman" w:hAnsi="Times New Roman"/>
      <w:noProof w:val="0"/>
      <w:sz w:val="20"/>
      <w:lang w:val="en-US"/>
    </w:rPr>
  </w:style>
  <w:style w:type="character" w:customStyle="1" w:styleId="BPlan1">
    <w:name w:val="BPlan_1"/>
    <w:rsid w:val="00E72558"/>
    <w:rPr>
      <w:rFonts w:ascii="Times New Roman" w:hAnsi="Times New Roman"/>
      <w:b/>
      <w:noProof w:val="0"/>
      <w:sz w:val="22"/>
      <w:lang w:val="en-US"/>
    </w:rPr>
  </w:style>
  <w:style w:type="character" w:customStyle="1" w:styleId="BPlan2">
    <w:name w:val="BPlan_2"/>
    <w:rsid w:val="00E72558"/>
    <w:rPr>
      <w:rFonts w:ascii="Times New Roman" w:hAnsi="Times New Roman"/>
      <w:b/>
      <w:noProof w:val="0"/>
      <w:sz w:val="18"/>
      <w:lang w:val="en-US"/>
    </w:rPr>
  </w:style>
  <w:style w:type="character" w:customStyle="1" w:styleId="BPLAN1A">
    <w:name w:val="BPLAN_1A"/>
    <w:rsid w:val="00E72558"/>
    <w:rPr>
      <w:rFonts w:ascii="Times New Roman" w:hAnsi="Times New Roman"/>
      <w:b/>
      <w:noProof w:val="0"/>
      <w:sz w:val="24"/>
      <w:lang w:val="en-US"/>
    </w:rPr>
  </w:style>
  <w:style w:type="character" w:customStyle="1" w:styleId="ItalicsBold">
    <w:name w:val="Italics&amp;Bold"/>
    <w:rsid w:val="00E72558"/>
    <w:rPr>
      <w:rFonts w:ascii="Times New Roman" w:hAnsi="Times New Roman"/>
      <w:b/>
      <w:i/>
      <w:noProof w:val="0"/>
      <w:sz w:val="24"/>
      <w:lang w:val="en-US"/>
    </w:rPr>
  </w:style>
  <w:style w:type="paragraph" w:customStyle="1" w:styleId="AttachmentHeading">
    <w:name w:val="Attachment Heading"/>
    <w:rsid w:val="00591E56"/>
    <w:pPr>
      <w:spacing w:after="240"/>
    </w:pPr>
    <w:rPr>
      <w:rFonts w:ascii="Arial Bold" w:hAnsi="Arial Bold"/>
      <w:b/>
      <w:bCs/>
      <w:caps/>
      <w:sz w:val="24"/>
    </w:rPr>
  </w:style>
  <w:style w:type="character" w:customStyle="1" w:styleId="EquationCa">
    <w:name w:val="_Equation Ca"/>
    <w:rsid w:val="00E72558"/>
    <w:rPr>
      <w:rFonts w:ascii="Times New Roman" w:hAnsi="Times New Roman"/>
      <w:noProof w:val="0"/>
      <w:sz w:val="20"/>
      <w:lang w:val="en-US"/>
    </w:rPr>
  </w:style>
  <w:style w:type="character" w:customStyle="1" w:styleId="Document80">
    <w:name w:val="Document[8]"/>
    <w:rsid w:val="00E72558"/>
    <w:rPr>
      <w:rFonts w:ascii="Times New Roman" w:hAnsi="Times New Roman"/>
      <w:noProof w:val="0"/>
      <w:sz w:val="20"/>
      <w:lang w:val="en-US"/>
    </w:rPr>
  </w:style>
  <w:style w:type="character" w:customStyle="1" w:styleId="Document40">
    <w:name w:val="Document[4]"/>
    <w:rsid w:val="00E72558"/>
    <w:rPr>
      <w:rFonts w:ascii="Times New Roman" w:hAnsi="Times New Roman"/>
      <w:b/>
      <w:i/>
      <w:noProof w:val="0"/>
      <w:sz w:val="24"/>
      <w:lang w:val="en-US"/>
    </w:rPr>
  </w:style>
  <w:style w:type="character" w:customStyle="1" w:styleId="Document60">
    <w:name w:val="Document[6]"/>
    <w:rsid w:val="00E72558"/>
    <w:rPr>
      <w:rFonts w:ascii="Times New Roman" w:hAnsi="Times New Roman"/>
      <w:noProof w:val="0"/>
      <w:sz w:val="20"/>
      <w:lang w:val="en-US"/>
    </w:rPr>
  </w:style>
  <w:style w:type="character" w:customStyle="1" w:styleId="Document50">
    <w:name w:val="Document[5]"/>
    <w:rsid w:val="00E72558"/>
    <w:rPr>
      <w:rFonts w:ascii="Times New Roman" w:hAnsi="Times New Roman"/>
      <w:noProof w:val="0"/>
      <w:sz w:val="20"/>
      <w:lang w:val="en-US"/>
    </w:rPr>
  </w:style>
  <w:style w:type="character" w:customStyle="1" w:styleId="Document20">
    <w:name w:val="Document[2]"/>
    <w:rsid w:val="00E72558"/>
    <w:rPr>
      <w:rFonts w:ascii="Courier New" w:hAnsi="Courier New"/>
      <w:noProof w:val="0"/>
      <w:sz w:val="24"/>
      <w:lang w:val="en-US"/>
    </w:rPr>
  </w:style>
  <w:style w:type="character" w:customStyle="1" w:styleId="Document70">
    <w:name w:val="Document[7]"/>
    <w:rsid w:val="00E72558"/>
    <w:rPr>
      <w:rFonts w:ascii="Times New Roman" w:hAnsi="Times New Roman"/>
      <w:noProof w:val="0"/>
      <w:sz w:val="20"/>
      <w:lang w:val="en-US"/>
    </w:rPr>
  </w:style>
  <w:style w:type="character" w:customStyle="1" w:styleId="Document30">
    <w:name w:val="Document[3]"/>
    <w:rsid w:val="00E72558"/>
    <w:rPr>
      <w:rFonts w:ascii="Courier New" w:hAnsi="Courier New"/>
      <w:noProof w:val="0"/>
      <w:sz w:val="24"/>
      <w:lang w:val="en-US"/>
    </w:rPr>
  </w:style>
  <w:style w:type="character" w:customStyle="1" w:styleId="Technical20">
    <w:name w:val="Technical[2]"/>
    <w:rsid w:val="00E72558"/>
    <w:rPr>
      <w:rFonts w:ascii="Courier New" w:hAnsi="Courier New"/>
      <w:noProof w:val="0"/>
      <w:sz w:val="24"/>
      <w:lang w:val="en-US"/>
    </w:rPr>
  </w:style>
  <w:style w:type="character" w:customStyle="1" w:styleId="Technical30">
    <w:name w:val="Technical[3]"/>
    <w:rsid w:val="00E72558"/>
    <w:rPr>
      <w:rFonts w:ascii="Courier New" w:hAnsi="Courier New"/>
      <w:noProof w:val="0"/>
      <w:sz w:val="24"/>
      <w:lang w:val="en-US"/>
    </w:rPr>
  </w:style>
  <w:style w:type="character" w:customStyle="1" w:styleId="Technical10">
    <w:name w:val="Technical[1]"/>
    <w:rsid w:val="00E72558"/>
    <w:rPr>
      <w:rFonts w:ascii="Courier New" w:hAnsi="Courier New"/>
      <w:noProof w:val="0"/>
      <w:sz w:val="24"/>
      <w:lang w:val="en-US"/>
    </w:rPr>
  </w:style>
  <w:style w:type="character" w:customStyle="1" w:styleId="bplan3">
    <w:name w:val="bplan_3"/>
    <w:rsid w:val="00E72558"/>
    <w:rPr>
      <w:rFonts w:ascii="Arial" w:hAnsi="Arial"/>
      <w:b/>
      <w:noProof w:val="0"/>
      <w:sz w:val="28"/>
      <w:lang w:val="en-US"/>
    </w:rPr>
  </w:style>
  <w:style w:type="character" w:customStyle="1" w:styleId="Endnote">
    <w:name w:val="Endnote"/>
    <w:rsid w:val="00E72558"/>
    <w:rPr>
      <w:rFonts w:ascii="Times New Roman" w:hAnsi="Times New Roman"/>
      <w:noProof w:val="0"/>
      <w:sz w:val="20"/>
      <w:lang w:val="en-US"/>
    </w:rPr>
  </w:style>
  <w:style w:type="character" w:customStyle="1" w:styleId="a16cpi">
    <w:name w:val="a16 cpi"/>
    <w:rsid w:val="00E72558"/>
    <w:rPr>
      <w:rFonts w:ascii="Arial" w:hAnsi="Arial"/>
      <w:noProof w:val="0"/>
      <w:sz w:val="19"/>
      <w:lang w:val="en-US"/>
    </w:rPr>
  </w:style>
  <w:style w:type="character" w:customStyle="1" w:styleId="LGOTHIC">
    <w:name w:val="LGOTHIC"/>
    <w:rsid w:val="00E72558"/>
    <w:rPr>
      <w:rFonts w:ascii="Arial" w:hAnsi="Arial"/>
      <w:noProof w:val="0"/>
      <w:sz w:val="24"/>
      <w:lang w:val="en-US"/>
    </w:rPr>
  </w:style>
  <w:style w:type="character" w:customStyle="1" w:styleId="a2NDORD">
    <w:name w:val="a2NDORD"/>
    <w:rsid w:val="00E72558"/>
    <w:rPr>
      <w:rFonts w:ascii="Courier New" w:hAnsi="Courier New"/>
      <w:b/>
      <w:noProof w:val="0"/>
      <w:sz w:val="24"/>
      <w:lang w:val="en-US"/>
    </w:rPr>
  </w:style>
  <w:style w:type="character" w:customStyle="1" w:styleId="a1STORD">
    <w:name w:val="a1STORD"/>
    <w:rsid w:val="00E72558"/>
    <w:rPr>
      <w:sz w:val="24"/>
      <w:u w:val="single"/>
    </w:rPr>
  </w:style>
  <w:style w:type="character" w:customStyle="1" w:styleId="a3RDORD">
    <w:name w:val="a3RDORD"/>
    <w:rsid w:val="00E72558"/>
    <w:rPr>
      <w:sz w:val="24"/>
      <w:u w:val="single"/>
    </w:rPr>
  </w:style>
  <w:style w:type="character" w:customStyle="1" w:styleId="SUBHEAD">
    <w:name w:val="SUBHEAD"/>
    <w:rsid w:val="00E72558"/>
    <w:rPr>
      <w:sz w:val="24"/>
      <w:u w:val="single"/>
    </w:rPr>
  </w:style>
  <w:style w:type="character" w:customStyle="1" w:styleId="CHAP">
    <w:name w:val="CHAP"/>
    <w:rsid w:val="00E72558"/>
    <w:rPr>
      <w:rFonts w:ascii="Times New Roman" w:hAnsi="Times New Roman"/>
      <w:b/>
      <w:noProof w:val="0"/>
      <w:sz w:val="24"/>
      <w:lang w:val="en-US"/>
    </w:rPr>
  </w:style>
  <w:style w:type="character" w:customStyle="1" w:styleId="2">
    <w:name w:val="2"/>
    <w:rsid w:val="00E72558"/>
    <w:rPr>
      <w:rFonts w:ascii="Times New Roman" w:hAnsi="Times New Roman"/>
      <w:noProof w:val="0"/>
      <w:sz w:val="20"/>
      <w:lang w:val="en-US"/>
    </w:rPr>
  </w:style>
  <w:style w:type="paragraph" w:customStyle="1" w:styleId="WPHeading1">
    <w:name w:val="WP Heading 1"/>
    <w:rsid w:val="00E72558"/>
    <w:pPr>
      <w:widowControl w:val="0"/>
      <w:tabs>
        <w:tab w:val="left" w:pos="-720"/>
        <w:tab w:val="left" w:pos="-377"/>
        <w:tab w:val="left" w:pos="343"/>
        <w:tab w:val="left" w:pos="1063"/>
        <w:tab w:val="left" w:pos="1783"/>
        <w:tab w:val="left" w:pos="2503"/>
        <w:tab w:val="left" w:pos="3223"/>
        <w:tab w:val="left" w:pos="3943"/>
        <w:tab w:val="left" w:pos="4663"/>
        <w:tab w:val="left" w:pos="5383"/>
        <w:tab w:val="left" w:pos="6103"/>
        <w:tab w:val="left" w:pos="6823"/>
        <w:tab w:val="left" w:pos="7543"/>
        <w:tab w:val="left" w:pos="8263"/>
        <w:tab w:val="left" w:pos="8983"/>
      </w:tabs>
      <w:suppressAutoHyphens/>
    </w:pPr>
    <w:rPr>
      <w:rFonts w:ascii="Courier New" w:hAnsi="Courier New"/>
      <w:sz w:val="24"/>
    </w:rPr>
  </w:style>
  <w:style w:type="character" w:customStyle="1" w:styleId="WPHeading2">
    <w:name w:val="WP Heading 2"/>
    <w:basedOn w:val="DefaultParagraphFont"/>
    <w:rsid w:val="00E72558"/>
  </w:style>
  <w:style w:type="character" w:customStyle="1" w:styleId="WPHeading3">
    <w:name w:val="WP Heading 3"/>
    <w:basedOn w:val="DefaultParagraphFont"/>
    <w:rsid w:val="00E72558"/>
  </w:style>
  <w:style w:type="character" w:customStyle="1" w:styleId="WPHeading4">
    <w:name w:val="WP Heading 4"/>
    <w:basedOn w:val="DefaultParagraphFont"/>
    <w:rsid w:val="00E72558"/>
  </w:style>
  <w:style w:type="character" w:customStyle="1" w:styleId="WPHeading5">
    <w:name w:val="WP Heading 5"/>
    <w:basedOn w:val="DefaultParagraphFont"/>
    <w:rsid w:val="00E72558"/>
  </w:style>
  <w:style w:type="character" w:customStyle="1" w:styleId="WPHeading6">
    <w:name w:val="WP Heading 6"/>
    <w:basedOn w:val="DefaultParagraphFont"/>
    <w:rsid w:val="00E72558"/>
  </w:style>
  <w:style w:type="character" w:customStyle="1" w:styleId="WPHeading7">
    <w:name w:val="WP Heading 7"/>
    <w:basedOn w:val="DefaultParagraphFont"/>
    <w:rsid w:val="00E72558"/>
  </w:style>
  <w:style w:type="character" w:customStyle="1" w:styleId="WPHeading8">
    <w:name w:val="WP Heading 8"/>
    <w:basedOn w:val="DefaultParagraphFont"/>
    <w:rsid w:val="00E72558"/>
  </w:style>
  <w:style w:type="character" w:customStyle="1" w:styleId="FootnoteTex">
    <w:name w:val="Footnote Tex"/>
    <w:rsid w:val="00E72558"/>
    <w:rPr>
      <w:rFonts w:ascii="Courier New" w:hAnsi="Courier New"/>
      <w:noProof w:val="0"/>
      <w:sz w:val="24"/>
      <w:lang w:val="en-US"/>
    </w:rPr>
  </w:style>
  <w:style w:type="paragraph" w:customStyle="1" w:styleId="Heading">
    <w:name w:val="Heading"/>
    <w:rsid w:val="00E72558"/>
    <w:pPr>
      <w:widowControl w:val="0"/>
      <w:tabs>
        <w:tab w:val="center" w:pos="4680"/>
        <w:tab w:val="left" w:pos="5400"/>
        <w:tab w:val="left" w:pos="6120"/>
        <w:tab w:val="left" w:pos="6840"/>
        <w:tab w:val="left" w:pos="7560"/>
        <w:tab w:val="left" w:pos="8280"/>
        <w:tab w:val="left" w:pos="9000"/>
      </w:tabs>
      <w:suppressAutoHyphens/>
    </w:pPr>
    <w:rPr>
      <w:rFonts w:ascii="Courier New" w:hAnsi="Courier New"/>
      <w:b/>
      <w:sz w:val="29"/>
    </w:rPr>
  </w:style>
  <w:style w:type="paragraph" w:customStyle="1" w:styleId="RightPar">
    <w:name w:val="Right Par"/>
    <w:rsid w:val="00E72558"/>
    <w:pPr>
      <w:widowControl w:val="0"/>
      <w:tabs>
        <w:tab w:val="left" w:pos="-720"/>
        <w:tab w:val="left" w:pos="0"/>
        <w:tab w:val="decimal"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rFonts w:ascii="Courier New" w:hAnsi="Courier New"/>
      <w:sz w:val="24"/>
    </w:rPr>
  </w:style>
  <w:style w:type="character" w:customStyle="1" w:styleId="Subheading">
    <w:name w:val="Subheading"/>
    <w:rsid w:val="00E72558"/>
    <w:rPr>
      <w:rFonts w:ascii="Courier New" w:hAnsi="Courier New"/>
      <w:b/>
      <w:noProof w:val="0"/>
      <w:sz w:val="24"/>
      <w:lang w:val="en-US"/>
    </w:rPr>
  </w:style>
  <w:style w:type="paragraph" w:customStyle="1" w:styleId="tofc">
    <w:name w:val="tofc"/>
    <w:rsid w:val="00E72558"/>
    <w:pPr>
      <w:widowControl w:val="0"/>
      <w:tabs>
        <w:tab w:val="center" w:pos="4680"/>
        <w:tab w:val="left" w:pos="5400"/>
        <w:tab w:val="left" w:pos="6120"/>
        <w:tab w:val="left" w:pos="6840"/>
        <w:tab w:val="left" w:pos="7560"/>
        <w:tab w:val="left" w:pos="8280"/>
        <w:tab w:val="left" w:pos="9000"/>
      </w:tabs>
      <w:suppressAutoHyphens/>
    </w:pPr>
    <w:rPr>
      <w:rFonts w:ascii="Courier New" w:hAnsi="Courier New"/>
      <w:sz w:val="24"/>
    </w:rPr>
  </w:style>
  <w:style w:type="paragraph" w:customStyle="1" w:styleId="Heading91">
    <w:name w:val="Heading 91"/>
    <w:rsid w:val="00E72558"/>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RightPar1a">
    <w:name w:val="Right Par 1a"/>
    <w:rsid w:val="00E72558"/>
    <w:pPr>
      <w:widowControl w:val="0"/>
      <w:tabs>
        <w:tab w:val="left" w:pos="-1080"/>
        <w:tab w:val="left" w:pos="-360"/>
        <w:tab w:val="left" w:pos="-72"/>
        <w:tab w:val="decimal"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Courier New" w:hAnsi="Courier New"/>
      <w:sz w:val="24"/>
    </w:rPr>
  </w:style>
  <w:style w:type="paragraph" w:customStyle="1" w:styleId="RightPar2a">
    <w:name w:val="Right Par 2a"/>
    <w:rsid w:val="00E72558"/>
    <w:pPr>
      <w:widowControl w:val="0"/>
      <w:tabs>
        <w:tab w:val="left" w:pos="-1080"/>
        <w:tab w:val="left" w:pos="-360"/>
        <w:tab w:val="left" w:pos="360"/>
        <w:tab w:val="left" w:pos="648"/>
        <w:tab w:val="decimal"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Courier New" w:hAnsi="Courier New"/>
      <w:sz w:val="24"/>
    </w:rPr>
  </w:style>
  <w:style w:type="paragraph" w:customStyle="1" w:styleId="RightPar3a">
    <w:name w:val="Right Par 3a"/>
    <w:rsid w:val="00E72558"/>
    <w:pPr>
      <w:widowControl w:val="0"/>
      <w:tabs>
        <w:tab w:val="left" w:pos="-1080"/>
        <w:tab w:val="left" w:pos="-360"/>
        <w:tab w:val="left" w:pos="360"/>
        <w:tab w:val="left" w:pos="1080"/>
        <w:tab w:val="left" w:pos="1368"/>
        <w:tab w:val="decimal"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Courier New" w:hAnsi="Courier New"/>
      <w:sz w:val="24"/>
    </w:rPr>
  </w:style>
  <w:style w:type="paragraph" w:customStyle="1" w:styleId="RightPar4a">
    <w:name w:val="Right Par 4a"/>
    <w:rsid w:val="00E72558"/>
    <w:pPr>
      <w:widowControl w:val="0"/>
      <w:tabs>
        <w:tab w:val="left" w:pos="-1080"/>
        <w:tab w:val="left" w:pos="-360"/>
        <w:tab w:val="left" w:pos="360"/>
        <w:tab w:val="left" w:pos="1080"/>
        <w:tab w:val="left" w:pos="1800"/>
        <w:tab w:val="left" w:pos="2088"/>
        <w:tab w:val="decimal"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Courier New" w:hAnsi="Courier New"/>
      <w:sz w:val="24"/>
    </w:rPr>
  </w:style>
  <w:style w:type="paragraph" w:customStyle="1" w:styleId="RightPar5a">
    <w:name w:val="Right Par 5a"/>
    <w:rsid w:val="00E72558"/>
    <w:pPr>
      <w:widowControl w:val="0"/>
      <w:tabs>
        <w:tab w:val="left" w:pos="-1080"/>
        <w:tab w:val="left" w:pos="-360"/>
        <w:tab w:val="left" w:pos="360"/>
        <w:tab w:val="left" w:pos="1080"/>
        <w:tab w:val="left" w:pos="1800"/>
        <w:tab w:val="left" w:pos="2520"/>
        <w:tab w:val="left" w:pos="2664"/>
        <w:tab w:val="decimal" w:pos="3240"/>
        <w:tab w:val="left" w:pos="3960"/>
        <w:tab w:val="left" w:pos="4680"/>
        <w:tab w:val="left" w:pos="5400"/>
        <w:tab w:val="left" w:pos="6120"/>
        <w:tab w:val="left" w:pos="6840"/>
        <w:tab w:val="left" w:pos="7560"/>
        <w:tab w:val="left" w:pos="8280"/>
        <w:tab w:val="left" w:pos="9000"/>
        <w:tab w:val="left" w:pos="9720"/>
      </w:tabs>
      <w:suppressAutoHyphens/>
    </w:pPr>
    <w:rPr>
      <w:rFonts w:ascii="Courier New" w:hAnsi="Courier New"/>
      <w:sz w:val="24"/>
    </w:rPr>
  </w:style>
  <w:style w:type="paragraph" w:customStyle="1" w:styleId="RightPar6a">
    <w:name w:val="Right Par 6a"/>
    <w:rsid w:val="00E72558"/>
    <w:pPr>
      <w:widowControl w:val="0"/>
      <w:tabs>
        <w:tab w:val="left" w:pos="-1080"/>
        <w:tab w:val="left" w:pos="-360"/>
        <w:tab w:val="left" w:pos="360"/>
        <w:tab w:val="left" w:pos="1080"/>
        <w:tab w:val="left" w:pos="1800"/>
        <w:tab w:val="left" w:pos="2520"/>
        <w:tab w:val="left" w:pos="3240"/>
        <w:tab w:val="left" w:pos="3384"/>
        <w:tab w:val="decimal" w:pos="3960"/>
        <w:tab w:val="left" w:pos="4680"/>
        <w:tab w:val="left" w:pos="5400"/>
        <w:tab w:val="left" w:pos="6120"/>
        <w:tab w:val="left" w:pos="6840"/>
        <w:tab w:val="left" w:pos="7560"/>
        <w:tab w:val="left" w:pos="8280"/>
        <w:tab w:val="left" w:pos="9000"/>
        <w:tab w:val="left" w:pos="9720"/>
      </w:tabs>
      <w:suppressAutoHyphens/>
    </w:pPr>
    <w:rPr>
      <w:rFonts w:ascii="Courier New" w:hAnsi="Courier New"/>
      <w:sz w:val="24"/>
    </w:rPr>
  </w:style>
  <w:style w:type="paragraph" w:customStyle="1" w:styleId="RightPar7a">
    <w:name w:val="Right Par 7a"/>
    <w:rsid w:val="00E72558"/>
    <w:pPr>
      <w:widowControl w:val="0"/>
      <w:tabs>
        <w:tab w:val="left" w:pos="-1080"/>
        <w:tab w:val="left" w:pos="-360"/>
        <w:tab w:val="left" w:pos="360"/>
        <w:tab w:val="left" w:pos="1080"/>
        <w:tab w:val="left" w:pos="1800"/>
        <w:tab w:val="left" w:pos="2520"/>
        <w:tab w:val="left" w:pos="3240"/>
        <w:tab w:val="left" w:pos="3960"/>
        <w:tab w:val="left" w:pos="4248"/>
        <w:tab w:val="left" w:pos="4680"/>
        <w:tab w:val="left" w:pos="5400"/>
        <w:tab w:val="left" w:pos="6120"/>
        <w:tab w:val="left" w:pos="6840"/>
        <w:tab w:val="left" w:pos="7560"/>
        <w:tab w:val="left" w:pos="8280"/>
        <w:tab w:val="left" w:pos="9000"/>
        <w:tab w:val="left" w:pos="9720"/>
      </w:tabs>
      <w:suppressAutoHyphens/>
    </w:pPr>
    <w:rPr>
      <w:rFonts w:ascii="Courier New" w:hAnsi="Courier New"/>
      <w:sz w:val="24"/>
    </w:rPr>
  </w:style>
  <w:style w:type="paragraph" w:customStyle="1" w:styleId="RightPar8a">
    <w:name w:val="Right Par 8a"/>
    <w:rsid w:val="00E72558"/>
    <w:pPr>
      <w:widowControl w:val="0"/>
      <w:tabs>
        <w:tab w:val="left" w:pos="-1080"/>
        <w:tab w:val="left" w:pos="-360"/>
        <w:tab w:val="left" w:pos="360"/>
        <w:tab w:val="left" w:pos="1080"/>
        <w:tab w:val="left" w:pos="1800"/>
        <w:tab w:val="left" w:pos="2520"/>
        <w:tab w:val="left" w:pos="3240"/>
        <w:tab w:val="left" w:pos="3960"/>
        <w:tab w:val="left" w:pos="4680"/>
        <w:tab w:val="left" w:pos="4968"/>
        <w:tab w:val="decimal" w:pos="5400"/>
        <w:tab w:val="left" w:pos="6120"/>
        <w:tab w:val="left" w:pos="6840"/>
        <w:tab w:val="left" w:pos="7560"/>
        <w:tab w:val="left" w:pos="8280"/>
        <w:tab w:val="left" w:pos="9000"/>
        <w:tab w:val="left" w:pos="9720"/>
      </w:tabs>
      <w:suppressAutoHyphens/>
    </w:pPr>
    <w:rPr>
      <w:rFonts w:ascii="Courier New" w:hAnsi="Courier New"/>
      <w:sz w:val="24"/>
    </w:rPr>
  </w:style>
  <w:style w:type="paragraph" w:customStyle="1" w:styleId="Document1a">
    <w:name w:val="Document 1a"/>
    <w:rsid w:val="00E72558"/>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Courier New" w:hAnsi="Courier New"/>
      <w:sz w:val="24"/>
    </w:rPr>
  </w:style>
  <w:style w:type="paragraph" w:customStyle="1" w:styleId="Technical6a">
    <w:name w:val="Technical 6a"/>
    <w:rsid w:val="00E72558"/>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Courier New" w:hAnsi="Courier New"/>
      <w:b/>
      <w:sz w:val="24"/>
    </w:rPr>
  </w:style>
  <w:style w:type="paragraph" w:customStyle="1" w:styleId="Technical4a">
    <w:name w:val="Technical 4a"/>
    <w:rsid w:val="00E72558"/>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Courier New" w:hAnsi="Courier New"/>
      <w:b/>
      <w:sz w:val="24"/>
    </w:rPr>
  </w:style>
  <w:style w:type="paragraph" w:customStyle="1" w:styleId="Technical7a">
    <w:name w:val="Technical 7a"/>
    <w:rsid w:val="00E72558"/>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Courier New" w:hAnsi="Courier New"/>
      <w:b/>
      <w:sz w:val="24"/>
    </w:rPr>
  </w:style>
  <w:style w:type="paragraph" w:customStyle="1" w:styleId="Technical8a">
    <w:name w:val="Technical 8a"/>
    <w:rsid w:val="00E72558"/>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Courier New" w:hAnsi="Courier New"/>
      <w:b/>
      <w:sz w:val="24"/>
    </w:rPr>
  </w:style>
  <w:style w:type="paragraph" w:customStyle="1" w:styleId="stdformat">
    <w:name w:val="std_format"/>
    <w:rsid w:val="00E72558"/>
    <w:pPr>
      <w:widowControl w:val="0"/>
      <w:tabs>
        <w:tab w:val="left" w:pos="-1080"/>
        <w:tab w:val="left" w:pos="-360"/>
        <w:tab w:val="left" w:pos="0"/>
        <w:tab w:val="left" w:pos="360"/>
        <w:tab w:val="left" w:pos="720"/>
        <w:tab w:val="left" w:pos="108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jc w:val="both"/>
    </w:pPr>
    <w:rPr>
      <w:rFonts w:ascii="Arial" w:hAnsi="Arial"/>
      <w:spacing w:val="-2"/>
      <w:sz w:val="18"/>
    </w:rPr>
  </w:style>
  <w:style w:type="paragraph" w:customStyle="1" w:styleId="bpchapter">
    <w:name w:val="bpchapter"/>
    <w:rsid w:val="00E72558"/>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jc w:val="both"/>
    </w:pPr>
    <w:rPr>
      <w:rFonts w:ascii="Arial" w:hAnsi="Arial"/>
      <w:spacing w:val="-2"/>
      <w:sz w:val="18"/>
    </w:rPr>
  </w:style>
  <w:style w:type="paragraph" w:customStyle="1" w:styleId="MACNormal">
    <w:name w:val="MACNormal"/>
    <w:rsid w:val="00E72558"/>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23"/>
    </w:rPr>
  </w:style>
  <w:style w:type="paragraph" w:customStyle="1" w:styleId="RightPar10">
    <w:name w:val="Right Par[1]"/>
    <w:rsid w:val="00E72558"/>
    <w:pPr>
      <w:widowControl w:val="0"/>
      <w:tabs>
        <w:tab w:val="left" w:pos="-720"/>
        <w:tab w:val="left" w:pos="0"/>
        <w:tab w:val="decimal"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rFonts w:ascii="Courier New" w:hAnsi="Courier New"/>
      <w:sz w:val="24"/>
    </w:rPr>
  </w:style>
  <w:style w:type="paragraph" w:customStyle="1" w:styleId="RightPar20">
    <w:name w:val="Right Par[2]"/>
    <w:rsid w:val="00E72558"/>
    <w:pPr>
      <w:widowControl w:val="0"/>
      <w:tabs>
        <w:tab w:val="left" w:pos="-720"/>
        <w:tab w:val="left" w:pos="0"/>
        <w:tab w:val="left" w:pos="720"/>
        <w:tab w:val="decimal" w:pos="14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rFonts w:ascii="Courier New" w:hAnsi="Courier New"/>
      <w:sz w:val="24"/>
    </w:rPr>
  </w:style>
  <w:style w:type="paragraph" w:customStyle="1" w:styleId="RightPar30">
    <w:name w:val="Right Par[3]"/>
    <w:rsid w:val="00E72558"/>
    <w:pPr>
      <w:widowControl w:val="0"/>
      <w:tabs>
        <w:tab w:val="left" w:pos="-720"/>
        <w:tab w:val="left" w:pos="0"/>
        <w:tab w:val="left" w:pos="720"/>
        <w:tab w:val="left" w:pos="1440"/>
        <w:tab w:val="decimal" w:pos="2160"/>
        <w:tab w:val="left" w:pos="2520"/>
        <w:tab w:val="left" w:pos="3240"/>
        <w:tab w:val="left" w:pos="3960"/>
        <w:tab w:val="left" w:pos="4680"/>
        <w:tab w:val="left" w:pos="5400"/>
        <w:tab w:val="left" w:pos="6120"/>
        <w:tab w:val="left" w:pos="6840"/>
        <w:tab w:val="left" w:pos="7560"/>
        <w:tab w:val="left" w:pos="8280"/>
        <w:tab w:val="left" w:pos="9000"/>
      </w:tabs>
      <w:suppressAutoHyphens/>
    </w:pPr>
    <w:rPr>
      <w:rFonts w:ascii="Courier New" w:hAnsi="Courier New"/>
      <w:sz w:val="24"/>
    </w:rPr>
  </w:style>
  <w:style w:type="paragraph" w:customStyle="1" w:styleId="RightPar40">
    <w:name w:val="Right Par[4]"/>
    <w:rsid w:val="00E72558"/>
    <w:pPr>
      <w:widowControl w:val="0"/>
      <w:tabs>
        <w:tab w:val="left" w:pos="-720"/>
        <w:tab w:val="left" w:pos="0"/>
        <w:tab w:val="left" w:pos="720"/>
        <w:tab w:val="left" w:pos="1440"/>
        <w:tab w:val="left" w:pos="2160"/>
        <w:tab w:val="decimal" w:pos="2880"/>
        <w:tab w:val="left" w:pos="3240"/>
        <w:tab w:val="left" w:pos="3960"/>
        <w:tab w:val="left" w:pos="4680"/>
        <w:tab w:val="left" w:pos="5400"/>
        <w:tab w:val="left" w:pos="6120"/>
        <w:tab w:val="left" w:pos="6840"/>
        <w:tab w:val="left" w:pos="7560"/>
        <w:tab w:val="left" w:pos="8280"/>
        <w:tab w:val="left" w:pos="9000"/>
      </w:tabs>
      <w:suppressAutoHyphens/>
    </w:pPr>
    <w:rPr>
      <w:rFonts w:ascii="Courier New" w:hAnsi="Courier New"/>
      <w:sz w:val="24"/>
    </w:rPr>
  </w:style>
  <w:style w:type="paragraph" w:customStyle="1" w:styleId="RightPar50">
    <w:name w:val="Right Par[5]"/>
    <w:rsid w:val="00E72558"/>
    <w:pPr>
      <w:widowControl w:val="0"/>
      <w:tabs>
        <w:tab w:val="left" w:pos="-720"/>
        <w:tab w:val="left" w:pos="0"/>
        <w:tab w:val="left" w:pos="720"/>
        <w:tab w:val="left" w:pos="1440"/>
        <w:tab w:val="left" w:pos="2160"/>
        <w:tab w:val="left" w:pos="2880"/>
        <w:tab w:val="decimal" w:pos="3600"/>
        <w:tab w:val="left" w:pos="3960"/>
        <w:tab w:val="left" w:pos="4680"/>
        <w:tab w:val="left" w:pos="5400"/>
        <w:tab w:val="left" w:pos="6120"/>
        <w:tab w:val="left" w:pos="6840"/>
        <w:tab w:val="left" w:pos="7560"/>
        <w:tab w:val="left" w:pos="8280"/>
        <w:tab w:val="left" w:pos="9000"/>
      </w:tabs>
      <w:suppressAutoHyphens/>
    </w:pPr>
    <w:rPr>
      <w:rFonts w:ascii="Courier New" w:hAnsi="Courier New"/>
      <w:sz w:val="24"/>
    </w:rPr>
  </w:style>
  <w:style w:type="paragraph" w:customStyle="1" w:styleId="RightPar60">
    <w:name w:val="Right Par[6]"/>
    <w:rsid w:val="00E72558"/>
    <w:pPr>
      <w:widowControl w:val="0"/>
      <w:tabs>
        <w:tab w:val="left" w:pos="-720"/>
        <w:tab w:val="left" w:pos="0"/>
        <w:tab w:val="left" w:pos="720"/>
        <w:tab w:val="left" w:pos="1440"/>
        <w:tab w:val="left" w:pos="2160"/>
        <w:tab w:val="left" w:pos="2880"/>
        <w:tab w:val="left" w:pos="3600"/>
        <w:tab w:val="decimal" w:pos="4320"/>
        <w:tab w:val="left" w:pos="4680"/>
        <w:tab w:val="left" w:pos="5400"/>
        <w:tab w:val="left" w:pos="6120"/>
        <w:tab w:val="left" w:pos="6840"/>
        <w:tab w:val="left" w:pos="7560"/>
        <w:tab w:val="left" w:pos="8280"/>
        <w:tab w:val="left" w:pos="9000"/>
      </w:tabs>
      <w:suppressAutoHyphens/>
    </w:pPr>
    <w:rPr>
      <w:rFonts w:ascii="Courier New" w:hAnsi="Courier New"/>
      <w:sz w:val="24"/>
    </w:rPr>
  </w:style>
  <w:style w:type="paragraph" w:customStyle="1" w:styleId="RightPar70">
    <w:name w:val="Right Par[7]"/>
    <w:rsid w:val="00E72558"/>
    <w:pPr>
      <w:widowControl w:val="0"/>
      <w:tabs>
        <w:tab w:val="left" w:pos="-720"/>
        <w:tab w:val="left" w:pos="0"/>
        <w:tab w:val="left" w:pos="720"/>
        <w:tab w:val="left" w:pos="1440"/>
        <w:tab w:val="left" w:pos="2160"/>
        <w:tab w:val="left" w:pos="2880"/>
        <w:tab w:val="left" w:pos="3600"/>
        <w:tab w:val="left" w:pos="4320"/>
        <w:tab w:val="decimal" w:pos="5040"/>
        <w:tab w:val="left" w:pos="5400"/>
        <w:tab w:val="left" w:pos="6120"/>
        <w:tab w:val="left" w:pos="6840"/>
        <w:tab w:val="left" w:pos="7560"/>
        <w:tab w:val="left" w:pos="8280"/>
        <w:tab w:val="left" w:pos="9000"/>
      </w:tabs>
      <w:suppressAutoHyphens/>
    </w:pPr>
    <w:rPr>
      <w:rFonts w:ascii="Courier New" w:hAnsi="Courier New"/>
      <w:sz w:val="24"/>
    </w:rPr>
  </w:style>
  <w:style w:type="paragraph" w:customStyle="1" w:styleId="RightPar80">
    <w:name w:val="Right Par[8]"/>
    <w:rsid w:val="00E72558"/>
    <w:pPr>
      <w:widowControl w:val="0"/>
      <w:tabs>
        <w:tab w:val="left" w:pos="-720"/>
        <w:tab w:val="left" w:pos="0"/>
        <w:tab w:val="left" w:pos="720"/>
        <w:tab w:val="left" w:pos="1440"/>
        <w:tab w:val="left" w:pos="2160"/>
        <w:tab w:val="left" w:pos="2880"/>
        <w:tab w:val="left" w:pos="3600"/>
        <w:tab w:val="left" w:pos="4320"/>
        <w:tab w:val="left" w:pos="5040"/>
        <w:tab w:val="decimal" w:pos="5760"/>
        <w:tab w:val="left" w:pos="6120"/>
        <w:tab w:val="left" w:pos="6840"/>
        <w:tab w:val="left" w:pos="7560"/>
        <w:tab w:val="left" w:pos="8280"/>
        <w:tab w:val="left" w:pos="9000"/>
      </w:tabs>
      <w:suppressAutoHyphens/>
    </w:pPr>
    <w:rPr>
      <w:rFonts w:ascii="Courier New" w:hAnsi="Courier New"/>
      <w:sz w:val="24"/>
    </w:rPr>
  </w:style>
  <w:style w:type="character" w:customStyle="1" w:styleId="Document10">
    <w:name w:val="Document[1]"/>
    <w:rsid w:val="00E72558"/>
    <w:rPr>
      <w:rFonts w:ascii="Courier New" w:hAnsi="Courier New"/>
      <w:noProof w:val="0"/>
      <w:sz w:val="24"/>
      <w:lang w:val="en-US"/>
    </w:rPr>
  </w:style>
  <w:style w:type="character" w:customStyle="1" w:styleId="Technical50">
    <w:name w:val="Technical[5]"/>
    <w:rsid w:val="00E72558"/>
    <w:rPr>
      <w:rFonts w:ascii="Courier New" w:hAnsi="Courier New"/>
      <w:b/>
      <w:sz w:val="24"/>
    </w:rPr>
  </w:style>
  <w:style w:type="character" w:customStyle="1" w:styleId="Technical60">
    <w:name w:val="Technical[6]"/>
    <w:rsid w:val="00E72558"/>
    <w:rPr>
      <w:rFonts w:ascii="Courier New" w:hAnsi="Courier New"/>
      <w:b/>
      <w:sz w:val="24"/>
    </w:rPr>
  </w:style>
  <w:style w:type="character" w:customStyle="1" w:styleId="Technical40">
    <w:name w:val="Technical[4]"/>
    <w:rsid w:val="00E72558"/>
    <w:rPr>
      <w:rFonts w:ascii="Courier New" w:hAnsi="Courier New"/>
      <w:b/>
      <w:noProof w:val="0"/>
      <w:sz w:val="24"/>
      <w:lang w:val="en-US"/>
    </w:rPr>
  </w:style>
  <w:style w:type="character" w:customStyle="1" w:styleId="Technical70">
    <w:name w:val="Technical[7]"/>
    <w:rsid w:val="00E72558"/>
    <w:rPr>
      <w:rFonts w:ascii="Courier New" w:hAnsi="Courier New"/>
      <w:b/>
      <w:sz w:val="24"/>
    </w:rPr>
  </w:style>
  <w:style w:type="character" w:customStyle="1" w:styleId="Technical80">
    <w:name w:val="Technical[8]"/>
    <w:rsid w:val="00E72558"/>
    <w:rPr>
      <w:rFonts w:ascii="Courier New" w:hAnsi="Courier New"/>
      <w:b/>
      <w:sz w:val="24"/>
    </w:rPr>
  </w:style>
  <w:style w:type="paragraph" w:customStyle="1" w:styleId="MSNormal">
    <w:name w:val="MSNormal"/>
    <w:rsid w:val="00E72558"/>
    <w:pPr>
      <w:widowControl w:val="0"/>
      <w:tabs>
        <w:tab w:val="left" w:pos="-1440"/>
        <w:tab w:val="left" w:pos="-720"/>
        <w:tab w:val="left" w:pos="-377"/>
        <w:tab w:val="left" w:pos="343"/>
        <w:tab w:val="left" w:pos="1063"/>
        <w:tab w:val="left" w:pos="1783"/>
        <w:tab w:val="left" w:pos="2503"/>
        <w:tab w:val="left" w:pos="3223"/>
        <w:tab w:val="left" w:pos="3943"/>
        <w:tab w:val="left" w:pos="4663"/>
        <w:tab w:val="left" w:pos="5383"/>
        <w:tab w:val="left" w:pos="6103"/>
        <w:tab w:val="left" w:pos="6823"/>
        <w:tab w:val="left" w:pos="7543"/>
        <w:tab w:val="left" w:pos="8263"/>
        <w:tab w:val="left" w:pos="8983"/>
      </w:tabs>
      <w:suppressAutoHyphens/>
    </w:pPr>
    <w:rPr>
      <w:color w:val="000000"/>
      <w:sz w:val="24"/>
    </w:rPr>
  </w:style>
  <w:style w:type="paragraph" w:customStyle="1" w:styleId="BASICTABS">
    <w:name w:val="BASIC TABS"/>
    <w:rsid w:val="00E72558"/>
    <w:pPr>
      <w:widowControl w:val="0"/>
      <w:tabs>
        <w:tab w:val="left" w:pos="-1440"/>
        <w:tab w:val="left" w:pos="-720"/>
        <w:tab w:val="left" w:pos="696"/>
        <w:tab w:val="left" w:pos="1440"/>
        <w:tab w:val="left" w:pos="2088"/>
        <w:tab w:val="left" w:pos="2880"/>
        <w:tab w:val="left" w:pos="3618"/>
        <w:tab w:val="left" w:pos="4320"/>
        <w:tab w:val="left" w:pos="5760"/>
        <w:tab w:val="left" w:pos="7200"/>
        <w:tab w:val="left" w:pos="8640"/>
        <w:tab w:val="left" w:pos="9000"/>
      </w:tabs>
      <w:suppressAutoHyphens/>
    </w:pPr>
    <w:rPr>
      <w:rFonts w:ascii="Courier New" w:hAnsi="Courier New"/>
      <w:sz w:val="24"/>
    </w:rPr>
  </w:style>
  <w:style w:type="character" w:customStyle="1" w:styleId="BASIC">
    <w:name w:val="BASIC"/>
    <w:rsid w:val="00E72558"/>
    <w:rPr>
      <w:rFonts w:ascii="Univers" w:hAnsi="Univers"/>
      <w:noProof w:val="0"/>
      <w:sz w:val="22"/>
      <w:lang w:val="en-US"/>
    </w:rPr>
  </w:style>
  <w:style w:type="character" w:customStyle="1" w:styleId="LETTER">
    <w:name w:val="LETTER"/>
    <w:rsid w:val="00E72558"/>
    <w:rPr>
      <w:rFonts w:ascii="Univers" w:hAnsi="Univers"/>
      <w:noProof w:val="0"/>
      <w:sz w:val="22"/>
      <w:lang w:val="en-US"/>
    </w:rPr>
  </w:style>
  <w:style w:type="character" w:customStyle="1" w:styleId="REPORT">
    <w:name w:val="REPORT"/>
    <w:rsid w:val="00E72558"/>
    <w:rPr>
      <w:rFonts w:ascii="Arial Rounded MT Bold" w:hAnsi="Arial Rounded MT Bold"/>
      <w:noProof w:val="0"/>
      <w:sz w:val="22"/>
      <w:lang w:val="en-US"/>
    </w:rPr>
  </w:style>
  <w:style w:type="paragraph" w:customStyle="1" w:styleId="AL02TABS">
    <w:name w:val="AL02 TABS"/>
    <w:rsid w:val="00E72558"/>
    <w:pPr>
      <w:widowControl w:val="0"/>
      <w:tabs>
        <w:tab w:val="left" w:pos="-1440"/>
        <w:tab w:val="left" w:pos="-720"/>
        <w:tab w:val="left" w:pos="0"/>
        <w:tab w:val="left" w:pos="288"/>
        <w:tab w:val="left" w:pos="576"/>
        <w:tab w:val="left" w:pos="864"/>
        <w:tab w:val="left" w:pos="1152"/>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rFonts w:ascii="Courier New" w:hAnsi="Courier New"/>
      <w:sz w:val="24"/>
    </w:rPr>
  </w:style>
  <w:style w:type="character" w:customStyle="1" w:styleId="Document8b">
    <w:name w:val="Document 8b"/>
    <w:basedOn w:val="DefaultParagraphFont"/>
    <w:rsid w:val="00E72558"/>
  </w:style>
  <w:style w:type="character" w:customStyle="1" w:styleId="Document4b">
    <w:name w:val="Document 4b"/>
    <w:rsid w:val="00E72558"/>
    <w:rPr>
      <w:b/>
      <w:i/>
      <w:sz w:val="24"/>
    </w:rPr>
  </w:style>
  <w:style w:type="character" w:customStyle="1" w:styleId="Document6b">
    <w:name w:val="Document 6b"/>
    <w:basedOn w:val="DefaultParagraphFont"/>
    <w:rsid w:val="00E72558"/>
  </w:style>
  <w:style w:type="character" w:customStyle="1" w:styleId="Document5b">
    <w:name w:val="Document 5b"/>
    <w:basedOn w:val="DefaultParagraphFont"/>
    <w:rsid w:val="00E72558"/>
  </w:style>
  <w:style w:type="character" w:customStyle="1" w:styleId="Document2b">
    <w:name w:val="Document 2b"/>
    <w:rsid w:val="00E72558"/>
    <w:rPr>
      <w:rFonts w:ascii="Times New Roman" w:hAnsi="Times New Roman"/>
      <w:noProof w:val="0"/>
      <w:sz w:val="24"/>
      <w:lang w:val="en-US"/>
    </w:rPr>
  </w:style>
  <w:style w:type="character" w:customStyle="1" w:styleId="Document7b">
    <w:name w:val="Document 7b"/>
    <w:basedOn w:val="DefaultParagraphFont"/>
    <w:rsid w:val="00E72558"/>
  </w:style>
  <w:style w:type="character" w:customStyle="1" w:styleId="RightPar1b">
    <w:name w:val="Right Par 1b"/>
    <w:basedOn w:val="DefaultParagraphFont"/>
    <w:rsid w:val="00E72558"/>
  </w:style>
  <w:style w:type="character" w:customStyle="1" w:styleId="RightPar2b">
    <w:name w:val="Right Par 2b"/>
    <w:basedOn w:val="DefaultParagraphFont"/>
    <w:rsid w:val="00E72558"/>
  </w:style>
  <w:style w:type="character" w:customStyle="1" w:styleId="Document3b">
    <w:name w:val="Document 3b"/>
    <w:rsid w:val="00E72558"/>
    <w:rPr>
      <w:rFonts w:ascii="Times New Roman" w:hAnsi="Times New Roman"/>
      <w:noProof w:val="0"/>
      <w:sz w:val="24"/>
      <w:lang w:val="en-US"/>
    </w:rPr>
  </w:style>
  <w:style w:type="character" w:customStyle="1" w:styleId="RightPar3b">
    <w:name w:val="Right Par 3b"/>
    <w:basedOn w:val="DefaultParagraphFont"/>
    <w:rsid w:val="00E72558"/>
  </w:style>
  <w:style w:type="character" w:customStyle="1" w:styleId="RightPar4b">
    <w:name w:val="Right Par 4b"/>
    <w:basedOn w:val="DefaultParagraphFont"/>
    <w:rsid w:val="00E72558"/>
  </w:style>
  <w:style w:type="character" w:customStyle="1" w:styleId="RightPar5b">
    <w:name w:val="Right Par 5b"/>
    <w:basedOn w:val="DefaultParagraphFont"/>
    <w:rsid w:val="00E72558"/>
  </w:style>
  <w:style w:type="character" w:customStyle="1" w:styleId="RightPar6b">
    <w:name w:val="Right Par 6b"/>
    <w:basedOn w:val="DefaultParagraphFont"/>
    <w:rsid w:val="00E72558"/>
  </w:style>
  <w:style w:type="character" w:customStyle="1" w:styleId="RightPar7b">
    <w:name w:val="Right Par 7b"/>
    <w:basedOn w:val="DefaultParagraphFont"/>
    <w:rsid w:val="00E72558"/>
  </w:style>
  <w:style w:type="character" w:customStyle="1" w:styleId="RightPar8b">
    <w:name w:val="Right Par 8b"/>
    <w:basedOn w:val="DefaultParagraphFont"/>
    <w:rsid w:val="00E72558"/>
  </w:style>
  <w:style w:type="paragraph" w:customStyle="1" w:styleId="Document1b">
    <w:name w:val="Document 1b"/>
    <w:rsid w:val="00E72558"/>
    <w:pPr>
      <w:keepNext/>
      <w:keepLines/>
      <w:widowControl w:val="0"/>
      <w:tabs>
        <w:tab w:val="left" w:pos="-720"/>
      </w:tabs>
      <w:suppressAutoHyphens/>
    </w:pPr>
    <w:rPr>
      <w:sz w:val="24"/>
    </w:rPr>
  </w:style>
  <w:style w:type="character" w:customStyle="1" w:styleId="Technical5b">
    <w:name w:val="Technical 5b"/>
    <w:basedOn w:val="DefaultParagraphFont"/>
    <w:rsid w:val="00E72558"/>
  </w:style>
  <w:style w:type="character" w:customStyle="1" w:styleId="Technical6b">
    <w:name w:val="Technical 6b"/>
    <w:basedOn w:val="DefaultParagraphFont"/>
    <w:rsid w:val="00E72558"/>
  </w:style>
  <w:style w:type="character" w:customStyle="1" w:styleId="Technical2b">
    <w:name w:val="Technical 2b"/>
    <w:rsid w:val="00E72558"/>
    <w:rPr>
      <w:rFonts w:ascii="Times New Roman" w:hAnsi="Times New Roman"/>
      <w:noProof w:val="0"/>
      <w:sz w:val="24"/>
      <w:lang w:val="en-US"/>
    </w:rPr>
  </w:style>
  <w:style w:type="character" w:customStyle="1" w:styleId="Technical3b">
    <w:name w:val="Technical 3b"/>
    <w:rsid w:val="00E72558"/>
    <w:rPr>
      <w:rFonts w:ascii="Times New Roman" w:hAnsi="Times New Roman"/>
      <w:noProof w:val="0"/>
      <w:sz w:val="24"/>
      <w:lang w:val="en-US"/>
    </w:rPr>
  </w:style>
  <w:style w:type="character" w:customStyle="1" w:styleId="Technical4b">
    <w:name w:val="Technical 4b"/>
    <w:basedOn w:val="DefaultParagraphFont"/>
    <w:rsid w:val="00E72558"/>
  </w:style>
  <w:style w:type="character" w:customStyle="1" w:styleId="Technical1b">
    <w:name w:val="Technical 1b"/>
    <w:rsid w:val="00E72558"/>
    <w:rPr>
      <w:rFonts w:ascii="Times New Roman" w:hAnsi="Times New Roman"/>
      <w:noProof w:val="0"/>
      <w:sz w:val="24"/>
      <w:lang w:val="en-US"/>
    </w:rPr>
  </w:style>
  <w:style w:type="character" w:customStyle="1" w:styleId="Technical7b">
    <w:name w:val="Technical 7b"/>
    <w:basedOn w:val="DefaultParagraphFont"/>
    <w:rsid w:val="00E72558"/>
  </w:style>
  <w:style w:type="character" w:customStyle="1" w:styleId="Technical8b">
    <w:name w:val="Technical 8b"/>
    <w:basedOn w:val="DefaultParagraphFont"/>
    <w:rsid w:val="00E72558"/>
  </w:style>
  <w:style w:type="paragraph" w:customStyle="1" w:styleId="FootnoteReference1">
    <w:name w:val="Footnote Reference1"/>
    <w:rsid w:val="00E72558"/>
    <w:pPr>
      <w:widowControl w:val="0"/>
      <w:tabs>
        <w:tab w:val="left" w:pos="-720"/>
      </w:tabs>
      <w:suppressAutoHyphens/>
    </w:pPr>
    <w:rPr>
      <w:sz w:val="16"/>
      <w:vertAlign w:val="superscript"/>
    </w:rPr>
  </w:style>
  <w:style w:type="character" w:customStyle="1" w:styleId="DefaultParagraphFo">
    <w:name w:val="Default Paragraph Fo"/>
    <w:basedOn w:val="DefaultParagraphFont"/>
    <w:rsid w:val="00E72558"/>
  </w:style>
  <w:style w:type="character" w:customStyle="1" w:styleId="a1a">
    <w:name w:val="a1a"/>
    <w:basedOn w:val="DefaultParagraphFont"/>
    <w:rsid w:val="00E72558"/>
  </w:style>
  <w:style w:type="character" w:customStyle="1" w:styleId="a2">
    <w:name w:val="a2"/>
    <w:basedOn w:val="DefaultParagraphFont"/>
    <w:rsid w:val="00E72558"/>
  </w:style>
  <w:style w:type="paragraph" w:customStyle="1" w:styleId="WPHeading1a">
    <w:name w:val="WP Heading 1a"/>
    <w:rsid w:val="00E72558"/>
    <w:pPr>
      <w:widowControl w:val="0"/>
      <w:tabs>
        <w:tab w:val="left" w:pos="-360"/>
        <w:tab w:val="left" w:pos="-17"/>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uppressAutoHyphens/>
    </w:pPr>
    <w:rPr>
      <w:rFonts w:ascii="Univers" w:hAnsi="Univers"/>
      <w:sz w:val="24"/>
    </w:rPr>
  </w:style>
  <w:style w:type="character" w:customStyle="1" w:styleId="WPHeading2a">
    <w:name w:val="WP Heading 2a"/>
    <w:basedOn w:val="DefaultParagraphFont"/>
    <w:rsid w:val="00E72558"/>
  </w:style>
  <w:style w:type="character" w:customStyle="1" w:styleId="WPHeading3a">
    <w:name w:val="WP Heading 3a"/>
    <w:basedOn w:val="DefaultParagraphFont"/>
    <w:rsid w:val="00E72558"/>
  </w:style>
  <w:style w:type="character" w:customStyle="1" w:styleId="WPHeading4a">
    <w:name w:val="WP Heading 4a"/>
    <w:basedOn w:val="DefaultParagraphFont"/>
    <w:rsid w:val="00E72558"/>
  </w:style>
  <w:style w:type="character" w:customStyle="1" w:styleId="WPHeading5a">
    <w:name w:val="WP Heading 5a"/>
    <w:basedOn w:val="DefaultParagraphFont"/>
    <w:rsid w:val="00E72558"/>
  </w:style>
  <w:style w:type="character" w:customStyle="1" w:styleId="WPHeading6a">
    <w:name w:val="WP Heading 6a"/>
    <w:basedOn w:val="DefaultParagraphFont"/>
    <w:rsid w:val="00E72558"/>
  </w:style>
  <w:style w:type="character" w:customStyle="1" w:styleId="WPHeading7a">
    <w:name w:val="WP Heading 7a"/>
    <w:basedOn w:val="DefaultParagraphFont"/>
    <w:rsid w:val="00E72558"/>
  </w:style>
  <w:style w:type="character" w:customStyle="1" w:styleId="WPHeading8a">
    <w:name w:val="WP Heading 8a"/>
    <w:basedOn w:val="DefaultParagraphFont"/>
    <w:rsid w:val="00E72558"/>
  </w:style>
  <w:style w:type="character" w:customStyle="1" w:styleId="16cpi">
    <w:name w:val="16 cpi"/>
    <w:rsid w:val="00E72558"/>
    <w:rPr>
      <w:rFonts w:ascii="Arial Narrow" w:hAnsi="Arial Narrow"/>
      <w:noProof w:val="0"/>
      <w:sz w:val="19"/>
      <w:lang w:val="en-US"/>
    </w:rPr>
  </w:style>
  <w:style w:type="character" w:customStyle="1" w:styleId="2NDORD">
    <w:name w:val="2NDORD"/>
    <w:rsid w:val="00E72558"/>
    <w:rPr>
      <w:rFonts w:ascii="Times New Roman" w:hAnsi="Times New Roman"/>
      <w:b/>
      <w:noProof w:val="0"/>
      <w:sz w:val="24"/>
      <w:lang w:val="en-US"/>
    </w:rPr>
  </w:style>
  <w:style w:type="character" w:customStyle="1" w:styleId="1STORD">
    <w:name w:val="1STORD"/>
    <w:rsid w:val="00E72558"/>
    <w:rPr>
      <w:sz w:val="24"/>
      <w:u w:val="single"/>
    </w:rPr>
  </w:style>
  <w:style w:type="character" w:customStyle="1" w:styleId="3RDORD">
    <w:name w:val="3RDORD"/>
    <w:rsid w:val="00E72558"/>
    <w:rPr>
      <w:sz w:val="24"/>
      <w:u w:val="single"/>
    </w:rPr>
  </w:style>
  <w:style w:type="character" w:customStyle="1" w:styleId="EquationCaption1">
    <w:name w:val="_Equation Caption1"/>
    <w:rsid w:val="00E72558"/>
  </w:style>
  <w:style w:type="paragraph" w:customStyle="1" w:styleId="Header1">
    <w:name w:val="Header1"/>
    <w:rsid w:val="00E72558"/>
    <w:pPr>
      <w:tabs>
        <w:tab w:val="left" w:pos="0"/>
        <w:tab w:val="center" w:pos="5040"/>
        <w:tab w:val="right" w:pos="9360"/>
      </w:tabs>
      <w:suppressAutoHyphens/>
    </w:pPr>
  </w:style>
  <w:style w:type="character" w:customStyle="1" w:styleId="a1b">
    <w:name w:val="a1b"/>
    <w:rsid w:val="00E72558"/>
    <w:rPr>
      <w:rFonts w:ascii="Times New Roman" w:hAnsi="Times New Roman"/>
      <w:noProof w:val="0"/>
      <w:sz w:val="20"/>
      <w:lang w:val="en-US"/>
    </w:rPr>
  </w:style>
  <w:style w:type="character" w:customStyle="1" w:styleId="a2a">
    <w:name w:val="a2a"/>
    <w:rsid w:val="00E72558"/>
    <w:rPr>
      <w:rFonts w:ascii="Times New Roman" w:hAnsi="Times New Roman"/>
      <w:noProof w:val="0"/>
      <w:sz w:val="20"/>
      <w:lang w:val="en-US"/>
    </w:rPr>
  </w:style>
  <w:style w:type="character" w:customStyle="1" w:styleId="a16cpia">
    <w:name w:val="a16 cpia"/>
    <w:rsid w:val="00E72558"/>
    <w:rPr>
      <w:rFonts w:ascii="Arial" w:hAnsi="Arial"/>
      <w:noProof w:val="0"/>
      <w:sz w:val="19"/>
      <w:lang w:val="en-US"/>
    </w:rPr>
  </w:style>
  <w:style w:type="character" w:customStyle="1" w:styleId="a2NDORDa">
    <w:name w:val="a2NDORDa"/>
    <w:rsid w:val="00E72558"/>
    <w:rPr>
      <w:rFonts w:ascii="Courier" w:hAnsi="Courier"/>
      <w:b/>
      <w:noProof w:val="0"/>
      <w:sz w:val="24"/>
      <w:lang w:val="en-US"/>
    </w:rPr>
  </w:style>
  <w:style w:type="character" w:customStyle="1" w:styleId="a1STORDa">
    <w:name w:val="a1STORDa"/>
    <w:rsid w:val="00E72558"/>
    <w:rPr>
      <w:sz w:val="24"/>
      <w:u w:val="single"/>
    </w:rPr>
  </w:style>
  <w:style w:type="character" w:customStyle="1" w:styleId="a3RDORDa">
    <w:name w:val="a3RDORDa"/>
    <w:rsid w:val="00E72558"/>
    <w:rPr>
      <w:sz w:val="24"/>
      <w:u w:val="single"/>
    </w:rPr>
  </w:style>
  <w:style w:type="paragraph" w:customStyle="1" w:styleId="font5">
    <w:name w:val="font5"/>
    <w:basedOn w:val="Normal"/>
    <w:rsid w:val="00E72558"/>
    <w:pPr>
      <w:overflowPunct/>
      <w:autoSpaceDE/>
      <w:autoSpaceDN/>
      <w:adjustRightInd/>
      <w:spacing w:before="100" w:after="100"/>
      <w:textAlignment w:val="auto"/>
    </w:pPr>
    <w:rPr>
      <w:rFonts w:ascii="Tahoma" w:hAnsi="Tahoma"/>
      <w:b/>
      <w:color w:val="000000"/>
      <w:sz w:val="16"/>
    </w:rPr>
  </w:style>
  <w:style w:type="paragraph" w:customStyle="1" w:styleId="font6">
    <w:name w:val="font6"/>
    <w:basedOn w:val="Normal"/>
    <w:rsid w:val="00E72558"/>
    <w:pPr>
      <w:overflowPunct/>
      <w:autoSpaceDE/>
      <w:autoSpaceDN/>
      <w:adjustRightInd/>
      <w:spacing w:before="100" w:after="100"/>
      <w:textAlignment w:val="auto"/>
    </w:pPr>
    <w:rPr>
      <w:rFonts w:ascii="Tahoma" w:hAnsi="Tahoma"/>
      <w:color w:val="000000"/>
      <w:sz w:val="16"/>
    </w:rPr>
  </w:style>
  <w:style w:type="paragraph" w:customStyle="1" w:styleId="font7">
    <w:name w:val="font7"/>
    <w:basedOn w:val="Normal"/>
    <w:rsid w:val="00E72558"/>
    <w:pPr>
      <w:overflowPunct/>
      <w:autoSpaceDE/>
      <w:autoSpaceDN/>
      <w:adjustRightInd/>
      <w:spacing w:before="100" w:after="100"/>
      <w:textAlignment w:val="auto"/>
    </w:pPr>
    <w:rPr>
      <w:rFonts w:ascii="Times New Roman" w:hAnsi="Times New Roman"/>
    </w:rPr>
  </w:style>
  <w:style w:type="paragraph" w:customStyle="1" w:styleId="font8">
    <w:name w:val="font8"/>
    <w:basedOn w:val="Normal"/>
    <w:rsid w:val="00E72558"/>
    <w:pPr>
      <w:overflowPunct/>
      <w:autoSpaceDE/>
      <w:autoSpaceDN/>
      <w:adjustRightInd/>
      <w:spacing w:before="100" w:after="100"/>
      <w:textAlignment w:val="auto"/>
    </w:pPr>
    <w:rPr>
      <w:rFonts w:ascii="Times New Roman" w:hAnsi="Times New Roman"/>
    </w:rPr>
  </w:style>
  <w:style w:type="paragraph" w:customStyle="1" w:styleId="xl22">
    <w:name w:val="xl22"/>
    <w:basedOn w:val="Normal"/>
    <w:rsid w:val="00E72558"/>
    <w:pPr>
      <w:pBdr>
        <w:top w:val="single" w:sz="6" w:space="0" w:color="auto"/>
        <w:left w:val="single" w:sz="6" w:space="0" w:color="auto"/>
        <w:bottom w:val="single" w:sz="6" w:space="0" w:color="auto"/>
      </w:pBdr>
      <w:overflowPunct/>
      <w:autoSpaceDE/>
      <w:autoSpaceDN/>
      <w:adjustRightInd/>
      <w:spacing w:before="100" w:after="100"/>
      <w:textAlignment w:val="auto"/>
    </w:pPr>
    <w:rPr>
      <w:rFonts w:ascii="Arial" w:hAnsi="Arial"/>
    </w:rPr>
  </w:style>
  <w:style w:type="paragraph" w:customStyle="1" w:styleId="xl23">
    <w:name w:val="xl23"/>
    <w:basedOn w:val="Normal"/>
    <w:rsid w:val="00E72558"/>
    <w:pPr>
      <w:pBdr>
        <w:top w:val="single" w:sz="6" w:space="0" w:color="auto"/>
        <w:bottom w:val="single" w:sz="6" w:space="0" w:color="auto"/>
      </w:pBdr>
      <w:overflowPunct/>
      <w:autoSpaceDE/>
      <w:autoSpaceDN/>
      <w:adjustRightInd/>
      <w:spacing w:before="100" w:after="100"/>
      <w:textAlignment w:val="auto"/>
    </w:pPr>
    <w:rPr>
      <w:rFonts w:ascii="Arial" w:hAnsi="Arial"/>
    </w:rPr>
  </w:style>
  <w:style w:type="paragraph" w:customStyle="1" w:styleId="xl24">
    <w:name w:val="xl24"/>
    <w:basedOn w:val="Normal"/>
    <w:rsid w:val="00E72558"/>
    <w:pPr>
      <w:pBdr>
        <w:top w:val="single" w:sz="6" w:space="0" w:color="auto"/>
        <w:bottom w:val="single" w:sz="6" w:space="0" w:color="auto"/>
        <w:right w:val="single" w:sz="6" w:space="0" w:color="auto"/>
      </w:pBdr>
      <w:overflowPunct/>
      <w:autoSpaceDE/>
      <w:autoSpaceDN/>
      <w:adjustRightInd/>
      <w:spacing w:before="100" w:after="100"/>
      <w:textAlignment w:val="auto"/>
    </w:pPr>
    <w:rPr>
      <w:rFonts w:ascii="Arial" w:hAnsi="Arial"/>
    </w:rPr>
  </w:style>
  <w:style w:type="paragraph" w:customStyle="1" w:styleId="xl26">
    <w:name w:val="xl26"/>
    <w:basedOn w:val="Normal"/>
    <w:rsid w:val="00E72558"/>
    <w:pPr>
      <w:overflowPunct/>
      <w:autoSpaceDE/>
      <w:autoSpaceDN/>
      <w:adjustRightInd/>
      <w:spacing w:before="100" w:after="100"/>
      <w:jc w:val="center"/>
      <w:textAlignment w:val="auto"/>
    </w:pPr>
    <w:rPr>
      <w:rFonts w:ascii="Times New Roman" w:hAnsi="Times New Roman"/>
    </w:rPr>
  </w:style>
  <w:style w:type="paragraph" w:customStyle="1" w:styleId="xl27">
    <w:name w:val="xl27"/>
    <w:basedOn w:val="Normal"/>
    <w:rsid w:val="00E72558"/>
    <w:pPr>
      <w:overflowPunct/>
      <w:autoSpaceDE/>
      <w:autoSpaceDN/>
      <w:adjustRightInd/>
      <w:spacing w:before="100" w:after="100"/>
      <w:jc w:val="center"/>
      <w:textAlignment w:val="auto"/>
    </w:pPr>
    <w:rPr>
      <w:rFonts w:ascii="Times New Roman" w:hAnsi="Times New Roman"/>
    </w:rPr>
  </w:style>
  <w:style w:type="paragraph" w:customStyle="1" w:styleId="xl28">
    <w:name w:val="xl28"/>
    <w:basedOn w:val="Normal"/>
    <w:rsid w:val="00E72558"/>
    <w:pPr>
      <w:overflowPunct/>
      <w:autoSpaceDE/>
      <w:autoSpaceDN/>
      <w:adjustRightInd/>
      <w:spacing w:before="100" w:after="100"/>
      <w:textAlignment w:val="auto"/>
    </w:pPr>
    <w:rPr>
      <w:rFonts w:ascii="Times New Roman" w:hAnsi="Times New Roman"/>
    </w:rPr>
  </w:style>
  <w:style w:type="paragraph" w:customStyle="1" w:styleId="xl29">
    <w:name w:val="xl29"/>
    <w:basedOn w:val="Normal"/>
    <w:rsid w:val="00E72558"/>
    <w:pPr>
      <w:pBdr>
        <w:left w:val="single" w:sz="6" w:space="0" w:color="auto"/>
      </w:pBdr>
      <w:overflowPunct/>
      <w:autoSpaceDE/>
      <w:autoSpaceDN/>
      <w:adjustRightInd/>
      <w:spacing w:before="100" w:after="100"/>
      <w:jc w:val="center"/>
      <w:textAlignment w:val="auto"/>
    </w:pPr>
    <w:rPr>
      <w:rFonts w:ascii="Arial" w:hAnsi="Arial"/>
    </w:rPr>
  </w:style>
  <w:style w:type="paragraph" w:customStyle="1" w:styleId="xl30">
    <w:name w:val="xl30"/>
    <w:basedOn w:val="Normal"/>
    <w:rsid w:val="00E72558"/>
    <w:pPr>
      <w:overflowPunct/>
      <w:autoSpaceDE/>
      <w:autoSpaceDN/>
      <w:adjustRightInd/>
      <w:spacing w:before="100" w:after="100"/>
      <w:jc w:val="center"/>
      <w:textAlignment w:val="auto"/>
    </w:pPr>
    <w:rPr>
      <w:rFonts w:ascii="Arial" w:hAnsi="Arial"/>
    </w:rPr>
  </w:style>
  <w:style w:type="paragraph" w:customStyle="1" w:styleId="xl31">
    <w:name w:val="xl31"/>
    <w:basedOn w:val="Normal"/>
    <w:rsid w:val="00E72558"/>
    <w:pPr>
      <w:pBdr>
        <w:right w:val="single" w:sz="6" w:space="0" w:color="auto"/>
      </w:pBdr>
      <w:overflowPunct/>
      <w:autoSpaceDE/>
      <w:autoSpaceDN/>
      <w:adjustRightInd/>
      <w:spacing w:before="100" w:after="100"/>
      <w:jc w:val="center"/>
      <w:textAlignment w:val="auto"/>
    </w:pPr>
    <w:rPr>
      <w:rFonts w:ascii="Arial" w:hAnsi="Arial"/>
    </w:rPr>
  </w:style>
  <w:style w:type="paragraph" w:customStyle="1" w:styleId="xl32">
    <w:name w:val="xl32"/>
    <w:basedOn w:val="Normal"/>
    <w:rsid w:val="00E72558"/>
    <w:pPr>
      <w:pBdr>
        <w:right w:val="double" w:sz="6" w:space="0" w:color="auto"/>
      </w:pBdr>
      <w:overflowPunct/>
      <w:autoSpaceDE/>
      <w:autoSpaceDN/>
      <w:adjustRightInd/>
      <w:spacing w:before="100" w:after="100"/>
      <w:jc w:val="center"/>
      <w:textAlignment w:val="auto"/>
    </w:pPr>
    <w:rPr>
      <w:rFonts w:ascii="Arial" w:hAnsi="Arial"/>
    </w:rPr>
  </w:style>
  <w:style w:type="paragraph" w:customStyle="1" w:styleId="xl33">
    <w:name w:val="xl33"/>
    <w:basedOn w:val="Normal"/>
    <w:rsid w:val="00E72558"/>
    <w:pPr>
      <w:overflowPunct/>
      <w:autoSpaceDE/>
      <w:autoSpaceDN/>
      <w:adjustRightInd/>
      <w:spacing w:before="100" w:after="100"/>
      <w:jc w:val="center"/>
      <w:textAlignment w:val="auto"/>
    </w:pPr>
    <w:rPr>
      <w:rFonts w:ascii="Arial" w:hAnsi="Arial"/>
    </w:rPr>
  </w:style>
  <w:style w:type="paragraph" w:customStyle="1" w:styleId="xl34">
    <w:name w:val="xl34"/>
    <w:basedOn w:val="Normal"/>
    <w:rsid w:val="00E72558"/>
    <w:pPr>
      <w:pBdr>
        <w:left w:val="single" w:sz="6" w:space="0" w:color="auto"/>
      </w:pBdr>
      <w:overflowPunct/>
      <w:autoSpaceDE/>
      <w:autoSpaceDN/>
      <w:adjustRightInd/>
      <w:spacing w:before="100" w:after="100"/>
      <w:jc w:val="center"/>
      <w:textAlignment w:val="auto"/>
    </w:pPr>
    <w:rPr>
      <w:rFonts w:ascii="Arial" w:hAnsi="Arial"/>
    </w:rPr>
  </w:style>
  <w:style w:type="paragraph" w:customStyle="1" w:styleId="xl35">
    <w:name w:val="xl35"/>
    <w:basedOn w:val="Normal"/>
    <w:rsid w:val="00E72558"/>
    <w:pPr>
      <w:pBdr>
        <w:right w:val="single" w:sz="6" w:space="0" w:color="auto"/>
      </w:pBdr>
      <w:overflowPunct/>
      <w:autoSpaceDE/>
      <w:autoSpaceDN/>
      <w:adjustRightInd/>
      <w:spacing w:before="100" w:after="100"/>
      <w:jc w:val="center"/>
      <w:textAlignment w:val="auto"/>
    </w:pPr>
    <w:rPr>
      <w:rFonts w:ascii="Arial" w:hAnsi="Arial"/>
    </w:rPr>
  </w:style>
  <w:style w:type="paragraph" w:customStyle="1" w:styleId="xl36">
    <w:name w:val="xl36"/>
    <w:basedOn w:val="Normal"/>
    <w:rsid w:val="00E72558"/>
    <w:pPr>
      <w:pBdr>
        <w:right w:val="double" w:sz="6" w:space="0" w:color="auto"/>
      </w:pBdr>
      <w:overflowPunct/>
      <w:autoSpaceDE/>
      <w:autoSpaceDN/>
      <w:adjustRightInd/>
      <w:spacing w:before="100" w:after="100"/>
      <w:jc w:val="center"/>
      <w:textAlignment w:val="auto"/>
    </w:pPr>
    <w:rPr>
      <w:rFonts w:ascii="Arial" w:hAnsi="Arial"/>
    </w:rPr>
  </w:style>
  <w:style w:type="paragraph" w:customStyle="1" w:styleId="xl37">
    <w:name w:val="xl37"/>
    <w:basedOn w:val="Normal"/>
    <w:rsid w:val="00E72558"/>
    <w:pPr>
      <w:overflowPunct/>
      <w:autoSpaceDE/>
      <w:autoSpaceDN/>
      <w:adjustRightInd/>
      <w:spacing w:before="100" w:after="100"/>
      <w:textAlignment w:val="auto"/>
    </w:pPr>
    <w:rPr>
      <w:rFonts w:ascii="Times New Roman" w:hAnsi="Times New Roman"/>
    </w:rPr>
  </w:style>
  <w:style w:type="paragraph" w:customStyle="1" w:styleId="xl38">
    <w:name w:val="xl38"/>
    <w:basedOn w:val="Normal"/>
    <w:rsid w:val="00E72558"/>
    <w:pPr>
      <w:overflowPunct/>
      <w:autoSpaceDE/>
      <w:autoSpaceDN/>
      <w:adjustRightInd/>
      <w:spacing w:before="100" w:after="100"/>
      <w:jc w:val="center"/>
      <w:textAlignment w:val="auto"/>
    </w:pPr>
    <w:rPr>
      <w:rFonts w:ascii="Times New Roman" w:hAnsi="Times New Roman"/>
    </w:rPr>
  </w:style>
  <w:style w:type="paragraph" w:customStyle="1" w:styleId="xl39">
    <w:name w:val="xl39"/>
    <w:basedOn w:val="Normal"/>
    <w:rsid w:val="00E72558"/>
    <w:pPr>
      <w:overflowPunct/>
      <w:autoSpaceDE/>
      <w:autoSpaceDN/>
      <w:adjustRightInd/>
      <w:spacing w:before="100" w:after="100"/>
      <w:jc w:val="center"/>
      <w:textAlignment w:val="auto"/>
    </w:pPr>
    <w:rPr>
      <w:rFonts w:ascii="Times New Roman" w:hAnsi="Times New Roman"/>
    </w:rPr>
  </w:style>
  <w:style w:type="paragraph" w:customStyle="1" w:styleId="xl40">
    <w:name w:val="xl40"/>
    <w:basedOn w:val="Normal"/>
    <w:rsid w:val="00E72558"/>
    <w:pPr>
      <w:overflowPunct/>
      <w:autoSpaceDE/>
      <w:autoSpaceDN/>
      <w:adjustRightInd/>
      <w:spacing w:before="100" w:after="100"/>
      <w:jc w:val="center"/>
      <w:textAlignment w:val="auto"/>
    </w:pPr>
    <w:rPr>
      <w:rFonts w:ascii="Times New Roman" w:hAnsi="Times New Roman"/>
    </w:rPr>
  </w:style>
  <w:style w:type="paragraph" w:customStyle="1" w:styleId="xl41">
    <w:name w:val="xl41"/>
    <w:basedOn w:val="Normal"/>
    <w:rsid w:val="00E72558"/>
    <w:pPr>
      <w:overflowPunct/>
      <w:autoSpaceDE/>
      <w:autoSpaceDN/>
      <w:adjustRightInd/>
      <w:spacing w:before="100" w:after="100"/>
      <w:jc w:val="center"/>
      <w:textAlignment w:val="auto"/>
    </w:pPr>
    <w:rPr>
      <w:rFonts w:ascii="Times New Roman" w:hAnsi="Times New Roman"/>
    </w:rPr>
  </w:style>
  <w:style w:type="paragraph" w:customStyle="1" w:styleId="xl42">
    <w:name w:val="xl42"/>
    <w:basedOn w:val="Normal"/>
    <w:rsid w:val="00E72558"/>
    <w:pPr>
      <w:pBdr>
        <w:left w:val="single" w:sz="6" w:space="0" w:color="auto"/>
      </w:pBdr>
      <w:overflowPunct/>
      <w:autoSpaceDE/>
      <w:autoSpaceDN/>
      <w:adjustRightInd/>
      <w:spacing w:before="100" w:after="100"/>
      <w:jc w:val="center"/>
      <w:textAlignment w:val="auto"/>
    </w:pPr>
    <w:rPr>
      <w:rFonts w:ascii="Arial" w:hAnsi="Arial"/>
      <w:b/>
      <w:i/>
    </w:rPr>
  </w:style>
  <w:style w:type="paragraph" w:customStyle="1" w:styleId="xl43">
    <w:name w:val="xl43"/>
    <w:basedOn w:val="Normal"/>
    <w:rsid w:val="00E72558"/>
    <w:pPr>
      <w:overflowPunct/>
      <w:autoSpaceDE/>
      <w:autoSpaceDN/>
      <w:adjustRightInd/>
      <w:spacing w:before="100" w:after="100"/>
      <w:jc w:val="center"/>
      <w:textAlignment w:val="auto"/>
    </w:pPr>
    <w:rPr>
      <w:rFonts w:ascii="Arial" w:hAnsi="Arial"/>
      <w:b/>
      <w:i/>
    </w:rPr>
  </w:style>
  <w:style w:type="paragraph" w:customStyle="1" w:styleId="xl44">
    <w:name w:val="xl44"/>
    <w:basedOn w:val="Normal"/>
    <w:rsid w:val="00E72558"/>
    <w:pPr>
      <w:pBdr>
        <w:right w:val="single" w:sz="6" w:space="0" w:color="auto"/>
      </w:pBdr>
      <w:overflowPunct/>
      <w:autoSpaceDE/>
      <w:autoSpaceDN/>
      <w:adjustRightInd/>
      <w:spacing w:before="100" w:after="100"/>
      <w:jc w:val="center"/>
      <w:textAlignment w:val="auto"/>
    </w:pPr>
    <w:rPr>
      <w:rFonts w:ascii="Arial" w:hAnsi="Arial"/>
      <w:b/>
      <w:i/>
    </w:rPr>
  </w:style>
  <w:style w:type="paragraph" w:customStyle="1" w:styleId="xl45">
    <w:name w:val="xl45"/>
    <w:basedOn w:val="Normal"/>
    <w:rsid w:val="00E72558"/>
    <w:pPr>
      <w:pBdr>
        <w:right w:val="double" w:sz="6" w:space="0" w:color="auto"/>
      </w:pBdr>
      <w:overflowPunct/>
      <w:autoSpaceDE/>
      <w:autoSpaceDN/>
      <w:adjustRightInd/>
      <w:spacing w:before="100" w:after="100"/>
      <w:jc w:val="center"/>
      <w:textAlignment w:val="auto"/>
    </w:pPr>
    <w:rPr>
      <w:rFonts w:ascii="Arial" w:hAnsi="Arial"/>
      <w:b/>
      <w:i/>
    </w:rPr>
  </w:style>
  <w:style w:type="paragraph" w:customStyle="1" w:styleId="xl46">
    <w:name w:val="xl46"/>
    <w:basedOn w:val="Normal"/>
    <w:rsid w:val="00E72558"/>
    <w:pPr>
      <w:overflowPunct/>
      <w:autoSpaceDE/>
      <w:autoSpaceDN/>
      <w:adjustRightInd/>
      <w:spacing w:before="100" w:after="100"/>
      <w:textAlignment w:val="auto"/>
    </w:pPr>
    <w:rPr>
      <w:rFonts w:ascii="Times New Roman" w:hAnsi="Times New Roman"/>
    </w:rPr>
  </w:style>
  <w:style w:type="paragraph" w:customStyle="1" w:styleId="xl47">
    <w:name w:val="xl47"/>
    <w:basedOn w:val="Normal"/>
    <w:rsid w:val="00E72558"/>
    <w:pPr>
      <w:overflowPunct/>
      <w:autoSpaceDE/>
      <w:autoSpaceDN/>
      <w:adjustRightInd/>
      <w:spacing w:before="100" w:after="100"/>
      <w:jc w:val="center"/>
      <w:textAlignment w:val="auto"/>
    </w:pPr>
    <w:rPr>
      <w:rFonts w:ascii="Times New Roman" w:hAnsi="Times New Roman"/>
    </w:rPr>
  </w:style>
  <w:style w:type="paragraph" w:customStyle="1" w:styleId="xl48">
    <w:name w:val="xl48"/>
    <w:basedOn w:val="Normal"/>
    <w:rsid w:val="00E72558"/>
    <w:pPr>
      <w:pBdr>
        <w:left w:val="single" w:sz="6" w:space="0" w:color="auto"/>
      </w:pBdr>
      <w:overflowPunct/>
      <w:autoSpaceDE/>
      <w:autoSpaceDN/>
      <w:adjustRightInd/>
      <w:spacing w:before="100" w:after="100"/>
      <w:jc w:val="center"/>
      <w:textAlignment w:val="auto"/>
    </w:pPr>
    <w:rPr>
      <w:rFonts w:ascii="Times New Roman" w:hAnsi="Times New Roman"/>
    </w:rPr>
  </w:style>
  <w:style w:type="paragraph" w:customStyle="1" w:styleId="xl49">
    <w:name w:val="xl49"/>
    <w:basedOn w:val="Normal"/>
    <w:rsid w:val="00E72558"/>
    <w:pPr>
      <w:pBdr>
        <w:right w:val="single" w:sz="6" w:space="0" w:color="auto"/>
      </w:pBdr>
      <w:overflowPunct/>
      <w:autoSpaceDE/>
      <w:autoSpaceDN/>
      <w:adjustRightInd/>
      <w:spacing w:before="100" w:after="100"/>
      <w:jc w:val="center"/>
      <w:textAlignment w:val="auto"/>
    </w:pPr>
    <w:rPr>
      <w:rFonts w:ascii="Times New Roman" w:hAnsi="Times New Roman"/>
    </w:rPr>
  </w:style>
  <w:style w:type="paragraph" w:customStyle="1" w:styleId="xl50">
    <w:name w:val="xl50"/>
    <w:basedOn w:val="Normal"/>
    <w:rsid w:val="00E72558"/>
    <w:pPr>
      <w:pBdr>
        <w:right w:val="double" w:sz="6" w:space="0" w:color="auto"/>
      </w:pBdr>
      <w:overflowPunct/>
      <w:autoSpaceDE/>
      <w:autoSpaceDN/>
      <w:adjustRightInd/>
      <w:spacing w:before="100" w:after="100"/>
      <w:jc w:val="center"/>
      <w:textAlignment w:val="auto"/>
    </w:pPr>
    <w:rPr>
      <w:rFonts w:ascii="Times New Roman" w:hAnsi="Times New Roman"/>
    </w:rPr>
  </w:style>
  <w:style w:type="paragraph" w:customStyle="1" w:styleId="xl51">
    <w:name w:val="xl51"/>
    <w:basedOn w:val="Normal"/>
    <w:rsid w:val="00E72558"/>
    <w:pPr>
      <w:pBdr>
        <w:left w:val="single" w:sz="6" w:space="0" w:color="auto"/>
      </w:pBdr>
      <w:overflowPunct/>
      <w:autoSpaceDE/>
      <w:autoSpaceDN/>
      <w:adjustRightInd/>
      <w:spacing w:before="100" w:after="100"/>
      <w:jc w:val="center"/>
      <w:textAlignment w:val="auto"/>
    </w:pPr>
    <w:rPr>
      <w:rFonts w:ascii="Times New Roman" w:hAnsi="Times New Roman"/>
      <w:b/>
    </w:rPr>
  </w:style>
  <w:style w:type="paragraph" w:customStyle="1" w:styleId="xl52">
    <w:name w:val="xl52"/>
    <w:basedOn w:val="Normal"/>
    <w:rsid w:val="00E72558"/>
    <w:pPr>
      <w:pBdr>
        <w:right w:val="single" w:sz="6" w:space="0" w:color="auto"/>
      </w:pBdr>
      <w:overflowPunct/>
      <w:autoSpaceDE/>
      <w:autoSpaceDN/>
      <w:adjustRightInd/>
      <w:spacing w:before="100" w:after="100"/>
      <w:jc w:val="center"/>
      <w:textAlignment w:val="auto"/>
    </w:pPr>
    <w:rPr>
      <w:rFonts w:ascii="Times New Roman" w:hAnsi="Times New Roman"/>
      <w:b/>
    </w:rPr>
  </w:style>
  <w:style w:type="paragraph" w:customStyle="1" w:styleId="xl53">
    <w:name w:val="xl53"/>
    <w:basedOn w:val="Normal"/>
    <w:rsid w:val="00E72558"/>
    <w:pPr>
      <w:overflowPunct/>
      <w:autoSpaceDE/>
      <w:autoSpaceDN/>
      <w:adjustRightInd/>
      <w:spacing w:before="100" w:after="100"/>
      <w:jc w:val="center"/>
      <w:textAlignment w:val="auto"/>
    </w:pPr>
    <w:rPr>
      <w:rFonts w:ascii="Times New Roman" w:hAnsi="Times New Roman"/>
      <w:b/>
    </w:rPr>
  </w:style>
  <w:style w:type="paragraph" w:customStyle="1" w:styleId="xl54">
    <w:name w:val="xl54"/>
    <w:basedOn w:val="Normal"/>
    <w:rsid w:val="00E72558"/>
    <w:pPr>
      <w:pBdr>
        <w:right w:val="double" w:sz="6" w:space="0" w:color="auto"/>
      </w:pBdr>
      <w:overflowPunct/>
      <w:autoSpaceDE/>
      <w:autoSpaceDN/>
      <w:adjustRightInd/>
      <w:spacing w:before="100" w:after="100"/>
      <w:jc w:val="center"/>
      <w:textAlignment w:val="auto"/>
    </w:pPr>
    <w:rPr>
      <w:rFonts w:ascii="Times New Roman" w:hAnsi="Times New Roman"/>
      <w:b/>
    </w:rPr>
  </w:style>
  <w:style w:type="paragraph" w:customStyle="1" w:styleId="xl55">
    <w:name w:val="xl55"/>
    <w:basedOn w:val="Normal"/>
    <w:rsid w:val="00E72558"/>
    <w:pPr>
      <w:pBdr>
        <w:top w:val="single" w:sz="6" w:space="0" w:color="auto"/>
        <w:bottom w:val="single" w:sz="6" w:space="0" w:color="auto"/>
      </w:pBdr>
      <w:overflowPunct/>
      <w:autoSpaceDE/>
      <w:autoSpaceDN/>
      <w:adjustRightInd/>
      <w:spacing w:before="100" w:after="100"/>
      <w:jc w:val="center"/>
      <w:textAlignment w:val="auto"/>
    </w:pPr>
    <w:rPr>
      <w:rFonts w:ascii="Times New Roman" w:hAnsi="Times New Roman"/>
      <w:b/>
    </w:rPr>
  </w:style>
  <w:style w:type="paragraph" w:customStyle="1" w:styleId="xl56">
    <w:name w:val="xl56"/>
    <w:basedOn w:val="Normal"/>
    <w:rsid w:val="00E72558"/>
    <w:pPr>
      <w:pBdr>
        <w:top w:val="single" w:sz="6" w:space="0" w:color="auto"/>
        <w:left w:val="single" w:sz="6" w:space="0" w:color="auto"/>
        <w:bottom w:val="single" w:sz="6" w:space="0" w:color="auto"/>
      </w:pBdr>
      <w:overflowPunct/>
      <w:autoSpaceDE/>
      <w:autoSpaceDN/>
      <w:adjustRightInd/>
      <w:spacing w:before="100" w:after="100"/>
      <w:jc w:val="center"/>
      <w:textAlignment w:val="auto"/>
    </w:pPr>
    <w:rPr>
      <w:rFonts w:ascii="Times New Roman" w:hAnsi="Times New Roman"/>
      <w:b/>
    </w:rPr>
  </w:style>
  <w:style w:type="paragraph" w:customStyle="1" w:styleId="xl57">
    <w:name w:val="xl57"/>
    <w:basedOn w:val="Normal"/>
    <w:rsid w:val="00E72558"/>
    <w:pPr>
      <w:pBdr>
        <w:top w:val="single" w:sz="6" w:space="0" w:color="auto"/>
        <w:bottom w:val="single" w:sz="6" w:space="0" w:color="auto"/>
        <w:right w:val="single" w:sz="6" w:space="0" w:color="auto"/>
      </w:pBdr>
      <w:overflowPunct/>
      <w:autoSpaceDE/>
      <w:autoSpaceDN/>
      <w:adjustRightInd/>
      <w:spacing w:before="100" w:after="100"/>
      <w:jc w:val="center"/>
      <w:textAlignment w:val="auto"/>
    </w:pPr>
    <w:rPr>
      <w:rFonts w:ascii="Times New Roman" w:hAnsi="Times New Roman"/>
      <w:b/>
    </w:rPr>
  </w:style>
  <w:style w:type="paragraph" w:customStyle="1" w:styleId="xl58">
    <w:name w:val="xl58"/>
    <w:basedOn w:val="Normal"/>
    <w:rsid w:val="00E72558"/>
    <w:pPr>
      <w:pBdr>
        <w:left w:val="single" w:sz="6" w:space="0" w:color="auto"/>
      </w:pBdr>
      <w:overflowPunct/>
      <w:autoSpaceDE/>
      <w:autoSpaceDN/>
      <w:adjustRightInd/>
      <w:spacing w:before="100" w:after="100"/>
      <w:textAlignment w:val="auto"/>
    </w:pPr>
    <w:rPr>
      <w:rFonts w:ascii="Times New Roman" w:hAnsi="Times New Roman"/>
    </w:rPr>
  </w:style>
  <w:style w:type="paragraph" w:customStyle="1" w:styleId="xl59">
    <w:name w:val="xl59"/>
    <w:basedOn w:val="Normal"/>
    <w:rsid w:val="00E72558"/>
    <w:pPr>
      <w:overflowPunct/>
      <w:autoSpaceDE/>
      <w:autoSpaceDN/>
      <w:adjustRightInd/>
      <w:spacing w:before="100" w:after="100"/>
      <w:textAlignment w:val="auto"/>
    </w:pPr>
    <w:rPr>
      <w:rFonts w:ascii="Arial Unicode MS" w:eastAsia="Arial Unicode MS" w:hAnsi="Times New Roman"/>
    </w:rPr>
  </w:style>
  <w:style w:type="paragraph" w:customStyle="1" w:styleId="xl60">
    <w:name w:val="xl60"/>
    <w:basedOn w:val="Normal"/>
    <w:rsid w:val="00E72558"/>
    <w:pPr>
      <w:pBdr>
        <w:right w:val="single" w:sz="6" w:space="0" w:color="auto"/>
      </w:pBdr>
      <w:overflowPunct/>
      <w:autoSpaceDE/>
      <w:autoSpaceDN/>
      <w:adjustRightInd/>
      <w:spacing w:before="100" w:after="100"/>
      <w:jc w:val="center"/>
      <w:textAlignment w:val="auto"/>
    </w:pPr>
    <w:rPr>
      <w:rFonts w:ascii="Times New Roman" w:hAnsi="Times New Roman"/>
    </w:rPr>
  </w:style>
  <w:style w:type="paragraph" w:customStyle="1" w:styleId="xl61">
    <w:name w:val="xl61"/>
    <w:basedOn w:val="Normal"/>
    <w:rsid w:val="00E72558"/>
    <w:pPr>
      <w:pBdr>
        <w:left w:val="single" w:sz="6" w:space="0" w:color="auto"/>
      </w:pBdr>
      <w:overflowPunct/>
      <w:autoSpaceDE/>
      <w:autoSpaceDN/>
      <w:adjustRightInd/>
      <w:spacing w:before="100" w:after="100"/>
      <w:textAlignment w:val="auto"/>
    </w:pPr>
    <w:rPr>
      <w:rFonts w:ascii="Times New Roman" w:hAnsi="Times New Roman"/>
    </w:rPr>
  </w:style>
  <w:style w:type="paragraph" w:customStyle="1" w:styleId="xl62">
    <w:name w:val="xl62"/>
    <w:basedOn w:val="Normal"/>
    <w:rsid w:val="00E72558"/>
    <w:pPr>
      <w:pBdr>
        <w:left w:val="single" w:sz="6" w:space="0" w:color="auto"/>
      </w:pBdr>
      <w:overflowPunct/>
      <w:autoSpaceDE/>
      <w:autoSpaceDN/>
      <w:adjustRightInd/>
      <w:spacing w:before="100" w:after="100"/>
      <w:textAlignment w:val="auto"/>
    </w:pPr>
    <w:rPr>
      <w:rFonts w:ascii="Times New Roman" w:hAnsi="Times New Roman"/>
    </w:rPr>
  </w:style>
  <w:style w:type="paragraph" w:customStyle="1" w:styleId="xl64">
    <w:name w:val="xl64"/>
    <w:basedOn w:val="Normal"/>
    <w:rsid w:val="00E72558"/>
    <w:pPr>
      <w:pBdr>
        <w:left w:val="single" w:sz="6" w:space="0" w:color="auto"/>
      </w:pBdr>
      <w:overflowPunct/>
      <w:autoSpaceDE/>
      <w:autoSpaceDN/>
      <w:adjustRightInd/>
      <w:spacing w:before="100" w:after="100"/>
      <w:textAlignment w:val="auto"/>
    </w:pPr>
    <w:rPr>
      <w:rFonts w:ascii="Times New Roman" w:hAnsi="Times New Roman"/>
    </w:rPr>
  </w:style>
  <w:style w:type="paragraph" w:customStyle="1" w:styleId="xl65">
    <w:name w:val="xl65"/>
    <w:basedOn w:val="Normal"/>
    <w:rsid w:val="00E72558"/>
    <w:pPr>
      <w:pBdr>
        <w:left w:val="single" w:sz="6" w:space="0" w:color="auto"/>
        <w:bottom w:val="single" w:sz="6" w:space="0" w:color="auto"/>
      </w:pBdr>
      <w:overflowPunct/>
      <w:autoSpaceDE/>
      <w:autoSpaceDN/>
      <w:adjustRightInd/>
      <w:spacing w:before="100" w:after="100"/>
      <w:textAlignment w:val="auto"/>
    </w:pPr>
    <w:rPr>
      <w:rFonts w:ascii="Times New Roman" w:hAnsi="Times New Roman"/>
    </w:rPr>
  </w:style>
  <w:style w:type="paragraph" w:customStyle="1" w:styleId="xl66">
    <w:name w:val="xl66"/>
    <w:basedOn w:val="Normal"/>
    <w:rsid w:val="00E72558"/>
    <w:pPr>
      <w:pBdr>
        <w:bottom w:val="single" w:sz="6" w:space="0" w:color="auto"/>
      </w:pBdr>
      <w:overflowPunct/>
      <w:autoSpaceDE/>
      <w:autoSpaceDN/>
      <w:adjustRightInd/>
      <w:spacing w:before="100" w:after="100"/>
      <w:textAlignment w:val="auto"/>
    </w:pPr>
    <w:rPr>
      <w:rFonts w:ascii="Times New Roman" w:hAnsi="Times New Roman"/>
    </w:rPr>
  </w:style>
  <w:style w:type="paragraph" w:customStyle="1" w:styleId="xl67">
    <w:name w:val="xl67"/>
    <w:basedOn w:val="Normal"/>
    <w:rsid w:val="00E72558"/>
    <w:pPr>
      <w:pBdr>
        <w:left w:val="single" w:sz="6" w:space="0" w:color="auto"/>
        <w:bottom w:val="single" w:sz="6" w:space="0" w:color="auto"/>
      </w:pBdr>
      <w:overflowPunct/>
      <w:autoSpaceDE/>
      <w:autoSpaceDN/>
      <w:adjustRightInd/>
      <w:spacing w:before="100" w:after="100"/>
      <w:jc w:val="center"/>
      <w:textAlignment w:val="auto"/>
    </w:pPr>
    <w:rPr>
      <w:rFonts w:ascii="Arial" w:hAnsi="Arial"/>
    </w:rPr>
  </w:style>
  <w:style w:type="paragraph" w:customStyle="1" w:styleId="xl68">
    <w:name w:val="xl68"/>
    <w:basedOn w:val="Normal"/>
    <w:rsid w:val="00E72558"/>
    <w:pPr>
      <w:pBdr>
        <w:bottom w:val="single" w:sz="6" w:space="0" w:color="auto"/>
      </w:pBdr>
      <w:overflowPunct/>
      <w:autoSpaceDE/>
      <w:autoSpaceDN/>
      <w:adjustRightInd/>
      <w:spacing w:before="100" w:after="100"/>
      <w:jc w:val="center"/>
      <w:textAlignment w:val="auto"/>
    </w:pPr>
    <w:rPr>
      <w:rFonts w:ascii="Arial" w:hAnsi="Arial"/>
    </w:rPr>
  </w:style>
  <w:style w:type="paragraph" w:customStyle="1" w:styleId="xl69">
    <w:name w:val="xl69"/>
    <w:basedOn w:val="Normal"/>
    <w:rsid w:val="00E72558"/>
    <w:pPr>
      <w:pBdr>
        <w:left w:val="single" w:sz="6" w:space="0" w:color="auto"/>
        <w:bottom w:val="single" w:sz="6" w:space="0" w:color="auto"/>
      </w:pBdr>
      <w:overflowPunct/>
      <w:autoSpaceDE/>
      <w:autoSpaceDN/>
      <w:adjustRightInd/>
      <w:spacing w:before="100" w:after="100"/>
      <w:jc w:val="center"/>
      <w:textAlignment w:val="auto"/>
    </w:pPr>
    <w:rPr>
      <w:rFonts w:ascii="Times New Roman" w:hAnsi="Times New Roman"/>
      <w:b/>
    </w:rPr>
  </w:style>
  <w:style w:type="paragraph" w:customStyle="1" w:styleId="xl70">
    <w:name w:val="xl70"/>
    <w:basedOn w:val="Normal"/>
    <w:rsid w:val="00E72558"/>
    <w:pPr>
      <w:pBdr>
        <w:bottom w:val="single" w:sz="6" w:space="0" w:color="auto"/>
        <w:right w:val="single" w:sz="6" w:space="0" w:color="auto"/>
      </w:pBdr>
      <w:overflowPunct/>
      <w:autoSpaceDE/>
      <w:autoSpaceDN/>
      <w:adjustRightInd/>
      <w:spacing w:before="100" w:after="100"/>
      <w:jc w:val="center"/>
      <w:textAlignment w:val="auto"/>
    </w:pPr>
    <w:rPr>
      <w:rFonts w:ascii="Times New Roman" w:hAnsi="Times New Roman"/>
      <w:b/>
    </w:rPr>
  </w:style>
  <w:style w:type="paragraph" w:customStyle="1" w:styleId="xl71">
    <w:name w:val="xl71"/>
    <w:basedOn w:val="Normal"/>
    <w:rsid w:val="00E72558"/>
    <w:pPr>
      <w:pBdr>
        <w:bottom w:val="single" w:sz="6" w:space="0" w:color="auto"/>
      </w:pBdr>
      <w:overflowPunct/>
      <w:autoSpaceDE/>
      <w:autoSpaceDN/>
      <w:adjustRightInd/>
      <w:spacing w:before="100" w:after="100"/>
      <w:jc w:val="center"/>
      <w:textAlignment w:val="auto"/>
    </w:pPr>
    <w:rPr>
      <w:rFonts w:ascii="Times New Roman" w:hAnsi="Times New Roman"/>
      <w:b/>
    </w:rPr>
  </w:style>
  <w:style w:type="paragraph" w:customStyle="1" w:styleId="xl72">
    <w:name w:val="xl72"/>
    <w:basedOn w:val="Normal"/>
    <w:rsid w:val="00E72558"/>
    <w:pPr>
      <w:pBdr>
        <w:bottom w:val="single" w:sz="6" w:space="0" w:color="auto"/>
        <w:right w:val="double" w:sz="6" w:space="0" w:color="auto"/>
      </w:pBdr>
      <w:overflowPunct/>
      <w:autoSpaceDE/>
      <w:autoSpaceDN/>
      <w:adjustRightInd/>
      <w:spacing w:before="100" w:after="100"/>
      <w:jc w:val="center"/>
      <w:textAlignment w:val="auto"/>
    </w:pPr>
    <w:rPr>
      <w:rFonts w:ascii="Times New Roman" w:hAnsi="Times New Roman"/>
      <w:b/>
    </w:rPr>
  </w:style>
  <w:style w:type="paragraph" w:customStyle="1" w:styleId="xl73">
    <w:name w:val="xl73"/>
    <w:basedOn w:val="Normal"/>
    <w:rsid w:val="00E72558"/>
    <w:pPr>
      <w:pBdr>
        <w:bottom w:val="single" w:sz="6" w:space="0" w:color="auto"/>
      </w:pBdr>
      <w:overflowPunct/>
      <w:autoSpaceDE/>
      <w:autoSpaceDN/>
      <w:adjustRightInd/>
      <w:spacing w:before="100" w:after="100"/>
      <w:jc w:val="center"/>
      <w:textAlignment w:val="auto"/>
    </w:pPr>
    <w:rPr>
      <w:rFonts w:ascii="Times New Roman" w:hAnsi="Times New Roman"/>
    </w:rPr>
  </w:style>
  <w:style w:type="paragraph" w:customStyle="1" w:styleId="xl74">
    <w:name w:val="xl74"/>
    <w:basedOn w:val="Normal"/>
    <w:rsid w:val="00E72558"/>
    <w:pPr>
      <w:pBdr>
        <w:bottom w:val="single" w:sz="6" w:space="0" w:color="auto"/>
      </w:pBdr>
      <w:overflowPunct/>
      <w:autoSpaceDE/>
      <w:autoSpaceDN/>
      <w:adjustRightInd/>
      <w:spacing w:before="100" w:after="100"/>
      <w:jc w:val="center"/>
      <w:textAlignment w:val="auto"/>
    </w:pPr>
    <w:rPr>
      <w:rFonts w:ascii="Times New Roman" w:hAnsi="Times New Roman"/>
    </w:rPr>
  </w:style>
  <w:style w:type="paragraph" w:customStyle="1" w:styleId="xl75">
    <w:name w:val="xl75"/>
    <w:basedOn w:val="Normal"/>
    <w:rsid w:val="00E72558"/>
    <w:pPr>
      <w:pBdr>
        <w:bottom w:val="single" w:sz="6" w:space="0" w:color="auto"/>
      </w:pBdr>
      <w:overflowPunct/>
      <w:autoSpaceDE/>
      <w:autoSpaceDN/>
      <w:adjustRightInd/>
      <w:spacing w:before="100" w:after="100"/>
      <w:jc w:val="center"/>
      <w:textAlignment w:val="auto"/>
    </w:pPr>
    <w:rPr>
      <w:rFonts w:ascii="Times New Roman" w:hAnsi="Times New Roman"/>
    </w:rPr>
  </w:style>
  <w:style w:type="paragraph" w:customStyle="1" w:styleId="xl76">
    <w:name w:val="xl76"/>
    <w:basedOn w:val="Normal"/>
    <w:rsid w:val="00E72558"/>
    <w:pPr>
      <w:pBdr>
        <w:bottom w:val="single" w:sz="6" w:space="0" w:color="auto"/>
        <w:right w:val="single" w:sz="6" w:space="0" w:color="auto"/>
      </w:pBdr>
      <w:overflowPunct/>
      <w:autoSpaceDE/>
      <w:autoSpaceDN/>
      <w:adjustRightInd/>
      <w:spacing w:before="100" w:after="100"/>
      <w:jc w:val="center"/>
      <w:textAlignment w:val="auto"/>
    </w:pPr>
    <w:rPr>
      <w:rFonts w:ascii="Times New Roman" w:hAnsi="Times New Roman"/>
    </w:rPr>
  </w:style>
  <w:style w:type="paragraph" w:styleId="BlockText">
    <w:name w:val="Block Text"/>
    <w:basedOn w:val="Normal"/>
    <w:rsid w:val="00E72558"/>
    <w:pPr>
      <w:overflowPunct/>
      <w:autoSpaceDE/>
      <w:autoSpaceDN/>
      <w:adjustRightInd/>
      <w:ind w:left="720" w:right="1080"/>
      <w:textAlignment w:val="auto"/>
    </w:pPr>
    <w:rPr>
      <w:rFonts w:ascii="Times New Roman" w:hAnsi="Times New Roman"/>
      <w:sz w:val="24"/>
    </w:rPr>
  </w:style>
  <w:style w:type="paragraph" w:styleId="List2">
    <w:name w:val="List 2"/>
    <w:basedOn w:val="Normal"/>
    <w:rsid w:val="00E72558"/>
    <w:pPr>
      <w:overflowPunct/>
      <w:autoSpaceDE/>
      <w:autoSpaceDN/>
      <w:adjustRightInd/>
      <w:ind w:left="360" w:hanging="360"/>
      <w:textAlignment w:val="auto"/>
    </w:pPr>
    <w:rPr>
      <w:rFonts w:ascii="Times New Roman" w:hAnsi="Times New Roman"/>
      <w:sz w:val="20"/>
    </w:rPr>
  </w:style>
  <w:style w:type="paragraph" w:styleId="ListContinue4">
    <w:name w:val="List Continue 4"/>
    <w:basedOn w:val="Normal"/>
    <w:rsid w:val="00E72558"/>
    <w:pPr>
      <w:overflowPunct/>
      <w:autoSpaceDE/>
      <w:autoSpaceDN/>
      <w:adjustRightInd/>
      <w:spacing w:after="120"/>
      <w:ind w:left="720"/>
      <w:textAlignment w:val="auto"/>
    </w:pPr>
    <w:rPr>
      <w:rFonts w:ascii="Times New Roman" w:hAnsi="Times New Roman"/>
      <w:sz w:val="20"/>
    </w:rPr>
  </w:style>
  <w:style w:type="paragraph" w:customStyle="1" w:styleId="NormalArial">
    <w:name w:val="Normal + Arial"/>
    <w:basedOn w:val="Normal"/>
    <w:link w:val="NormalArialChar"/>
    <w:rsid w:val="00E72558"/>
    <w:pPr>
      <w:widowControl w:val="0"/>
      <w:tabs>
        <w:tab w:val="left" w:pos="-720"/>
        <w:tab w:val="left" w:pos="0"/>
        <w:tab w:val="left" w:pos="720"/>
      </w:tabs>
      <w:suppressAutoHyphens/>
      <w:overflowPunct/>
      <w:autoSpaceDE/>
      <w:autoSpaceDN/>
      <w:adjustRightInd/>
      <w:ind w:left="360"/>
      <w:textAlignment w:val="auto"/>
    </w:pPr>
    <w:rPr>
      <w:rFonts w:ascii="Arial" w:hAnsi="Arial" w:cs="Arial"/>
      <w:sz w:val="24"/>
      <w:szCs w:val="24"/>
    </w:rPr>
  </w:style>
  <w:style w:type="character" w:customStyle="1" w:styleId="NormalArialChar">
    <w:name w:val="Normal + Arial Char"/>
    <w:link w:val="NormalArial"/>
    <w:rsid w:val="00E72558"/>
    <w:rPr>
      <w:rFonts w:ascii="Arial" w:hAnsi="Arial" w:cs="Arial"/>
      <w:sz w:val="24"/>
      <w:szCs w:val="24"/>
      <w:lang w:val="en-US" w:eastAsia="en-US" w:bidi="ar-SA"/>
    </w:rPr>
  </w:style>
  <w:style w:type="paragraph" w:customStyle="1" w:styleId="H-indent2525">
    <w:name w:val="H-indent .25/.25"/>
    <w:basedOn w:val="Normal"/>
    <w:rsid w:val="00E72558"/>
    <w:pPr>
      <w:tabs>
        <w:tab w:val="left" w:pos="720"/>
      </w:tabs>
      <w:overflowPunct/>
      <w:autoSpaceDE/>
      <w:autoSpaceDN/>
      <w:adjustRightInd/>
      <w:spacing w:after="240"/>
      <w:ind w:left="720" w:hanging="360"/>
      <w:textAlignment w:val="auto"/>
    </w:pPr>
    <w:rPr>
      <w:rFonts w:ascii="Arial" w:hAnsi="Arial" w:cs="Arial"/>
      <w:spacing w:val="-3"/>
      <w:sz w:val="24"/>
      <w:szCs w:val="24"/>
    </w:rPr>
  </w:style>
  <w:style w:type="table" w:styleId="TableGrid">
    <w:name w:val="Table Grid"/>
    <w:basedOn w:val="TableNormal"/>
    <w:rsid w:val="007A7DB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450BDD"/>
    <w:rPr>
      <w:rFonts w:ascii="Courier" w:hAnsi="Courier"/>
      <w:sz w:val="22"/>
    </w:rPr>
  </w:style>
  <w:style w:type="paragraph" w:styleId="ListParagraph">
    <w:name w:val="List Paragraph"/>
    <w:basedOn w:val="Normal"/>
    <w:uiPriority w:val="34"/>
    <w:qFormat/>
    <w:rsid w:val="009562F4"/>
    <w:pPr>
      <w:ind w:left="720"/>
    </w:pPr>
  </w:style>
  <w:style w:type="paragraph" w:customStyle="1" w:styleId="H-indent7525">
    <w:name w:val="H-indent .75/.25"/>
    <w:link w:val="H-indent7525Char"/>
    <w:rsid w:val="004C72C2"/>
    <w:pPr>
      <w:spacing w:after="240"/>
      <w:ind w:left="1440" w:hanging="360"/>
    </w:pPr>
    <w:rPr>
      <w:sz w:val="24"/>
      <w:szCs w:val="24"/>
    </w:rPr>
  </w:style>
  <w:style w:type="paragraph" w:customStyle="1" w:styleId="Heading112ptLeftAfter12pt">
    <w:name w:val="Heading 1 + 12 pt Left After:  12 pt"/>
    <w:basedOn w:val="Heading1"/>
    <w:rsid w:val="00E248D8"/>
    <w:pPr>
      <w:tabs>
        <w:tab w:val="clear" w:pos="-720"/>
        <w:tab w:val="left" w:pos="360"/>
      </w:tabs>
      <w:spacing w:after="240"/>
      <w:jc w:val="left"/>
    </w:pPr>
    <w:rPr>
      <w:rFonts w:ascii="Times New Roman Bold" w:hAnsi="Times New Roman Bold"/>
      <w:caps/>
      <w:sz w:val="24"/>
    </w:rPr>
  </w:style>
  <w:style w:type="numbering" w:customStyle="1" w:styleId="NoList1">
    <w:name w:val="No List1"/>
    <w:next w:val="NoList"/>
    <w:semiHidden/>
    <w:rsid w:val="0009510B"/>
  </w:style>
  <w:style w:type="paragraph" w:styleId="TableofFigures">
    <w:name w:val="table of figures"/>
    <w:basedOn w:val="Normal"/>
    <w:next w:val="Normal"/>
    <w:uiPriority w:val="99"/>
    <w:rsid w:val="0009510B"/>
    <w:pPr>
      <w:overflowPunct/>
      <w:autoSpaceDE/>
      <w:autoSpaceDN/>
      <w:adjustRightInd/>
      <w:ind w:left="480" w:hanging="480"/>
      <w:textAlignment w:val="auto"/>
    </w:pPr>
    <w:rPr>
      <w:rFonts w:ascii="Arial" w:hAnsi="Arial"/>
      <w:sz w:val="24"/>
      <w:szCs w:val="24"/>
    </w:rPr>
  </w:style>
  <w:style w:type="paragraph" w:styleId="Index6">
    <w:name w:val="index 6"/>
    <w:basedOn w:val="TableHeader1E"/>
    <w:next w:val="Normal"/>
    <w:autoRedefine/>
    <w:rsid w:val="0009510B"/>
    <w:pPr>
      <w:ind w:left="245" w:hanging="245"/>
    </w:pPr>
  </w:style>
  <w:style w:type="paragraph" w:customStyle="1" w:styleId="H-indent05">
    <w:name w:val="H-indent 0.5"/>
    <w:basedOn w:val="H-indent2525"/>
    <w:qFormat/>
    <w:rsid w:val="0009510B"/>
    <w:pPr>
      <w:ind w:firstLine="0"/>
    </w:pPr>
    <w:rPr>
      <w:rFonts w:ascii="Times New Roman" w:hAnsi="Times New Roman" w:cs="Times New Roman"/>
    </w:rPr>
  </w:style>
  <w:style w:type="paragraph" w:customStyle="1" w:styleId="NumberedList">
    <w:name w:val="Numbered List"/>
    <w:basedOn w:val="Normal"/>
    <w:rsid w:val="0009510B"/>
    <w:pPr>
      <w:numPr>
        <w:numId w:val="34"/>
      </w:numPr>
      <w:overflowPunct/>
      <w:autoSpaceDE/>
      <w:autoSpaceDN/>
      <w:adjustRightInd/>
      <w:spacing w:after="240"/>
      <w:textAlignment w:val="auto"/>
    </w:pPr>
    <w:rPr>
      <w:rFonts w:ascii="Times New Roman" w:hAnsi="Times New Roman"/>
      <w:b/>
      <w:sz w:val="24"/>
    </w:rPr>
  </w:style>
  <w:style w:type="table" w:customStyle="1" w:styleId="TableGrid10">
    <w:name w:val="Table Grid1"/>
    <w:basedOn w:val="TableNormal"/>
    <w:next w:val="TableGrid"/>
    <w:rsid w:val="00095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ndent5025">
    <w:name w:val="H-indent .50/.25"/>
    <w:uiPriority w:val="99"/>
    <w:rsid w:val="0009510B"/>
    <w:pPr>
      <w:tabs>
        <w:tab w:val="left" w:pos="1080"/>
      </w:tabs>
      <w:spacing w:after="240"/>
      <w:ind w:left="1080" w:hanging="360"/>
    </w:pPr>
    <w:rPr>
      <w:rFonts w:ascii="Arial" w:hAnsi="Arial" w:cs="Arial"/>
      <w:sz w:val="24"/>
      <w:szCs w:val="24"/>
    </w:rPr>
  </w:style>
  <w:style w:type="numbering" w:customStyle="1" w:styleId="NoList2">
    <w:name w:val="No List2"/>
    <w:next w:val="NoList"/>
    <w:semiHidden/>
    <w:rsid w:val="00DF2914"/>
  </w:style>
  <w:style w:type="table" w:customStyle="1" w:styleId="TableGrid2">
    <w:name w:val="Table Grid2"/>
    <w:basedOn w:val="TableNormal"/>
    <w:next w:val="TableGrid"/>
    <w:rsid w:val="00DF2914"/>
    <w:pPr>
      <w:widowControl w:val="0"/>
      <w:tabs>
        <w:tab w:val="left" w:pos="-720"/>
      </w:tabs>
      <w:suppressAutoHyphen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rsid w:val="00DF2914"/>
    <w:rPr>
      <w:rFonts w:ascii="Times New Roman" w:hAnsi="Times New Roman"/>
      <w:noProof w:val="0"/>
      <w:sz w:val="20"/>
      <w:lang w:val="en-US"/>
    </w:rPr>
  </w:style>
  <w:style w:type="paragraph" w:customStyle="1" w:styleId="Style1">
    <w:name w:val="Style1"/>
    <w:basedOn w:val="Bodytext-numbering"/>
    <w:rsid w:val="00DF2914"/>
    <w:pPr>
      <w:tabs>
        <w:tab w:val="left" w:pos="360"/>
      </w:tabs>
    </w:pPr>
    <w:rPr>
      <w:rFonts w:ascii="Arial" w:hAnsi="Arial"/>
      <w:szCs w:val="24"/>
    </w:rPr>
  </w:style>
  <w:style w:type="paragraph" w:customStyle="1" w:styleId="Style2">
    <w:name w:val="Style2"/>
    <w:basedOn w:val="Bodytext-numbering"/>
    <w:rsid w:val="00DF2914"/>
    <w:pPr>
      <w:numPr>
        <w:ilvl w:val="1"/>
        <w:numId w:val="3"/>
      </w:numPr>
    </w:pPr>
    <w:rPr>
      <w:rFonts w:ascii="Arial" w:hAnsi="Arial"/>
      <w:szCs w:val="24"/>
    </w:rPr>
  </w:style>
  <w:style w:type="paragraph" w:customStyle="1" w:styleId="Style3">
    <w:name w:val="Style3"/>
    <w:basedOn w:val="Bodytext-numbering"/>
    <w:rsid w:val="00DF2914"/>
    <w:pPr>
      <w:tabs>
        <w:tab w:val="num" w:pos="1440"/>
      </w:tabs>
      <w:ind w:left="1440"/>
    </w:pPr>
    <w:rPr>
      <w:rFonts w:ascii="Arial" w:hAnsi="Arial"/>
      <w:szCs w:val="24"/>
    </w:rPr>
  </w:style>
  <w:style w:type="paragraph" w:customStyle="1" w:styleId="Style4">
    <w:name w:val="Style4"/>
    <w:basedOn w:val="Bodytext-numbering"/>
    <w:rsid w:val="00DF2914"/>
    <w:pPr>
      <w:ind w:left="0" w:firstLine="0"/>
    </w:pPr>
    <w:rPr>
      <w:rFonts w:ascii="Arial" w:hAnsi="Arial"/>
      <w:szCs w:val="24"/>
    </w:rPr>
  </w:style>
  <w:style w:type="paragraph" w:styleId="NormalWeb">
    <w:name w:val="Normal (Web)"/>
    <w:basedOn w:val="Normal"/>
    <w:rsid w:val="00DF2914"/>
    <w:pPr>
      <w:overflowPunct/>
      <w:autoSpaceDE/>
      <w:autoSpaceDN/>
      <w:adjustRightInd/>
      <w:spacing w:before="100" w:beforeAutospacing="1" w:after="100" w:afterAutospacing="1"/>
      <w:ind w:firstLine="240"/>
      <w:textAlignment w:val="auto"/>
    </w:pPr>
    <w:rPr>
      <w:rFonts w:ascii="Arial Unicode MS" w:eastAsia="Arial Unicode MS" w:hAnsi="Arial Unicode MS" w:cs="Arial Unicode MS"/>
      <w:sz w:val="24"/>
      <w:szCs w:val="24"/>
    </w:rPr>
  </w:style>
  <w:style w:type="paragraph" w:customStyle="1" w:styleId="bulletss">
    <w:name w:val="bullet_ss"/>
    <w:rsid w:val="00DF2914"/>
    <w:pPr>
      <w:numPr>
        <w:numId w:val="41"/>
      </w:numPr>
      <w:tabs>
        <w:tab w:val="num" w:pos="1440"/>
      </w:tabs>
      <w:ind w:left="1440"/>
    </w:pPr>
    <w:rPr>
      <w:sz w:val="24"/>
      <w:szCs w:val="24"/>
    </w:rPr>
  </w:style>
  <w:style w:type="paragraph" w:customStyle="1" w:styleId="TableHeadings">
    <w:name w:val="Table Headings"/>
    <w:basedOn w:val="Normal"/>
    <w:rsid w:val="00DF2914"/>
    <w:pPr>
      <w:tabs>
        <w:tab w:val="left" w:pos="360"/>
        <w:tab w:val="left" w:pos="720"/>
        <w:tab w:val="left" w:pos="1080"/>
        <w:tab w:val="left" w:pos="1440"/>
        <w:tab w:val="left" w:pos="2160"/>
      </w:tabs>
      <w:overflowPunct/>
      <w:autoSpaceDE/>
      <w:autoSpaceDN/>
      <w:adjustRightInd/>
      <w:spacing w:before="120"/>
      <w:textAlignment w:val="auto"/>
    </w:pPr>
    <w:rPr>
      <w:rFonts w:ascii="Times New Roman Bold" w:hAnsi="Times New Roman Bold"/>
    </w:rPr>
  </w:style>
  <w:style w:type="character" w:customStyle="1" w:styleId="content1">
    <w:name w:val="content1"/>
    <w:rsid w:val="00DF2914"/>
    <w:rPr>
      <w:rFonts w:ascii="Arial" w:hAnsi="Arial" w:cs="Arial" w:hint="default"/>
      <w:color w:val="000000"/>
      <w:sz w:val="17"/>
      <w:szCs w:val="17"/>
    </w:rPr>
  </w:style>
  <w:style w:type="paragraph" w:styleId="List3">
    <w:name w:val="List 3"/>
    <w:basedOn w:val="Normal"/>
    <w:uiPriority w:val="99"/>
    <w:rsid w:val="00DF2914"/>
    <w:pPr>
      <w:overflowPunct/>
      <w:autoSpaceDE/>
      <w:autoSpaceDN/>
      <w:adjustRightInd/>
      <w:ind w:left="1080" w:hanging="360"/>
      <w:textAlignment w:val="auto"/>
    </w:pPr>
    <w:rPr>
      <w:rFonts w:ascii="Times New Roman" w:hAnsi="Times New Roman"/>
      <w:sz w:val="20"/>
    </w:rPr>
  </w:style>
  <w:style w:type="paragraph" w:customStyle="1" w:styleId="Numbers2">
    <w:name w:val="Numbers 2"/>
    <w:basedOn w:val="Normal"/>
    <w:rsid w:val="00DF2914"/>
    <w:pPr>
      <w:numPr>
        <w:numId w:val="44"/>
      </w:numPr>
      <w:overflowPunct/>
      <w:autoSpaceDE/>
      <w:autoSpaceDN/>
      <w:adjustRightInd/>
      <w:spacing w:after="240"/>
      <w:textAlignment w:val="auto"/>
    </w:pPr>
    <w:rPr>
      <w:rFonts w:ascii="Times New Roman" w:hAnsi="Times New Roman"/>
      <w:sz w:val="24"/>
      <w:szCs w:val="24"/>
    </w:rPr>
  </w:style>
  <w:style w:type="paragraph" w:customStyle="1" w:styleId="Para2">
    <w:name w:val="Para2"/>
    <w:basedOn w:val="Normal"/>
    <w:rsid w:val="00DF2914"/>
    <w:p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verflowPunct/>
      <w:autoSpaceDE/>
      <w:autoSpaceDN/>
      <w:adjustRightInd/>
      <w:ind w:left="1080" w:hanging="360"/>
      <w:textAlignment w:val="auto"/>
    </w:pPr>
    <w:rPr>
      <w:rFonts w:ascii="Times New Roman" w:hAnsi="Times New Roman"/>
      <w:sz w:val="24"/>
    </w:rPr>
  </w:style>
  <w:style w:type="character" w:customStyle="1" w:styleId="Char2">
    <w:name w:val="Char2"/>
    <w:rsid w:val="00DF2914"/>
    <w:rPr>
      <w:b/>
      <w:color w:val="000000"/>
      <w:sz w:val="22"/>
      <w:lang w:val="en-US" w:eastAsia="en-US" w:bidi="ar-SA"/>
    </w:rPr>
  </w:style>
  <w:style w:type="paragraph" w:customStyle="1" w:styleId="bullet1">
    <w:name w:val="bullet1"/>
    <w:rsid w:val="00DF2914"/>
    <w:pPr>
      <w:numPr>
        <w:numId w:val="42"/>
      </w:numPr>
      <w:spacing w:after="240"/>
    </w:pPr>
    <w:rPr>
      <w:sz w:val="24"/>
      <w:szCs w:val="24"/>
    </w:rPr>
  </w:style>
  <w:style w:type="paragraph" w:customStyle="1" w:styleId="BulletsDash">
    <w:name w:val="Bullets_Dash"/>
    <w:rsid w:val="00DF2914"/>
    <w:pPr>
      <w:numPr>
        <w:numId w:val="43"/>
      </w:numPr>
      <w:tabs>
        <w:tab w:val="clear" w:pos="720"/>
        <w:tab w:val="num" w:pos="2160"/>
      </w:tabs>
      <w:spacing w:after="240"/>
      <w:ind w:left="2160"/>
    </w:pPr>
    <w:rPr>
      <w:sz w:val="24"/>
    </w:rPr>
  </w:style>
  <w:style w:type="character" w:customStyle="1" w:styleId="H-indent7525Char">
    <w:name w:val="H-indent .75/.25 Char"/>
    <w:link w:val="H-indent7525"/>
    <w:rsid w:val="00DF2914"/>
    <w:rPr>
      <w:sz w:val="24"/>
      <w:szCs w:val="24"/>
    </w:rPr>
  </w:style>
  <w:style w:type="paragraph" w:customStyle="1" w:styleId="H-indent1025">
    <w:name w:val="H-indent 1.0/.25"/>
    <w:uiPriority w:val="99"/>
    <w:rsid w:val="00DF2914"/>
    <w:pPr>
      <w:tabs>
        <w:tab w:val="left" w:pos="1800"/>
      </w:tabs>
      <w:spacing w:after="240"/>
      <w:ind w:left="1800" w:hanging="360"/>
    </w:pPr>
    <w:rPr>
      <w:rFonts w:ascii="Arial" w:hAnsi="Arial" w:cs="Arial"/>
      <w:sz w:val="24"/>
      <w:szCs w:val="24"/>
    </w:rPr>
  </w:style>
  <w:style w:type="paragraph" w:customStyle="1" w:styleId="H-indent12525">
    <w:name w:val="H-indent 1.25/.25"/>
    <w:rsid w:val="00DF2914"/>
    <w:pPr>
      <w:spacing w:after="240"/>
      <w:ind w:left="2160" w:hanging="360"/>
    </w:pPr>
    <w:rPr>
      <w:sz w:val="24"/>
      <w:szCs w:val="24"/>
    </w:rPr>
  </w:style>
  <w:style w:type="paragraph" w:customStyle="1" w:styleId="Indent50">
    <w:name w:val="Indent .50"/>
    <w:basedOn w:val="H-indent2525"/>
    <w:rsid w:val="00DF2914"/>
    <w:pPr>
      <w:tabs>
        <w:tab w:val="clear" w:pos="720"/>
      </w:tabs>
      <w:ind w:firstLine="0"/>
    </w:pPr>
  </w:style>
  <w:style w:type="paragraph" w:customStyle="1" w:styleId="Indent75">
    <w:name w:val="Indent .75"/>
    <w:rsid w:val="00DF2914"/>
    <w:pPr>
      <w:spacing w:after="240"/>
      <w:ind w:left="1080"/>
    </w:pPr>
    <w:rPr>
      <w:rFonts w:ascii="Arial" w:hAnsi="Arial" w:cs="Arial"/>
      <w:bCs/>
      <w:sz w:val="24"/>
      <w:szCs w:val="24"/>
    </w:rPr>
  </w:style>
  <w:style w:type="paragraph" w:customStyle="1" w:styleId="Indent10">
    <w:name w:val="Indent 1.0"/>
    <w:rsid w:val="00DF2914"/>
    <w:pPr>
      <w:spacing w:after="240"/>
      <w:ind w:left="1440"/>
    </w:pPr>
    <w:rPr>
      <w:rFonts w:ascii="Arial" w:hAnsi="Arial" w:cs="Arial"/>
      <w:sz w:val="24"/>
      <w:szCs w:val="24"/>
    </w:rPr>
  </w:style>
  <w:style w:type="paragraph" w:customStyle="1" w:styleId="Indent125">
    <w:name w:val="Indent 1.25"/>
    <w:rsid w:val="00DF2914"/>
    <w:pPr>
      <w:spacing w:after="240"/>
      <w:ind w:left="1800"/>
    </w:pPr>
    <w:rPr>
      <w:rFonts w:ascii="Arial" w:hAnsi="Arial" w:cs="Arial"/>
      <w:sz w:val="24"/>
      <w:szCs w:val="24"/>
    </w:rPr>
  </w:style>
  <w:style w:type="paragraph" w:customStyle="1" w:styleId="Indent15">
    <w:name w:val="Indent 1.5"/>
    <w:rsid w:val="00DF2914"/>
    <w:pPr>
      <w:spacing w:after="240"/>
      <w:ind w:left="2160"/>
    </w:pPr>
    <w:rPr>
      <w:sz w:val="24"/>
      <w:szCs w:val="24"/>
    </w:rPr>
  </w:style>
  <w:style w:type="paragraph" w:customStyle="1" w:styleId="Paratext">
    <w:name w:val="Para_text"/>
    <w:rsid w:val="00DF2914"/>
    <w:pPr>
      <w:spacing w:after="240"/>
    </w:pPr>
    <w:rPr>
      <w:sz w:val="24"/>
      <w:szCs w:val="24"/>
    </w:rPr>
  </w:style>
  <w:style w:type="paragraph" w:customStyle="1" w:styleId="TableFootnotes">
    <w:name w:val="Table_Footnotes"/>
    <w:rsid w:val="00DF2914"/>
    <w:pPr>
      <w:tabs>
        <w:tab w:val="left" w:pos="1080"/>
      </w:tabs>
      <w:spacing w:after="240"/>
      <w:ind w:left="1080" w:right="1080"/>
    </w:pPr>
  </w:style>
  <w:style w:type="paragraph" w:customStyle="1" w:styleId="blankspacesaftertables">
    <w:name w:val="blank spaces after tables"/>
    <w:rsid w:val="00DF2914"/>
    <w:rPr>
      <w:bCs/>
    </w:rPr>
  </w:style>
  <w:style w:type="character" w:customStyle="1" w:styleId="Bodytext-numberingChar">
    <w:name w:val="Body text - numbering Char"/>
    <w:rsid w:val="00DF2914"/>
    <w:rPr>
      <w:rFonts w:cs="Arial"/>
      <w:sz w:val="24"/>
      <w:lang w:val="en-US" w:eastAsia="en-US" w:bidi="ar-SA"/>
    </w:rPr>
  </w:style>
  <w:style w:type="numbering" w:customStyle="1" w:styleId="NoList3">
    <w:name w:val="No List3"/>
    <w:next w:val="NoList"/>
    <w:uiPriority w:val="99"/>
    <w:semiHidden/>
    <w:unhideWhenUsed/>
    <w:rsid w:val="00C50EFC"/>
  </w:style>
  <w:style w:type="character" w:customStyle="1" w:styleId="Heading1Char">
    <w:name w:val="Heading 1 Char"/>
    <w:link w:val="Heading1"/>
    <w:uiPriority w:val="9"/>
    <w:rsid w:val="00C50EFC"/>
    <w:rPr>
      <w:b/>
      <w:bCs/>
      <w:spacing w:val="-2"/>
      <w:sz w:val="16"/>
    </w:rPr>
  </w:style>
  <w:style w:type="character" w:customStyle="1" w:styleId="Heading3Char">
    <w:name w:val="Heading 3 Char"/>
    <w:link w:val="Heading3"/>
    <w:uiPriority w:val="9"/>
    <w:rsid w:val="00C50EFC"/>
    <w:rPr>
      <w:rFonts w:ascii="Arial" w:hAnsi="Arial" w:cs="Arial"/>
      <w:b/>
      <w:bCs/>
      <w:sz w:val="26"/>
      <w:szCs w:val="26"/>
    </w:rPr>
  </w:style>
  <w:style w:type="character" w:customStyle="1" w:styleId="Heading4Char">
    <w:name w:val="Heading 4 Char"/>
    <w:link w:val="Heading4"/>
    <w:uiPriority w:val="9"/>
    <w:rsid w:val="00C50EFC"/>
    <w:rPr>
      <w:b/>
      <w:color w:val="000000"/>
      <w:sz w:val="22"/>
    </w:rPr>
  </w:style>
  <w:style w:type="character" w:customStyle="1" w:styleId="Heading5Char">
    <w:name w:val="Heading 5 Char"/>
    <w:link w:val="Heading5"/>
    <w:uiPriority w:val="9"/>
    <w:rsid w:val="00C50EFC"/>
    <w:rPr>
      <w:sz w:val="24"/>
    </w:rPr>
  </w:style>
  <w:style w:type="character" w:customStyle="1" w:styleId="Heading6Char">
    <w:name w:val="Heading 6 Char"/>
    <w:link w:val="Heading6"/>
    <w:uiPriority w:val="9"/>
    <w:rsid w:val="00C50EFC"/>
    <w:rPr>
      <w:b/>
      <w:bCs/>
      <w:sz w:val="22"/>
      <w:szCs w:val="22"/>
    </w:rPr>
  </w:style>
  <w:style w:type="character" w:customStyle="1" w:styleId="Heading7Char">
    <w:name w:val="Heading 7 Char"/>
    <w:link w:val="Heading7"/>
    <w:uiPriority w:val="9"/>
    <w:rsid w:val="00C50EFC"/>
    <w:rPr>
      <w:sz w:val="24"/>
    </w:rPr>
  </w:style>
  <w:style w:type="character" w:customStyle="1" w:styleId="Heading8Char">
    <w:name w:val="Heading 8 Char"/>
    <w:link w:val="Heading8"/>
    <w:uiPriority w:val="9"/>
    <w:rsid w:val="00C50EFC"/>
    <w:rPr>
      <w:i/>
      <w:iCs/>
      <w:sz w:val="24"/>
      <w:szCs w:val="24"/>
    </w:rPr>
  </w:style>
  <w:style w:type="character" w:customStyle="1" w:styleId="Heading9Char">
    <w:name w:val="Heading 9 Char"/>
    <w:link w:val="Heading9"/>
    <w:uiPriority w:val="9"/>
    <w:rsid w:val="00C50EFC"/>
    <w:rPr>
      <w:color w:val="FFFFFF"/>
      <w:sz w:val="24"/>
    </w:rPr>
  </w:style>
  <w:style w:type="numbering" w:customStyle="1" w:styleId="NoList11">
    <w:name w:val="No List11"/>
    <w:next w:val="NoList"/>
    <w:uiPriority w:val="99"/>
    <w:semiHidden/>
    <w:unhideWhenUsed/>
    <w:rsid w:val="00C50EFC"/>
  </w:style>
  <w:style w:type="character" w:customStyle="1" w:styleId="HeaderChar">
    <w:name w:val="Header Char"/>
    <w:link w:val="Header"/>
    <w:uiPriority w:val="99"/>
    <w:rsid w:val="00C50EFC"/>
    <w:rPr>
      <w:rFonts w:ascii="Calibri" w:hAnsi="Calibri"/>
      <w:sz w:val="22"/>
    </w:rPr>
  </w:style>
  <w:style w:type="character" w:customStyle="1" w:styleId="TitleChar">
    <w:name w:val="Title Char"/>
    <w:link w:val="Title"/>
    <w:uiPriority w:val="10"/>
    <w:rsid w:val="00C50EFC"/>
    <w:rPr>
      <w:sz w:val="24"/>
    </w:rPr>
  </w:style>
  <w:style w:type="character" w:customStyle="1" w:styleId="CommentTextChar">
    <w:name w:val="Comment Text Char"/>
    <w:link w:val="CommentText"/>
    <w:uiPriority w:val="99"/>
    <w:rsid w:val="00C50EFC"/>
    <w:rPr>
      <w:rFonts w:ascii="Calibri" w:hAnsi="Calibri"/>
    </w:rPr>
  </w:style>
  <w:style w:type="character" w:customStyle="1" w:styleId="FootnoteTextChar">
    <w:name w:val="Footnote Text Char"/>
    <w:link w:val="FootnoteText"/>
    <w:semiHidden/>
    <w:rsid w:val="00C50EFC"/>
    <w:rPr>
      <w:rFonts w:ascii="Calibri" w:hAnsi="Calibri"/>
      <w:sz w:val="24"/>
    </w:rPr>
  </w:style>
  <w:style w:type="character" w:customStyle="1" w:styleId="CharChar">
    <w:name w:val="Char Char"/>
    <w:rsid w:val="00C50EFC"/>
    <w:rPr>
      <w:rFonts w:cs="Times New Roman"/>
      <w:sz w:val="18"/>
      <w:szCs w:val="18"/>
    </w:rPr>
  </w:style>
  <w:style w:type="character" w:customStyle="1" w:styleId="CommentSubjectChar">
    <w:name w:val="Comment Subject Char"/>
    <w:link w:val="CommentSubject"/>
    <w:uiPriority w:val="99"/>
    <w:semiHidden/>
    <w:rsid w:val="00C50EFC"/>
    <w:rPr>
      <w:rFonts w:ascii="Calibri" w:hAnsi="Calibri"/>
      <w:b/>
      <w:bCs/>
    </w:rPr>
  </w:style>
  <w:style w:type="character" w:customStyle="1" w:styleId="SubtitleChar">
    <w:name w:val="Subtitle Char"/>
    <w:link w:val="Subtitle"/>
    <w:uiPriority w:val="11"/>
    <w:rsid w:val="00C50EFC"/>
    <w:rPr>
      <w:rFonts w:cs="Arial"/>
      <w:b/>
      <w:bCs/>
      <w:sz w:val="22"/>
    </w:rPr>
  </w:style>
  <w:style w:type="paragraph" w:customStyle="1" w:styleId="paratextindented">
    <w:name w:val="para_text_indented"/>
    <w:rsid w:val="00C50EFC"/>
    <w:pPr>
      <w:spacing w:after="240"/>
      <w:ind w:left="360"/>
    </w:pPr>
    <w:rPr>
      <w:rFonts w:ascii="Arial" w:hAnsi="Arial" w:cs="Arial"/>
      <w:sz w:val="24"/>
    </w:rPr>
  </w:style>
  <w:style w:type="paragraph" w:styleId="DocumentMap">
    <w:name w:val="Document Map"/>
    <w:basedOn w:val="Normal"/>
    <w:link w:val="DocumentMapChar"/>
    <w:uiPriority w:val="99"/>
    <w:rsid w:val="00C50EFC"/>
    <w:pPr>
      <w:shd w:val="clear" w:color="auto" w:fill="000080"/>
      <w:overflowPunct/>
      <w:autoSpaceDE/>
      <w:autoSpaceDN/>
      <w:adjustRightInd/>
      <w:textAlignment w:val="auto"/>
    </w:pPr>
    <w:rPr>
      <w:rFonts w:ascii="Times New Roman" w:hAnsi="Times New Roman"/>
      <w:sz w:val="0"/>
      <w:szCs w:val="0"/>
      <w:lang w:val="x-none" w:eastAsia="x-none"/>
    </w:rPr>
  </w:style>
  <w:style w:type="character" w:customStyle="1" w:styleId="DocumentMapChar">
    <w:name w:val="Document Map Char"/>
    <w:link w:val="DocumentMap"/>
    <w:uiPriority w:val="99"/>
    <w:rsid w:val="00C50EFC"/>
    <w:rPr>
      <w:sz w:val="0"/>
      <w:szCs w:val="0"/>
      <w:shd w:val="clear" w:color="auto" w:fill="000080"/>
      <w:lang w:val="x-none" w:eastAsia="x-none"/>
    </w:rPr>
  </w:style>
  <w:style w:type="character" w:customStyle="1" w:styleId="EndnoteTextChar">
    <w:name w:val="Endnote Text Char"/>
    <w:link w:val="EndnoteText"/>
    <w:uiPriority w:val="99"/>
    <w:semiHidden/>
    <w:rsid w:val="00C50EFC"/>
    <w:rPr>
      <w:rFonts w:ascii="Calibri" w:hAnsi="Calibri"/>
      <w:sz w:val="24"/>
    </w:rPr>
  </w:style>
  <w:style w:type="paragraph" w:customStyle="1" w:styleId="TitleCover">
    <w:name w:val="Title_Cover"/>
    <w:rsid w:val="00C50EFC"/>
    <w:pPr>
      <w:jc w:val="center"/>
    </w:pPr>
    <w:rPr>
      <w:rFonts w:ascii="Arial" w:hAnsi="Arial"/>
      <w:b/>
      <w:sz w:val="24"/>
    </w:rPr>
  </w:style>
  <w:style w:type="paragraph" w:customStyle="1" w:styleId="Heading1APX-E">
    <w:name w:val="Heading 1_APX-E"/>
    <w:rsid w:val="00C50EFC"/>
    <w:pPr>
      <w:keepNext/>
      <w:tabs>
        <w:tab w:val="left" w:pos="360"/>
      </w:tabs>
      <w:spacing w:after="240"/>
    </w:pPr>
    <w:rPr>
      <w:rFonts w:ascii="Arial" w:hAnsi="Arial" w:cs="Arial"/>
      <w:b/>
      <w:bCs/>
      <w:sz w:val="24"/>
      <w:szCs w:val="24"/>
    </w:rPr>
  </w:style>
  <w:style w:type="paragraph" w:customStyle="1" w:styleId="Default">
    <w:name w:val="Default"/>
    <w:rsid w:val="00C50EFC"/>
    <w:pPr>
      <w:autoSpaceDE w:val="0"/>
      <w:autoSpaceDN w:val="0"/>
      <w:adjustRightInd w:val="0"/>
    </w:pPr>
    <w:rPr>
      <w:color w:val="000000"/>
      <w:sz w:val="24"/>
      <w:szCs w:val="24"/>
    </w:rPr>
  </w:style>
  <w:style w:type="paragraph" w:customStyle="1" w:styleId="TableTitle">
    <w:name w:val="Table Title"/>
    <w:basedOn w:val="Normal"/>
    <w:rsid w:val="00C50EFC"/>
    <w:pPr>
      <w:tabs>
        <w:tab w:val="left" w:pos="360"/>
        <w:tab w:val="left" w:pos="720"/>
        <w:tab w:val="left" w:pos="1080"/>
        <w:tab w:val="left" w:pos="1440"/>
        <w:tab w:val="left" w:pos="2160"/>
      </w:tabs>
      <w:overflowPunct/>
      <w:autoSpaceDE/>
      <w:autoSpaceDN/>
      <w:adjustRightInd/>
      <w:spacing w:before="200" w:after="240"/>
      <w:ind w:left="720"/>
      <w:jc w:val="center"/>
      <w:textAlignment w:val="auto"/>
    </w:pPr>
    <w:rPr>
      <w:rFonts w:ascii="Times New Roman Bold" w:hAnsi="Times New Roman Bold"/>
      <w:b/>
    </w:rPr>
  </w:style>
  <w:style w:type="paragraph" w:customStyle="1" w:styleId="TitleAPX-E">
    <w:name w:val="Title_APX-E"/>
    <w:rsid w:val="00C50EFC"/>
    <w:pPr>
      <w:spacing w:after="240"/>
      <w:jc w:val="center"/>
    </w:pPr>
    <w:rPr>
      <w:rFonts w:ascii="Times New Roman Bold" w:hAnsi="Times New Roman Bold"/>
      <w:b/>
      <w:caps/>
      <w:sz w:val="24"/>
    </w:rPr>
  </w:style>
  <w:style w:type="character" w:customStyle="1" w:styleId="BodyTextIndentChar">
    <w:name w:val="Body Text Indent Char"/>
    <w:link w:val="BodyTextIndent"/>
    <w:uiPriority w:val="99"/>
    <w:rsid w:val="00C50EFC"/>
    <w:rPr>
      <w:sz w:val="22"/>
    </w:rPr>
  </w:style>
  <w:style w:type="character" w:customStyle="1" w:styleId="BalloonTextChar">
    <w:name w:val="Balloon Text Char"/>
    <w:link w:val="BalloonText"/>
    <w:uiPriority w:val="99"/>
    <w:semiHidden/>
    <w:rsid w:val="00C50EFC"/>
    <w:rPr>
      <w:rFonts w:ascii="Tahoma" w:hAnsi="Tahoma" w:cs="Tahoma"/>
      <w:sz w:val="16"/>
      <w:szCs w:val="16"/>
    </w:rPr>
  </w:style>
  <w:style w:type="paragraph" w:customStyle="1" w:styleId="NORMALFORTABLE">
    <w:name w:val="NORMALFORTABLE"/>
    <w:basedOn w:val="Normal"/>
    <w:rsid w:val="00C50EFC"/>
    <w:pPr>
      <w:tabs>
        <w:tab w:val="left" w:pos="720"/>
        <w:tab w:val="left" w:pos="1440"/>
      </w:tabs>
      <w:overflowPunct/>
      <w:autoSpaceDE/>
      <w:autoSpaceDN/>
      <w:adjustRightInd/>
      <w:spacing w:after="240"/>
      <w:textAlignment w:val="auto"/>
    </w:pPr>
    <w:rPr>
      <w:rFonts w:ascii="Times New Roman" w:hAnsi="Times New Roman"/>
      <w:b/>
    </w:rPr>
  </w:style>
  <w:style w:type="character" w:customStyle="1" w:styleId="PlainTextChar">
    <w:name w:val="Plain Text Char"/>
    <w:link w:val="PlainText"/>
    <w:rsid w:val="00C50EFC"/>
    <w:rPr>
      <w:rFonts w:ascii="Courier New" w:hAnsi="Courier New" w:cs="Courier New"/>
    </w:rPr>
  </w:style>
  <w:style w:type="paragraph" w:styleId="List">
    <w:name w:val="List"/>
    <w:basedOn w:val="Normal"/>
    <w:uiPriority w:val="99"/>
    <w:rsid w:val="00C50EFC"/>
    <w:pPr>
      <w:numPr>
        <w:numId w:val="52"/>
      </w:numPr>
      <w:overflowPunct/>
      <w:autoSpaceDE/>
      <w:autoSpaceDN/>
      <w:adjustRightInd/>
      <w:spacing w:after="120"/>
      <w:textAlignment w:val="auto"/>
    </w:pPr>
    <w:rPr>
      <w:rFonts w:ascii="Times New Roman" w:hAnsi="Times New Roman"/>
      <w:sz w:val="24"/>
    </w:rPr>
  </w:style>
  <w:style w:type="character" w:customStyle="1" w:styleId="BodyTextIndent2Char">
    <w:name w:val="Body Text Indent 2 Char"/>
    <w:link w:val="BodyTextIndent2"/>
    <w:rsid w:val="00C50EFC"/>
    <w:rPr>
      <w:sz w:val="24"/>
    </w:rPr>
  </w:style>
  <w:style w:type="character" w:customStyle="1" w:styleId="TableTextChar">
    <w:name w:val="Table Text Char"/>
    <w:uiPriority w:val="99"/>
    <w:locked/>
    <w:rsid w:val="00C50EFC"/>
    <w:rPr>
      <w:rFonts w:ascii="Arial" w:hAnsi="Arial" w:cs="Arial"/>
      <w:lang w:val="en-US" w:eastAsia="en-US" w:bidi="ar-SA"/>
    </w:rPr>
  </w:style>
  <w:style w:type="character" w:customStyle="1" w:styleId="BodyTextIndent3Char">
    <w:name w:val="Body Text Indent 3 Char"/>
    <w:link w:val="BodyTextIndent3"/>
    <w:uiPriority w:val="99"/>
    <w:rsid w:val="00C50EFC"/>
    <w:rPr>
      <w:sz w:val="24"/>
    </w:rPr>
  </w:style>
  <w:style w:type="paragraph" w:customStyle="1" w:styleId="Indent75timesnewroman">
    <w:name w:val="Indent .75 + times new roman"/>
    <w:basedOn w:val="Normal"/>
    <w:rsid w:val="00C50EFC"/>
    <w:pPr>
      <w:overflowPunct/>
      <w:autoSpaceDE/>
      <w:autoSpaceDN/>
      <w:adjustRightInd/>
      <w:spacing w:after="240"/>
      <w:ind w:left="1080"/>
      <w:textAlignment w:val="auto"/>
    </w:pPr>
    <w:rPr>
      <w:rFonts w:ascii="Times New Roman" w:hAnsi="Times New Roman"/>
      <w:sz w:val="24"/>
    </w:rPr>
  </w:style>
  <w:style w:type="paragraph" w:customStyle="1" w:styleId="TableHead">
    <w:name w:val="Table Head"/>
    <w:basedOn w:val="Normal"/>
    <w:uiPriority w:val="99"/>
    <w:rsid w:val="00C50EFC"/>
    <w:pPr>
      <w:shd w:val="clear" w:color="auto" w:fill="FFFFFF"/>
      <w:overflowPunct/>
      <w:autoSpaceDE/>
      <w:autoSpaceDN/>
      <w:adjustRightInd/>
      <w:ind w:left="360"/>
      <w:textAlignment w:val="auto"/>
      <w:outlineLvl w:val="4"/>
    </w:pPr>
    <w:rPr>
      <w:rFonts w:ascii="Arial" w:hAnsi="Arial" w:cs="Arial"/>
      <w:b/>
      <w:bCs/>
      <w:sz w:val="24"/>
      <w:szCs w:val="24"/>
    </w:rPr>
  </w:style>
  <w:style w:type="character" w:customStyle="1" w:styleId="Indent75timesnewromanChar">
    <w:name w:val="Indent .75 + times new roman Char"/>
    <w:rsid w:val="00C50EFC"/>
    <w:rPr>
      <w:rFonts w:cs="Times New Roman"/>
      <w:sz w:val="24"/>
      <w:lang w:val="en-US" w:eastAsia="en-US" w:bidi="ar-SA"/>
    </w:rPr>
  </w:style>
  <w:style w:type="paragraph" w:customStyle="1" w:styleId="CM7">
    <w:name w:val="CM7"/>
    <w:basedOn w:val="Normal"/>
    <w:next w:val="Normal"/>
    <w:rsid w:val="00C50EFC"/>
    <w:pPr>
      <w:widowControl w:val="0"/>
      <w:overflowPunct/>
      <w:textAlignment w:val="auto"/>
    </w:pPr>
    <w:rPr>
      <w:rFonts w:ascii="Arial" w:hAnsi="Arial" w:cs="Arial"/>
      <w:sz w:val="24"/>
      <w:szCs w:val="24"/>
    </w:rPr>
  </w:style>
  <w:style w:type="paragraph" w:customStyle="1" w:styleId="indent500">
    <w:name w:val="indent50"/>
    <w:basedOn w:val="Normal"/>
    <w:rsid w:val="00C50EFC"/>
    <w:pPr>
      <w:overflowPunct/>
      <w:autoSpaceDE/>
      <w:autoSpaceDN/>
      <w:adjustRightInd/>
      <w:spacing w:after="240"/>
      <w:ind w:left="720"/>
      <w:textAlignment w:val="auto"/>
    </w:pPr>
    <w:rPr>
      <w:rFonts w:ascii="Arial" w:hAnsi="Arial" w:cs="Arial"/>
      <w:spacing w:val="-3"/>
      <w:sz w:val="24"/>
      <w:szCs w:val="24"/>
    </w:rPr>
  </w:style>
  <w:style w:type="paragraph" w:customStyle="1" w:styleId="h-indent50250">
    <w:name w:val="h-indent5025"/>
    <w:basedOn w:val="Normal"/>
    <w:rsid w:val="00C50EFC"/>
    <w:pPr>
      <w:overflowPunct/>
      <w:autoSpaceDE/>
      <w:autoSpaceDN/>
      <w:adjustRightInd/>
      <w:spacing w:after="240"/>
      <w:ind w:left="1080" w:hanging="360"/>
      <w:textAlignment w:val="auto"/>
    </w:pPr>
    <w:rPr>
      <w:rFonts w:ascii="Arial" w:hAnsi="Arial" w:cs="Arial"/>
      <w:sz w:val="24"/>
      <w:szCs w:val="24"/>
    </w:rPr>
  </w:style>
  <w:style w:type="character" w:customStyle="1" w:styleId="BodyText3Char">
    <w:name w:val="Body Text 3 Char"/>
    <w:link w:val="BodyText3"/>
    <w:uiPriority w:val="99"/>
    <w:rsid w:val="00C50EFC"/>
    <w:rPr>
      <w:sz w:val="24"/>
    </w:rPr>
  </w:style>
  <w:style w:type="paragraph" w:styleId="ListBullet2">
    <w:name w:val="List Bullet 2"/>
    <w:basedOn w:val="Normal"/>
    <w:uiPriority w:val="99"/>
    <w:rsid w:val="00C50EFC"/>
    <w:pPr>
      <w:tabs>
        <w:tab w:val="left" w:pos="720"/>
      </w:tabs>
      <w:ind w:left="720" w:hanging="360"/>
    </w:pPr>
    <w:rPr>
      <w:rFonts w:ascii="Times New Roman" w:hAnsi="Times New Roman"/>
      <w:sz w:val="24"/>
    </w:rPr>
  </w:style>
  <w:style w:type="paragraph" w:customStyle="1" w:styleId="Finding2">
    <w:name w:val="Finding 2"/>
    <w:basedOn w:val="Normal"/>
    <w:rsid w:val="00C50EFC"/>
    <w:pPr>
      <w:tabs>
        <w:tab w:val="left" w:pos="-720"/>
        <w:tab w:val="left" w:pos="720"/>
      </w:tabs>
      <w:spacing w:after="120"/>
      <w:ind w:left="720" w:hanging="360"/>
    </w:pPr>
    <w:rPr>
      <w:rFonts w:ascii="Times New Roman" w:hAnsi="Times New Roman"/>
      <w:sz w:val="24"/>
    </w:rPr>
  </w:style>
  <w:style w:type="paragraph" w:customStyle="1" w:styleId="Prohibitions1">
    <w:name w:val="Prohibitions 1"/>
    <w:basedOn w:val="Normal"/>
    <w:rsid w:val="00C50EFC"/>
    <w:pPr>
      <w:tabs>
        <w:tab w:val="left" w:pos="-1440"/>
        <w:tab w:val="left" w:pos="-720"/>
        <w:tab w:val="left" w:pos="1"/>
        <w:tab w:val="left" w:pos="360"/>
        <w:tab w:val="left" w:pos="810"/>
        <w:tab w:val="left" w:pos="1440"/>
        <w:tab w:val="left" w:pos="2160"/>
        <w:tab w:val="left" w:pos="2880"/>
        <w:tab w:val="left" w:pos="360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pPr>
    <w:rPr>
      <w:rFonts w:ascii="Times New Roman" w:hAnsi="Times New Roman"/>
      <w:sz w:val="24"/>
    </w:rPr>
  </w:style>
  <w:style w:type="paragraph" w:customStyle="1" w:styleId="Provisions1">
    <w:name w:val="Provisions 1"/>
    <w:basedOn w:val="Normal"/>
    <w:rsid w:val="00C50EFC"/>
    <w:pPr>
      <w:tabs>
        <w:tab w:val="left" w:pos="-2160"/>
        <w:tab w:val="left" w:pos="-720"/>
      </w:tabs>
      <w:spacing w:after="120"/>
      <w:ind w:left="360" w:hanging="360"/>
    </w:pPr>
    <w:rPr>
      <w:rFonts w:ascii="Times New Roman" w:hAnsi="Times New Roman"/>
      <w:b/>
      <w:sz w:val="24"/>
    </w:rPr>
  </w:style>
  <w:style w:type="paragraph" w:customStyle="1" w:styleId="Level1">
    <w:name w:val="Level 1"/>
    <w:basedOn w:val="Normal"/>
    <w:rsid w:val="00C50EFC"/>
    <w:pPr>
      <w:widowControl w:val="0"/>
      <w:ind w:left="1440" w:hanging="720"/>
    </w:pPr>
    <w:rPr>
      <w:rFonts w:ascii="Times New Roman" w:hAnsi="Times New Roman"/>
      <w:sz w:val="20"/>
    </w:rPr>
  </w:style>
  <w:style w:type="paragraph" w:customStyle="1" w:styleId="StyleHeadingParaTimesNewRoman">
    <w:name w:val="Style Heading Para + Times New Roman"/>
    <w:basedOn w:val="HeadingPara"/>
    <w:rsid w:val="00C50EFC"/>
    <w:pPr>
      <w:numPr>
        <w:numId w:val="53"/>
      </w:numPr>
      <w:spacing w:after="240"/>
    </w:pPr>
    <w:rPr>
      <w:rFonts w:cs="Arial"/>
      <w:bCs/>
    </w:rPr>
  </w:style>
  <w:style w:type="paragraph" w:customStyle="1" w:styleId="Heading1-G">
    <w:name w:val="Heading 1-G"/>
    <w:basedOn w:val="StyleHeadingParaTimesNewRoman"/>
    <w:qFormat/>
    <w:rsid w:val="00C50EFC"/>
    <w:pPr>
      <w:tabs>
        <w:tab w:val="clear" w:pos="720"/>
        <w:tab w:val="left" w:pos="360"/>
      </w:tabs>
      <w:ind w:left="360"/>
    </w:pPr>
  </w:style>
  <w:style w:type="paragraph" w:customStyle="1" w:styleId="Heading2-G">
    <w:name w:val="Heading 2-G"/>
    <w:basedOn w:val="HeadingPara"/>
    <w:qFormat/>
    <w:rsid w:val="00C50EFC"/>
    <w:pPr>
      <w:spacing w:after="240"/>
    </w:pPr>
    <w:rPr>
      <w:rFonts w:cs="Arial"/>
      <w:bCs/>
    </w:rPr>
  </w:style>
  <w:style w:type="character" w:customStyle="1" w:styleId="Heading2Char1">
    <w:name w:val="Heading 2 Char1"/>
    <w:rsid w:val="00C50EFC"/>
    <w:rPr>
      <w:rFonts w:ascii="Arial" w:hAnsi="Arial" w:cs="Arial"/>
      <w:b/>
      <w:sz w:val="24"/>
    </w:rPr>
  </w:style>
  <w:style w:type="character" w:customStyle="1" w:styleId="HeadingParaChar">
    <w:name w:val="Heading Para Char"/>
    <w:rsid w:val="00C50EFC"/>
    <w:rPr>
      <w:rFonts w:ascii="Arial" w:hAnsi="Arial" w:cs="Arial"/>
      <w:b/>
      <w:sz w:val="24"/>
      <w:lang w:val="en-CA" w:eastAsia="x-none"/>
    </w:rPr>
  </w:style>
  <w:style w:type="character" w:customStyle="1" w:styleId="StyleHeadingParaTimesNewRomanChar">
    <w:name w:val="Style Heading Para + Times New Roman Char"/>
    <w:rsid w:val="00C50EFC"/>
    <w:rPr>
      <w:rFonts w:ascii="Arial" w:hAnsi="Arial" w:cs="Arial"/>
      <w:b/>
      <w:bCs/>
      <w:sz w:val="24"/>
      <w:lang w:val="en-CA" w:eastAsia="x-none"/>
    </w:rPr>
  </w:style>
  <w:style w:type="character" w:customStyle="1" w:styleId="HeadingG-1Char">
    <w:name w:val="Heading G-1 Char"/>
    <w:rsid w:val="00C50EFC"/>
  </w:style>
  <w:style w:type="paragraph" w:customStyle="1" w:styleId="Heading3-G">
    <w:name w:val="Heading 3-G"/>
    <w:basedOn w:val="Normal"/>
    <w:qFormat/>
    <w:rsid w:val="00C50EFC"/>
    <w:pPr>
      <w:tabs>
        <w:tab w:val="left" w:pos="1080"/>
      </w:tabs>
      <w:overflowPunct/>
      <w:autoSpaceDE/>
      <w:autoSpaceDN/>
      <w:adjustRightInd/>
      <w:ind w:left="1080" w:hanging="360"/>
      <w:textAlignment w:val="auto"/>
    </w:pPr>
    <w:rPr>
      <w:rFonts w:ascii="Times New Roman" w:hAnsi="Times New Roman"/>
      <w:sz w:val="24"/>
    </w:rPr>
  </w:style>
  <w:style w:type="character" w:customStyle="1" w:styleId="Heading2-GChar">
    <w:name w:val="Heading 2-G Char"/>
    <w:rsid w:val="00C50EFC"/>
    <w:rPr>
      <w:rFonts w:ascii="Arial" w:hAnsi="Arial" w:cs="Arial"/>
      <w:b/>
      <w:bCs/>
      <w:sz w:val="24"/>
      <w:lang w:val="en-CA" w:eastAsia="x-none"/>
    </w:rPr>
  </w:style>
  <w:style w:type="paragraph" w:customStyle="1" w:styleId="TableContents">
    <w:name w:val="Table Contents"/>
    <w:basedOn w:val="Normal"/>
    <w:rsid w:val="00C50EFC"/>
    <w:pPr>
      <w:widowControl w:val="0"/>
      <w:overflowPunct/>
      <w:autoSpaceDE/>
      <w:autoSpaceDN/>
      <w:adjustRightInd/>
      <w:spacing w:before="60" w:after="60"/>
      <w:jc w:val="both"/>
      <w:textAlignment w:val="auto"/>
    </w:pPr>
    <w:rPr>
      <w:rFonts w:ascii="Times New Roman" w:eastAsia="SimSun" w:hAnsi="Times New Roman"/>
      <w:sz w:val="20"/>
    </w:rPr>
  </w:style>
  <w:style w:type="character" w:customStyle="1" w:styleId="Heading3-GChar">
    <w:name w:val="Heading 3-G Char"/>
    <w:rsid w:val="00C50EFC"/>
    <w:rPr>
      <w:rFonts w:cs="Times New Roman"/>
      <w:sz w:val="24"/>
    </w:rPr>
  </w:style>
  <w:style w:type="character" w:customStyle="1" w:styleId="Char20">
    <w:name w:val="Char2"/>
    <w:rsid w:val="00C50EFC"/>
    <w:rPr>
      <w:rFonts w:cs="Times New Roman"/>
      <w:b/>
      <w:color w:val="000000"/>
      <w:sz w:val="22"/>
      <w:lang w:val="en-US" w:eastAsia="en-US" w:bidi="ar-SA"/>
    </w:rPr>
  </w:style>
  <w:style w:type="paragraph" w:customStyle="1" w:styleId="BodyTextIndent050">
    <w:name w:val="BodyTextIndent0.50&quot;"/>
    <w:basedOn w:val="Default"/>
    <w:next w:val="Default"/>
    <w:rsid w:val="00C50EFC"/>
    <w:pPr>
      <w:spacing w:after="240"/>
    </w:pPr>
    <w:rPr>
      <w:color w:val="auto"/>
    </w:rPr>
  </w:style>
  <w:style w:type="paragraph" w:customStyle="1" w:styleId="Findings">
    <w:name w:val="Findings"/>
    <w:basedOn w:val="Normal"/>
    <w:rsid w:val="00C50EFC"/>
    <w:pPr>
      <w:numPr>
        <w:numId w:val="55"/>
      </w:numPr>
      <w:tabs>
        <w:tab w:val="num" w:pos="1080"/>
      </w:tabs>
      <w:overflowPunct/>
      <w:autoSpaceDE/>
      <w:autoSpaceDN/>
      <w:adjustRightInd/>
      <w:spacing w:after="240"/>
      <w:ind w:left="720"/>
      <w:textAlignment w:val="auto"/>
    </w:pPr>
    <w:rPr>
      <w:rFonts w:ascii="Times New Roman" w:hAnsi="Times New Roman"/>
    </w:rPr>
  </w:style>
  <w:style w:type="paragraph" w:customStyle="1" w:styleId="Tables">
    <w:name w:val="Tables"/>
    <w:basedOn w:val="Normal"/>
    <w:next w:val="Normal"/>
    <w:rsid w:val="00C50EFC"/>
    <w:pPr>
      <w:numPr>
        <w:numId w:val="54"/>
      </w:numPr>
      <w:overflowPunct/>
      <w:autoSpaceDE/>
      <w:autoSpaceDN/>
      <w:adjustRightInd/>
      <w:spacing w:after="240"/>
      <w:textAlignment w:val="auto"/>
    </w:pPr>
    <w:rPr>
      <w:rFonts w:ascii="Times New Roman" w:hAnsi="Times New Roman"/>
    </w:rPr>
  </w:style>
  <w:style w:type="character" w:customStyle="1" w:styleId="StyleArial9pt">
    <w:name w:val="Style Arial 9 pt"/>
    <w:rsid w:val="00C50EFC"/>
    <w:rPr>
      <w:rFonts w:ascii="Times New Roman" w:hAnsi="Times New Roman" w:cs="Times New Roman"/>
      <w:sz w:val="18"/>
    </w:rPr>
  </w:style>
  <w:style w:type="paragraph" w:customStyle="1" w:styleId="MEMO">
    <w:name w:val="MEMO"/>
    <w:rsid w:val="00C50EFC"/>
    <w:pPr>
      <w:numPr>
        <w:numId w:val="56"/>
      </w:numPr>
      <w:tabs>
        <w:tab w:val="clear" w:pos="1080"/>
        <w:tab w:val="left" w:pos="240"/>
        <w:tab w:val="left" w:pos="720"/>
        <w:tab w:val="left" w:pos="4924"/>
        <w:tab w:val="left" w:pos="5760"/>
      </w:tabs>
      <w:overflowPunct w:val="0"/>
      <w:autoSpaceDE w:val="0"/>
      <w:autoSpaceDN w:val="0"/>
      <w:adjustRightInd w:val="0"/>
      <w:ind w:left="-360" w:right="-360" w:firstLine="0"/>
      <w:jc w:val="center"/>
      <w:textAlignment w:val="baseline"/>
    </w:pPr>
    <w:rPr>
      <w:rFonts w:ascii="Avant Garde" w:eastAsia="SimSun" w:hAnsi="Avant Garde"/>
      <w:sz w:val="22"/>
    </w:rPr>
  </w:style>
  <w:style w:type="character" w:customStyle="1" w:styleId="A6">
    <w:name w:val="A6"/>
    <w:rsid w:val="00C50EFC"/>
    <w:rPr>
      <w:color w:val="221E1F"/>
      <w:sz w:val="20"/>
    </w:rPr>
  </w:style>
  <w:style w:type="paragraph" w:customStyle="1" w:styleId="TableNotes">
    <w:name w:val="Table Notes"/>
    <w:rsid w:val="00C50EFC"/>
    <w:pPr>
      <w:tabs>
        <w:tab w:val="left" w:pos="360"/>
      </w:tabs>
      <w:spacing w:before="40" w:after="40"/>
    </w:pPr>
    <w:rPr>
      <w:rFonts w:ascii="Times" w:eastAsia="SimSun" w:hAnsi="Times"/>
      <w:iCs/>
    </w:rPr>
  </w:style>
  <w:style w:type="paragraph" w:customStyle="1" w:styleId="TableCaptionAtt-E">
    <w:name w:val="TableCaption_Att-E"/>
    <w:next w:val="Normal"/>
    <w:rsid w:val="00C50EFC"/>
    <w:pPr>
      <w:keepNext/>
      <w:spacing w:after="60"/>
    </w:pPr>
    <w:rPr>
      <w:rFonts w:ascii="Arial Bold" w:eastAsia="SimSun" w:hAnsi="Arial Bold"/>
      <w:b/>
      <w:sz w:val="24"/>
    </w:rPr>
  </w:style>
  <w:style w:type="paragraph" w:customStyle="1" w:styleId="Headings2">
    <w:name w:val="Headings 2"/>
    <w:basedOn w:val="Normal"/>
    <w:rsid w:val="00C50EFC"/>
    <w:pPr>
      <w:keepNext/>
      <w:overflowPunct/>
      <w:autoSpaceDE/>
      <w:autoSpaceDN/>
      <w:adjustRightInd/>
      <w:spacing w:after="240"/>
      <w:textAlignment w:val="auto"/>
      <w:outlineLvl w:val="1"/>
    </w:pPr>
    <w:rPr>
      <w:rFonts w:ascii="Times New Roman" w:eastAsia="SimSun" w:hAnsi="Times New Roman"/>
      <w:b/>
      <w:sz w:val="24"/>
    </w:rPr>
  </w:style>
  <w:style w:type="paragraph" w:customStyle="1" w:styleId="APPHeadings">
    <w:name w:val="APP_Headings"/>
    <w:rsid w:val="00C50EFC"/>
    <w:pPr>
      <w:tabs>
        <w:tab w:val="left" w:pos="1080"/>
      </w:tabs>
      <w:spacing w:after="120"/>
      <w:jc w:val="center"/>
      <w:outlineLvl w:val="0"/>
    </w:pPr>
    <w:rPr>
      <w:rFonts w:ascii="Arial" w:hAnsi="Arial"/>
      <w:b/>
      <w:sz w:val="24"/>
    </w:rPr>
  </w:style>
  <w:style w:type="character" w:customStyle="1" w:styleId="CharChar1">
    <w:name w:val="Char Char1"/>
    <w:rsid w:val="00C50EFC"/>
    <w:rPr>
      <w:rFonts w:cs="Times New Roman"/>
      <w:sz w:val="18"/>
      <w:szCs w:val="18"/>
    </w:rPr>
  </w:style>
  <w:style w:type="paragraph" w:customStyle="1" w:styleId="Default1">
    <w:name w:val="Default1"/>
    <w:basedOn w:val="Default"/>
    <w:next w:val="Default"/>
    <w:uiPriority w:val="99"/>
    <w:rsid w:val="00C50EFC"/>
    <w:rPr>
      <w:color w:val="auto"/>
    </w:rPr>
  </w:style>
  <w:style w:type="table" w:customStyle="1" w:styleId="TableGrid3">
    <w:name w:val="Table Grid3"/>
    <w:basedOn w:val="TableNormal"/>
    <w:next w:val="TableGrid"/>
    <w:uiPriority w:val="99"/>
    <w:rsid w:val="00C50E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C50EFC"/>
    <w:rPr>
      <w:sz w:val="24"/>
    </w:rPr>
  </w:style>
  <w:style w:type="character" w:customStyle="1" w:styleId="FooterChar1">
    <w:name w:val="Footer Char1"/>
    <w:rsid w:val="004D6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8985">
      <w:bodyDiv w:val="1"/>
      <w:marLeft w:val="0"/>
      <w:marRight w:val="0"/>
      <w:marTop w:val="0"/>
      <w:marBottom w:val="0"/>
      <w:divBdr>
        <w:top w:val="none" w:sz="0" w:space="0" w:color="auto"/>
        <w:left w:val="none" w:sz="0" w:space="0" w:color="auto"/>
        <w:bottom w:val="none" w:sz="0" w:space="0" w:color="auto"/>
        <w:right w:val="none" w:sz="0" w:space="0" w:color="auto"/>
      </w:divBdr>
    </w:div>
    <w:div w:id="130758284">
      <w:bodyDiv w:val="1"/>
      <w:marLeft w:val="0"/>
      <w:marRight w:val="0"/>
      <w:marTop w:val="0"/>
      <w:marBottom w:val="0"/>
      <w:divBdr>
        <w:top w:val="none" w:sz="0" w:space="0" w:color="auto"/>
        <w:left w:val="none" w:sz="0" w:space="0" w:color="auto"/>
        <w:bottom w:val="none" w:sz="0" w:space="0" w:color="auto"/>
        <w:right w:val="none" w:sz="0" w:space="0" w:color="auto"/>
      </w:divBdr>
    </w:div>
    <w:div w:id="206374295">
      <w:bodyDiv w:val="1"/>
      <w:marLeft w:val="0"/>
      <w:marRight w:val="0"/>
      <w:marTop w:val="0"/>
      <w:marBottom w:val="0"/>
      <w:divBdr>
        <w:top w:val="none" w:sz="0" w:space="0" w:color="auto"/>
        <w:left w:val="none" w:sz="0" w:space="0" w:color="auto"/>
        <w:bottom w:val="none" w:sz="0" w:space="0" w:color="auto"/>
        <w:right w:val="none" w:sz="0" w:space="0" w:color="auto"/>
      </w:divBdr>
    </w:div>
    <w:div w:id="853764534">
      <w:bodyDiv w:val="1"/>
      <w:marLeft w:val="0"/>
      <w:marRight w:val="0"/>
      <w:marTop w:val="0"/>
      <w:marBottom w:val="0"/>
      <w:divBdr>
        <w:top w:val="none" w:sz="0" w:space="0" w:color="auto"/>
        <w:left w:val="none" w:sz="0" w:space="0" w:color="auto"/>
        <w:bottom w:val="none" w:sz="0" w:space="0" w:color="auto"/>
        <w:right w:val="none" w:sz="0" w:space="0" w:color="auto"/>
      </w:divBdr>
    </w:div>
    <w:div w:id="929698383">
      <w:bodyDiv w:val="1"/>
      <w:marLeft w:val="0"/>
      <w:marRight w:val="0"/>
      <w:marTop w:val="0"/>
      <w:marBottom w:val="0"/>
      <w:divBdr>
        <w:top w:val="none" w:sz="0" w:space="0" w:color="auto"/>
        <w:left w:val="none" w:sz="0" w:space="0" w:color="auto"/>
        <w:bottom w:val="none" w:sz="0" w:space="0" w:color="auto"/>
        <w:right w:val="none" w:sz="0" w:space="0" w:color="auto"/>
      </w:divBdr>
    </w:div>
    <w:div w:id="1496457615">
      <w:bodyDiv w:val="1"/>
      <w:marLeft w:val="0"/>
      <w:marRight w:val="0"/>
      <w:marTop w:val="0"/>
      <w:marBottom w:val="0"/>
      <w:divBdr>
        <w:top w:val="none" w:sz="0" w:space="0" w:color="auto"/>
        <w:left w:val="none" w:sz="0" w:space="0" w:color="auto"/>
        <w:bottom w:val="none" w:sz="0" w:space="0" w:color="auto"/>
        <w:right w:val="none" w:sz="0" w:space="0" w:color="auto"/>
      </w:divBdr>
    </w:div>
    <w:div w:id="1499153413">
      <w:bodyDiv w:val="1"/>
      <w:marLeft w:val="0"/>
      <w:marRight w:val="0"/>
      <w:marTop w:val="0"/>
      <w:marBottom w:val="0"/>
      <w:divBdr>
        <w:top w:val="none" w:sz="0" w:space="0" w:color="auto"/>
        <w:left w:val="none" w:sz="0" w:space="0" w:color="auto"/>
        <w:bottom w:val="none" w:sz="0" w:space="0" w:color="auto"/>
        <w:right w:val="none" w:sz="0" w:space="0" w:color="auto"/>
      </w:divBdr>
    </w:div>
    <w:div w:id="1536890683">
      <w:bodyDiv w:val="1"/>
      <w:marLeft w:val="0"/>
      <w:marRight w:val="0"/>
      <w:marTop w:val="0"/>
      <w:marBottom w:val="0"/>
      <w:divBdr>
        <w:top w:val="none" w:sz="0" w:space="0" w:color="auto"/>
        <w:left w:val="none" w:sz="0" w:space="0" w:color="auto"/>
        <w:bottom w:val="none" w:sz="0" w:space="0" w:color="auto"/>
        <w:right w:val="none" w:sz="0" w:space="0" w:color="auto"/>
      </w:divBdr>
    </w:div>
    <w:div w:id="1703822631">
      <w:bodyDiv w:val="1"/>
      <w:marLeft w:val="0"/>
      <w:marRight w:val="0"/>
      <w:marTop w:val="0"/>
      <w:marBottom w:val="0"/>
      <w:divBdr>
        <w:top w:val="none" w:sz="0" w:space="0" w:color="auto"/>
        <w:left w:val="none" w:sz="0" w:space="0" w:color="auto"/>
        <w:bottom w:val="none" w:sz="0" w:space="0" w:color="auto"/>
        <w:right w:val="none" w:sz="0" w:space="0" w:color="auto"/>
      </w:divBdr>
    </w:div>
    <w:div w:id="1731725704">
      <w:bodyDiv w:val="1"/>
      <w:marLeft w:val="0"/>
      <w:marRight w:val="0"/>
      <w:marTop w:val="0"/>
      <w:marBottom w:val="0"/>
      <w:divBdr>
        <w:top w:val="none" w:sz="0" w:space="0" w:color="auto"/>
        <w:left w:val="none" w:sz="0" w:space="0" w:color="auto"/>
        <w:bottom w:val="none" w:sz="0" w:space="0" w:color="auto"/>
        <w:right w:val="none" w:sz="0" w:space="0" w:color="auto"/>
      </w:divBdr>
    </w:div>
    <w:div w:id="1764303613">
      <w:bodyDiv w:val="1"/>
      <w:marLeft w:val="0"/>
      <w:marRight w:val="0"/>
      <w:marTop w:val="0"/>
      <w:marBottom w:val="0"/>
      <w:divBdr>
        <w:top w:val="none" w:sz="0" w:space="0" w:color="auto"/>
        <w:left w:val="none" w:sz="0" w:space="0" w:color="auto"/>
        <w:bottom w:val="none" w:sz="0" w:space="0" w:color="auto"/>
        <w:right w:val="none" w:sz="0" w:space="0" w:color="auto"/>
      </w:divBdr>
    </w:div>
    <w:div w:id="1919052070">
      <w:bodyDiv w:val="1"/>
      <w:marLeft w:val="0"/>
      <w:marRight w:val="0"/>
      <w:marTop w:val="0"/>
      <w:marBottom w:val="0"/>
      <w:divBdr>
        <w:top w:val="none" w:sz="0" w:space="0" w:color="auto"/>
        <w:left w:val="none" w:sz="0" w:space="0" w:color="auto"/>
        <w:bottom w:val="none" w:sz="0" w:space="0" w:color="auto"/>
        <w:right w:val="none" w:sz="0" w:space="0" w:color="auto"/>
      </w:divBdr>
    </w:div>
    <w:div w:id="19592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umca.org/creeks/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ervation.ca.gov/dlrp/watershedportal/Watershed%20Browser/Pages/WatershedBrowser.aspx" TargetMode="External"/><Relationship Id="rId4" Type="http://schemas.microsoft.com/office/2007/relationships/stylesWithEffects" Target="stylesWithEffects.xml"/><Relationship Id="rId9" Type="http://schemas.openxmlformats.org/officeDocument/2006/relationships/hyperlink" Target="mailto:fazimzadeh@waterboards.c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508F-3ACE-4585-AC27-F41B59D6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Letterhead</vt:lpstr>
    </vt:vector>
  </TitlesOfParts>
  <Manager>Bruce H. Wolfe</Manager>
  <Company>SFBRWQCB</Company>
  <LinksUpToDate>false</LinksUpToDate>
  <CharactersWithSpaces>11033</CharactersWithSpaces>
  <SharedDoc>false</SharedDoc>
  <HLinks>
    <vt:vector size="558" baseType="variant">
      <vt:variant>
        <vt:i4>6946825</vt:i4>
      </vt:variant>
      <vt:variant>
        <vt:i4>779</vt:i4>
      </vt:variant>
      <vt:variant>
        <vt:i4>0</vt:i4>
      </vt:variant>
      <vt:variant>
        <vt:i4>5</vt:i4>
      </vt:variant>
      <vt:variant>
        <vt:lpwstr>mailto:fazimzadeh@waterboards.ca.gov</vt:lpwstr>
      </vt:variant>
      <vt:variant>
        <vt:lpwstr/>
      </vt:variant>
      <vt:variant>
        <vt:i4>1179696</vt:i4>
      </vt:variant>
      <vt:variant>
        <vt:i4>685</vt:i4>
      </vt:variant>
      <vt:variant>
        <vt:i4>0</vt:i4>
      </vt:variant>
      <vt:variant>
        <vt:i4>5</vt:i4>
      </vt:variant>
      <vt:variant>
        <vt:lpwstr/>
      </vt:variant>
      <vt:variant>
        <vt:lpwstr>_Toc316979245</vt:lpwstr>
      </vt:variant>
      <vt:variant>
        <vt:i4>1179696</vt:i4>
      </vt:variant>
      <vt:variant>
        <vt:i4>679</vt:i4>
      </vt:variant>
      <vt:variant>
        <vt:i4>0</vt:i4>
      </vt:variant>
      <vt:variant>
        <vt:i4>5</vt:i4>
      </vt:variant>
      <vt:variant>
        <vt:lpwstr/>
      </vt:variant>
      <vt:variant>
        <vt:lpwstr>_Toc316979244</vt:lpwstr>
      </vt:variant>
      <vt:variant>
        <vt:i4>1179696</vt:i4>
      </vt:variant>
      <vt:variant>
        <vt:i4>673</vt:i4>
      </vt:variant>
      <vt:variant>
        <vt:i4>0</vt:i4>
      </vt:variant>
      <vt:variant>
        <vt:i4>5</vt:i4>
      </vt:variant>
      <vt:variant>
        <vt:lpwstr/>
      </vt:variant>
      <vt:variant>
        <vt:lpwstr>_Toc316979243</vt:lpwstr>
      </vt:variant>
      <vt:variant>
        <vt:i4>1179696</vt:i4>
      </vt:variant>
      <vt:variant>
        <vt:i4>667</vt:i4>
      </vt:variant>
      <vt:variant>
        <vt:i4>0</vt:i4>
      </vt:variant>
      <vt:variant>
        <vt:i4>5</vt:i4>
      </vt:variant>
      <vt:variant>
        <vt:lpwstr/>
      </vt:variant>
      <vt:variant>
        <vt:lpwstr>_Toc316979242</vt:lpwstr>
      </vt:variant>
      <vt:variant>
        <vt:i4>1179696</vt:i4>
      </vt:variant>
      <vt:variant>
        <vt:i4>661</vt:i4>
      </vt:variant>
      <vt:variant>
        <vt:i4>0</vt:i4>
      </vt:variant>
      <vt:variant>
        <vt:i4>5</vt:i4>
      </vt:variant>
      <vt:variant>
        <vt:lpwstr/>
      </vt:variant>
      <vt:variant>
        <vt:lpwstr>_Toc316979241</vt:lpwstr>
      </vt:variant>
      <vt:variant>
        <vt:i4>1179696</vt:i4>
      </vt:variant>
      <vt:variant>
        <vt:i4>655</vt:i4>
      </vt:variant>
      <vt:variant>
        <vt:i4>0</vt:i4>
      </vt:variant>
      <vt:variant>
        <vt:i4>5</vt:i4>
      </vt:variant>
      <vt:variant>
        <vt:lpwstr/>
      </vt:variant>
      <vt:variant>
        <vt:lpwstr>_Toc316979240</vt:lpwstr>
      </vt:variant>
      <vt:variant>
        <vt:i4>1376304</vt:i4>
      </vt:variant>
      <vt:variant>
        <vt:i4>649</vt:i4>
      </vt:variant>
      <vt:variant>
        <vt:i4>0</vt:i4>
      </vt:variant>
      <vt:variant>
        <vt:i4>5</vt:i4>
      </vt:variant>
      <vt:variant>
        <vt:lpwstr/>
      </vt:variant>
      <vt:variant>
        <vt:lpwstr>_Toc316979239</vt:lpwstr>
      </vt:variant>
      <vt:variant>
        <vt:i4>1966139</vt:i4>
      </vt:variant>
      <vt:variant>
        <vt:i4>640</vt:i4>
      </vt:variant>
      <vt:variant>
        <vt:i4>0</vt:i4>
      </vt:variant>
      <vt:variant>
        <vt:i4>5</vt:i4>
      </vt:variant>
      <vt:variant>
        <vt:lpwstr/>
      </vt:variant>
      <vt:variant>
        <vt:lpwstr>_Toc316977963</vt:lpwstr>
      </vt:variant>
      <vt:variant>
        <vt:i4>1966139</vt:i4>
      </vt:variant>
      <vt:variant>
        <vt:i4>634</vt:i4>
      </vt:variant>
      <vt:variant>
        <vt:i4>0</vt:i4>
      </vt:variant>
      <vt:variant>
        <vt:i4>5</vt:i4>
      </vt:variant>
      <vt:variant>
        <vt:lpwstr/>
      </vt:variant>
      <vt:variant>
        <vt:lpwstr>_Toc316977962</vt:lpwstr>
      </vt:variant>
      <vt:variant>
        <vt:i4>1966139</vt:i4>
      </vt:variant>
      <vt:variant>
        <vt:i4>628</vt:i4>
      </vt:variant>
      <vt:variant>
        <vt:i4>0</vt:i4>
      </vt:variant>
      <vt:variant>
        <vt:i4>5</vt:i4>
      </vt:variant>
      <vt:variant>
        <vt:lpwstr/>
      </vt:variant>
      <vt:variant>
        <vt:lpwstr>_Toc316977961</vt:lpwstr>
      </vt:variant>
      <vt:variant>
        <vt:i4>1966139</vt:i4>
      </vt:variant>
      <vt:variant>
        <vt:i4>622</vt:i4>
      </vt:variant>
      <vt:variant>
        <vt:i4>0</vt:i4>
      </vt:variant>
      <vt:variant>
        <vt:i4>5</vt:i4>
      </vt:variant>
      <vt:variant>
        <vt:lpwstr/>
      </vt:variant>
      <vt:variant>
        <vt:lpwstr>_Toc316977960</vt:lpwstr>
      </vt:variant>
      <vt:variant>
        <vt:i4>1900603</vt:i4>
      </vt:variant>
      <vt:variant>
        <vt:i4>616</vt:i4>
      </vt:variant>
      <vt:variant>
        <vt:i4>0</vt:i4>
      </vt:variant>
      <vt:variant>
        <vt:i4>5</vt:i4>
      </vt:variant>
      <vt:variant>
        <vt:lpwstr/>
      </vt:variant>
      <vt:variant>
        <vt:lpwstr>_Toc316977959</vt:lpwstr>
      </vt:variant>
      <vt:variant>
        <vt:i4>1900603</vt:i4>
      </vt:variant>
      <vt:variant>
        <vt:i4>610</vt:i4>
      </vt:variant>
      <vt:variant>
        <vt:i4>0</vt:i4>
      </vt:variant>
      <vt:variant>
        <vt:i4>5</vt:i4>
      </vt:variant>
      <vt:variant>
        <vt:lpwstr/>
      </vt:variant>
      <vt:variant>
        <vt:lpwstr>_Toc316977958</vt:lpwstr>
      </vt:variant>
      <vt:variant>
        <vt:i4>1900603</vt:i4>
      </vt:variant>
      <vt:variant>
        <vt:i4>604</vt:i4>
      </vt:variant>
      <vt:variant>
        <vt:i4>0</vt:i4>
      </vt:variant>
      <vt:variant>
        <vt:i4>5</vt:i4>
      </vt:variant>
      <vt:variant>
        <vt:lpwstr/>
      </vt:variant>
      <vt:variant>
        <vt:lpwstr>_Toc316977957</vt:lpwstr>
      </vt:variant>
      <vt:variant>
        <vt:i4>1900603</vt:i4>
      </vt:variant>
      <vt:variant>
        <vt:i4>598</vt:i4>
      </vt:variant>
      <vt:variant>
        <vt:i4>0</vt:i4>
      </vt:variant>
      <vt:variant>
        <vt:i4>5</vt:i4>
      </vt:variant>
      <vt:variant>
        <vt:lpwstr/>
      </vt:variant>
      <vt:variant>
        <vt:lpwstr>_Toc316977956</vt:lpwstr>
      </vt:variant>
      <vt:variant>
        <vt:i4>1900603</vt:i4>
      </vt:variant>
      <vt:variant>
        <vt:i4>592</vt:i4>
      </vt:variant>
      <vt:variant>
        <vt:i4>0</vt:i4>
      </vt:variant>
      <vt:variant>
        <vt:i4>5</vt:i4>
      </vt:variant>
      <vt:variant>
        <vt:lpwstr/>
      </vt:variant>
      <vt:variant>
        <vt:lpwstr>_Toc316977955</vt:lpwstr>
      </vt:variant>
      <vt:variant>
        <vt:i4>1900603</vt:i4>
      </vt:variant>
      <vt:variant>
        <vt:i4>586</vt:i4>
      </vt:variant>
      <vt:variant>
        <vt:i4>0</vt:i4>
      </vt:variant>
      <vt:variant>
        <vt:i4>5</vt:i4>
      </vt:variant>
      <vt:variant>
        <vt:lpwstr/>
      </vt:variant>
      <vt:variant>
        <vt:lpwstr>_Toc316977954</vt:lpwstr>
      </vt:variant>
      <vt:variant>
        <vt:i4>1900603</vt:i4>
      </vt:variant>
      <vt:variant>
        <vt:i4>580</vt:i4>
      </vt:variant>
      <vt:variant>
        <vt:i4>0</vt:i4>
      </vt:variant>
      <vt:variant>
        <vt:i4>5</vt:i4>
      </vt:variant>
      <vt:variant>
        <vt:lpwstr/>
      </vt:variant>
      <vt:variant>
        <vt:lpwstr>_Toc316977953</vt:lpwstr>
      </vt:variant>
      <vt:variant>
        <vt:i4>1900603</vt:i4>
      </vt:variant>
      <vt:variant>
        <vt:i4>574</vt:i4>
      </vt:variant>
      <vt:variant>
        <vt:i4>0</vt:i4>
      </vt:variant>
      <vt:variant>
        <vt:i4>5</vt:i4>
      </vt:variant>
      <vt:variant>
        <vt:lpwstr/>
      </vt:variant>
      <vt:variant>
        <vt:lpwstr>_Toc316977952</vt:lpwstr>
      </vt:variant>
      <vt:variant>
        <vt:i4>1900603</vt:i4>
      </vt:variant>
      <vt:variant>
        <vt:i4>568</vt:i4>
      </vt:variant>
      <vt:variant>
        <vt:i4>0</vt:i4>
      </vt:variant>
      <vt:variant>
        <vt:i4>5</vt:i4>
      </vt:variant>
      <vt:variant>
        <vt:lpwstr/>
      </vt:variant>
      <vt:variant>
        <vt:lpwstr>_Toc316977951</vt:lpwstr>
      </vt:variant>
      <vt:variant>
        <vt:i4>1900603</vt:i4>
      </vt:variant>
      <vt:variant>
        <vt:i4>562</vt:i4>
      </vt:variant>
      <vt:variant>
        <vt:i4>0</vt:i4>
      </vt:variant>
      <vt:variant>
        <vt:i4>5</vt:i4>
      </vt:variant>
      <vt:variant>
        <vt:lpwstr/>
      </vt:variant>
      <vt:variant>
        <vt:lpwstr>_Toc316977950</vt:lpwstr>
      </vt:variant>
      <vt:variant>
        <vt:i4>1835067</vt:i4>
      </vt:variant>
      <vt:variant>
        <vt:i4>556</vt:i4>
      </vt:variant>
      <vt:variant>
        <vt:i4>0</vt:i4>
      </vt:variant>
      <vt:variant>
        <vt:i4>5</vt:i4>
      </vt:variant>
      <vt:variant>
        <vt:lpwstr/>
      </vt:variant>
      <vt:variant>
        <vt:lpwstr>_Toc316977949</vt:lpwstr>
      </vt:variant>
      <vt:variant>
        <vt:i4>1835067</vt:i4>
      </vt:variant>
      <vt:variant>
        <vt:i4>550</vt:i4>
      </vt:variant>
      <vt:variant>
        <vt:i4>0</vt:i4>
      </vt:variant>
      <vt:variant>
        <vt:i4>5</vt:i4>
      </vt:variant>
      <vt:variant>
        <vt:lpwstr/>
      </vt:variant>
      <vt:variant>
        <vt:lpwstr>_Toc316977948</vt:lpwstr>
      </vt:variant>
      <vt:variant>
        <vt:i4>1835067</vt:i4>
      </vt:variant>
      <vt:variant>
        <vt:i4>544</vt:i4>
      </vt:variant>
      <vt:variant>
        <vt:i4>0</vt:i4>
      </vt:variant>
      <vt:variant>
        <vt:i4>5</vt:i4>
      </vt:variant>
      <vt:variant>
        <vt:lpwstr/>
      </vt:variant>
      <vt:variant>
        <vt:lpwstr>_Toc316977947</vt:lpwstr>
      </vt:variant>
      <vt:variant>
        <vt:i4>1835067</vt:i4>
      </vt:variant>
      <vt:variant>
        <vt:i4>538</vt:i4>
      </vt:variant>
      <vt:variant>
        <vt:i4>0</vt:i4>
      </vt:variant>
      <vt:variant>
        <vt:i4>5</vt:i4>
      </vt:variant>
      <vt:variant>
        <vt:lpwstr/>
      </vt:variant>
      <vt:variant>
        <vt:lpwstr>_Toc316977946</vt:lpwstr>
      </vt:variant>
      <vt:variant>
        <vt:i4>1835067</vt:i4>
      </vt:variant>
      <vt:variant>
        <vt:i4>532</vt:i4>
      </vt:variant>
      <vt:variant>
        <vt:i4>0</vt:i4>
      </vt:variant>
      <vt:variant>
        <vt:i4>5</vt:i4>
      </vt:variant>
      <vt:variant>
        <vt:lpwstr/>
      </vt:variant>
      <vt:variant>
        <vt:lpwstr>_Toc316977945</vt:lpwstr>
      </vt:variant>
      <vt:variant>
        <vt:i4>1835067</vt:i4>
      </vt:variant>
      <vt:variant>
        <vt:i4>526</vt:i4>
      </vt:variant>
      <vt:variant>
        <vt:i4>0</vt:i4>
      </vt:variant>
      <vt:variant>
        <vt:i4>5</vt:i4>
      </vt:variant>
      <vt:variant>
        <vt:lpwstr/>
      </vt:variant>
      <vt:variant>
        <vt:lpwstr>_Toc316977944</vt:lpwstr>
      </vt:variant>
      <vt:variant>
        <vt:i4>1835067</vt:i4>
      </vt:variant>
      <vt:variant>
        <vt:i4>520</vt:i4>
      </vt:variant>
      <vt:variant>
        <vt:i4>0</vt:i4>
      </vt:variant>
      <vt:variant>
        <vt:i4>5</vt:i4>
      </vt:variant>
      <vt:variant>
        <vt:lpwstr/>
      </vt:variant>
      <vt:variant>
        <vt:lpwstr>_Toc316977943</vt:lpwstr>
      </vt:variant>
      <vt:variant>
        <vt:i4>1835067</vt:i4>
      </vt:variant>
      <vt:variant>
        <vt:i4>514</vt:i4>
      </vt:variant>
      <vt:variant>
        <vt:i4>0</vt:i4>
      </vt:variant>
      <vt:variant>
        <vt:i4>5</vt:i4>
      </vt:variant>
      <vt:variant>
        <vt:lpwstr/>
      </vt:variant>
      <vt:variant>
        <vt:lpwstr>_Toc316977942</vt:lpwstr>
      </vt:variant>
      <vt:variant>
        <vt:i4>1835067</vt:i4>
      </vt:variant>
      <vt:variant>
        <vt:i4>508</vt:i4>
      </vt:variant>
      <vt:variant>
        <vt:i4>0</vt:i4>
      </vt:variant>
      <vt:variant>
        <vt:i4>5</vt:i4>
      </vt:variant>
      <vt:variant>
        <vt:lpwstr/>
      </vt:variant>
      <vt:variant>
        <vt:lpwstr>_Toc316977941</vt:lpwstr>
      </vt:variant>
      <vt:variant>
        <vt:i4>1835067</vt:i4>
      </vt:variant>
      <vt:variant>
        <vt:i4>502</vt:i4>
      </vt:variant>
      <vt:variant>
        <vt:i4>0</vt:i4>
      </vt:variant>
      <vt:variant>
        <vt:i4>5</vt:i4>
      </vt:variant>
      <vt:variant>
        <vt:lpwstr/>
      </vt:variant>
      <vt:variant>
        <vt:lpwstr>_Toc316977940</vt:lpwstr>
      </vt:variant>
      <vt:variant>
        <vt:i4>1769531</vt:i4>
      </vt:variant>
      <vt:variant>
        <vt:i4>496</vt:i4>
      </vt:variant>
      <vt:variant>
        <vt:i4>0</vt:i4>
      </vt:variant>
      <vt:variant>
        <vt:i4>5</vt:i4>
      </vt:variant>
      <vt:variant>
        <vt:lpwstr/>
      </vt:variant>
      <vt:variant>
        <vt:lpwstr>_Toc316977939</vt:lpwstr>
      </vt:variant>
      <vt:variant>
        <vt:i4>1769531</vt:i4>
      </vt:variant>
      <vt:variant>
        <vt:i4>490</vt:i4>
      </vt:variant>
      <vt:variant>
        <vt:i4>0</vt:i4>
      </vt:variant>
      <vt:variant>
        <vt:i4>5</vt:i4>
      </vt:variant>
      <vt:variant>
        <vt:lpwstr/>
      </vt:variant>
      <vt:variant>
        <vt:lpwstr>_Toc316977938</vt:lpwstr>
      </vt:variant>
      <vt:variant>
        <vt:i4>1769531</vt:i4>
      </vt:variant>
      <vt:variant>
        <vt:i4>484</vt:i4>
      </vt:variant>
      <vt:variant>
        <vt:i4>0</vt:i4>
      </vt:variant>
      <vt:variant>
        <vt:i4>5</vt:i4>
      </vt:variant>
      <vt:variant>
        <vt:lpwstr/>
      </vt:variant>
      <vt:variant>
        <vt:lpwstr>_Toc316977937</vt:lpwstr>
      </vt:variant>
      <vt:variant>
        <vt:i4>1769531</vt:i4>
      </vt:variant>
      <vt:variant>
        <vt:i4>478</vt:i4>
      </vt:variant>
      <vt:variant>
        <vt:i4>0</vt:i4>
      </vt:variant>
      <vt:variant>
        <vt:i4>5</vt:i4>
      </vt:variant>
      <vt:variant>
        <vt:lpwstr/>
      </vt:variant>
      <vt:variant>
        <vt:lpwstr>_Toc316977936</vt:lpwstr>
      </vt:variant>
      <vt:variant>
        <vt:i4>1769531</vt:i4>
      </vt:variant>
      <vt:variant>
        <vt:i4>472</vt:i4>
      </vt:variant>
      <vt:variant>
        <vt:i4>0</vt:i4>
      </vt:variant>
      <vt:variant>
        <vt:i4>5</vt:i4>
      </vt:variant>
      <vt:variant>
        <vt:lpwstr/>
      </vt:variant>
      <vt:variant>
        <vt:lpwstr>_Toc316977935</vt:lpwstr>
      </vt:variant>
      <vt:variant>
        <vt:i4>1769531</vt:i4>
      </vt:variant>
      <vt:variant>
        <vt:i4>466</vt:i4>
      </vt:variant>
      <vt:variant>
        <vt:i4>0</vt:i4>
      </vt:variant>
      <vt:variant>
        <vt:i4>5</vt:i4>
      </vt:variant>
      <vt:variant>
        <vt:lpwstr/>
      </vt:variant>
      <vt:variant>
        <vt:lpwstr>_Toc316977934</vt:lpwstr>
      </vt:variant>
      <vt:variant>
        <vt:i4>1769531</vt:i4>
      </vt:variant>
      <vt:variant>
        <vt:i4>460</vt:i4>
      </vt:variant>
      <vt:variant>
        <vt:i4>0</vt:i4>
      </vt:variant>
      <vt:variant>
        <vt:i4>5</vt:i4>
      </vt:variant>
      <vt:variant>
        <vt:lpwstr/>
      </vt:variant>
      <vt:variant>
        <vt:lpwstr>_Toc316977933</vt:lpwstr>
      </vt:variant>
      <vt:variant>
        <vt:i4>1769531</vt:i4>
      </vt:variant>
      <vt:variant>
        <vt:i4>454</vt:i4>
      </vt:variant>
      <vt:variant>
        <vt:i4>0</vt:i4>
      </vt:variant>
      <vt:variant>
        <vt:i4>5</vt:i4>
      </vt:variant>
      <vt:variant>
        <vt:lpwstr/>
      </vt:variant>
      <vt:variant>
        <vt:lpwstr>_Toc316977932</vt:lpwstr>
      </vt:variant>
      <vt:variant>
        <vt:i4>1769531</vt:i4>
      </vt:variant>
      <vt:variant>
        <vt:i4>448</vt:i4>
      </vt:variant>
      <vt:variant>
        <vt:i4>0</vt:i4>
      </vt:variant>
      <vt:variant>
        <vt:i4>5</vt:i4>
      </vt:variant>
      <vt:variant>
        <vt:lpwstr/>
      </vt:variant>
      <vt:variant>
        <vt:lpwstr>_Toc316977931</vt:lpwstr>
      </vt:variant>
      <vt:variant>
        <vt:i4>1769531</vt:i4>
      </vt:variant>
      <vt:variant>
        <vt:i4>442</vt:i4>
      </vt:variant>
      <vt:variant>
        <vt:i4>0</vt:i4>
      </vt:variant>
      <vt:variant>
        <vt:i4>5</vt:i4>
      </vt:variant>
      <vt:variant>
        <vt:lpwstr/>
      </vt:variant>
      <vt:variant>
        <vt:lpwstr>_Toc316977930</vt:lpwstr>
      </vt:variant>
      <vt:variant>
        <vt:i4>1703995</vt:i4>
      </vt:variant>
      <vt:variant>
        <vt:i4>436</vt:i4>
      </vt:variant>
      <vt:variant>
        <vt:i4>0</vt:i4>
      </vt:variant>
      <vt:variant>
        <vt:i4>5</vt:i4>
      </vt:variant>
      <vt:variant>
        <vt:lpwstr/>
      </vt:variant>
      <vt:variant>
        <vt:lpwstr>_Toc316977929</vt:lpwstr>
      </vt:variant>
      <vt:variant>
        <vt:i4>1703995</vt:i4>
      </vt:variant>
      <vt:variant>
        <vt:i4>430</vt:i4>
      </vt:variant>
      <vt:variant>
        <vt:i4>0</vt:i4>
      </vt:variant>
      <vt:variant>
        <vt:i4>5</vt:i4>
      </vt:variant>
      <vt:variant>
        <vt:lpwstr/>
      </vt:variant>
      <vt:variant>
        <vt:lpwstr>_Toc316977928</vt:lpwstr>
      </vt:variant>
      <vt:variant>
        <vt:i4>1703995</vt:i4>
      </vt:variant>
      <vt:variant>
        <vt:i4>424</vt:i4>
      </vt:variant>
      <vt:variant>
        <vt:i4>0</vt:i4>
      </vt:variant>
      <vt:variant>
        <vt:i4>5</vt:i4>
      </vt:variant>
      <vt:variant>
        <vt:lpwstr/>
      </vt:variant>
      <vt:variant>
        <vt:lpwstr>_Toc316977927</vt:lpwstr>
      </vt:variant>
      <vt:variant>
        <vt:i4>1703995</vt:i4>
      </vt:variant>
      <vt:variant>
        <vt:i4>418</vt:i4>
      </vt:variant>
      <vt:variant>
        <vt:i4>0</vt:i4>
      </vt:variant>
      <vt:variant>
        <vt:i4>5</vt:i4>
      </vt:variant>
      <vt:variant>
        <vt:lpwstr/>
      </vt:variant>
      <vt:variant>
        <vt:lpwstr>_Toc316977926</vt:lpwstr>
      </vt:variant>
      <vt:variant>
        <vt:i4>5242964</vt:i4>
      </vt:variant>
      <vt:variant>
        <vt:i4>398</vt:i4>
      </vt:variant>
      <vt:variant>
        <vt:i4>0</vt:i4>
      </vt:variant>
      <vt:variant>
        <vt:i4>5</vt:i4>
      </vt:variant>
      <vt:variant>
        <vt:lpwstr>http://www.waterboards.ca.gov/iswp/docs/final.pdf</vt:lpwstr>
      </vt:variant>
      <vt:variant>
        <vt:lpwstr/>
      </vt:variant>
      <vt:variant>
        <vt:i4>5242964</vt:i4>
      </vt:variant>
      <vt:variant>
        <vt:i4>395</vt:i4>
      </vt:variant>
      <vt:variant>
        <vt:i4>0</vt:i4>
      </vt:variant>
      <vt:variant>
        <vt:i4>5</vt:i4>
      </vt:variant>
      <vt:variant>
        <vt:lpwstr>http://www.waterboards.ca.gov/iswp/docs/final.pdf</vt:lpwstr>
      </vt:variant>
      <vt:variant>
        <vt:lpwstr/>
      </vt:variant>
      <vt:variant>
        <vt:i4>5242964</vt:i4>
      </vt:variant>
      <vt:variant>
        <vt:i4>392</vt:i4>
      </vt:variant>
      <vt:variant>
        <vt:i4>0</vt:i4>
      </vt:variant>
      <vt:variant>
        <vt:i4>5</vt:i4>
      </vt:variant>
      <vt:variant>
        <vt:lpwstr>http://www.waterboards.ca.gov/iswp/docs/final.pdf</vt:lpwstr>
      </vt:variant>
      <vt:variant>
        <vt:lpwstr/>
      </vt:variant>
      <vt:variant>
        <vt:i4>5242964</vt:i4>
      </vt:variant>
      <vt:variant>
        <vt:i4>389</vt:i4>
      </vt:variant>
      <vt:variant>
        <vt:i4>0</vt:i4>
      </vt:variant>
      <vt:variant>
        <vt:i4>5</vt:i4>
      </vt:variant>
      <vt:variant>
        <vt:lpwstr>http://www.waterboards.ca.gov/iswp/docs/final.pdf</vt:lpwstr>
      </vt:variant>
      <vt:variant>
        <vt:lpwstr/>
      </vt:variant>
      <vt:variant>
        <vt:i4>1966134</vt:i4>
      </vt:variant>
      <vt:variant>
        <vt:i4>380</vt:i4>
      </vt:variant>
      <vt:variant>
        <vt:i4>0</vt:i4>
      </vt:variant>
      <vt:variant>
        <vt:i4>5</vt:i4>
      </vt:variant>
      <vt:variant>
        <vt:lpwstr/>
      </vt:variant>
      <vt:variant>
        <vt:lpwstr>_Toc316977461</vt:lpwstr>
      </vt:variant>
      <vt:variant>
        <vt:i4>1966134</vt:i4>
      </vt:variant>
      <vt:variant>
        <vt:i4>374</vt:i4>
      </vt:variant>
      <vt:variant>
        <vt:i4>0</vt:i4>
      </vt:variant>
      <vt:variant>
        <vt:i4>5</vt:i4>
      </vt:variant>
      <vt:variant>
        <vt:lpwstr/>
      </vt:variant>
      <vt:variant>
        <vt:lpwstr>_Toc316977460</vt:lpwstr>
      </vt:variant>
      <vt:variant>
        <vt:i4>1900598</vt:i4>
      </vt:variant>
      <vt:variant>
        <vt:i4>368</vt:i4>
      </vt:variant>
      <vt:variant>
        <vt:i4>0</vt:i4>
      </vt:variant>
      <vt:variant>
        <vt:i4>5</vt:i4>
      </vt:variant>
      <vt:variant>
        <vt:lpwstr/>
      </vt:variant>
      <vt:variant>
        <vt:lpwstr>_Toc316977459</vt:lpwstr>
      </vt:variant>
      <vt:variant>
        <vt:i4>1900598</vt:i4>
      </vt:variant>
      <vt:variant>
        <vt:i4>362</vt:i4>
      </vt:variant>
      <vt:variant>
        <vt:i4>0</vt:i4>
      </vt:variant>
      <vt:variant>
        <vt:i4>5</vt:i4>
      </vt:variant>
      <vt:variant>
        <vt:lpwstr/>
      </vt:variant>
      <vt:variant>
        <vt:lpwstr>_Toc316977458</vt:lpwstr>
      </vt:variant>
      <vt:variant>
        <vt:i4>1900598</vt:i4>
      </vt:variant>
      <vt:variant>
        <vt:i4>356</vt:i4>
      </vt:variant>
      <vt:variant>
        <vt:i4>0</vt:i4>
      </vt:variant>
      <vt:variant>
        <vt:i4>5</vt:i4>
      </vt:variant>
      <vt:variant>
        <vt:lpwstr/>
      </vt:variant>
      <vt:variant>
        <vt:lpwstr>_Toc316977457</vt:lpwstr>
      </vt:variant>
      <vt:variant>
        <vt:i4>1900598</vt:i4>
      </vt:variant>
      <vt:variant>
        <vt:i4>350</vt:i4>
      </vt:variant>
      <vt:variant>
        <vt:i4>0</vt:i4>
      </vt:variant>
      <vt:variant>
        <vt:i4>5</vt:i4>
      </vt:variant>
      <vt:variant>
        <vt:lpwstr/>
      </vt:variant>
      <vt:variant>
        <vt:lpwstr>_Toc316977456</vt:lpwstr>
      </vt:variant>
      <vt:variant>
        <vt:i4>1900598</vt:i4>
      </vt:variant>
      <vt:variant>
        <vt:i4>344</vt:i4>
      </vt:variant>
      <vt:variant>
        <vt:i4>0</vt:i4>
      </vt:variant>
      <vt:variant>
        <vt:i4>5</vt:i4>
      </vt:variant>
      <vt:variant>
        <vt:lpwstr/>
      </vt:variant>
      <vt:variant>
        <vt:lpwstr>_Toc316977455</vt:lpwstr>
      </vt:variant>
      <vt:variant>
        <vt:i4>1900598</vt:i4>
      </vt:variant>
      <vt:variant>
        <vt:i4>335</vt:i4>
      </vt:variant>
      <vt:variant>
        <vt:i4>0</vt:i4>
      </vt:variant>
      <vt:variant>
        <vt:i4>5</vt:i4>
      </vt:variant>
      <vt:variant>
        <vt:lpwstr/>
      </vt:variant>
      <vt:variant>
        <vt:lpwstr>_Toc316977454</vt:lpwstr>
      </vt:variant>
      <vt:variant>
        <vt:i4>1900598</vt:i4>
      </vt:variant>
      <vt:variant>
        <vt:i4>329</vt:i4>
      </vt:variant>
      <vt:variant>
        <vt:i4>0</vt:i4>
      </vt:variant>
      <vt:variant>
        <vt:i4>5</vt:i4>
      </vt:variant>
      <vt:variant>
        <vt:lpwstr/>
      </vt:variant>
      <vt:variant>
        <vt:lpwstr>_Toc316977453</vt:lpwstr>
      </vt:variant>
      <vt:variant>
        <vt:i4>1900598</vt:i4>
      </vt:variant>
      <vt:variant>
        <vt:i4>323</vt:i4>
      </vt:variant>
      <vt:variant>
        <vt:i4>0</vt:i4>
      </vt:variant>
      <vt:variant>
        <vt:i4>5</vt:i4>
      </vt:variant>
      <vt:variant>
        <vt:lpwstr/>
      </vt:variant>
      <vt:variant>
        <vt:lpwstr>_Toc316977452</vt:lpwstr>
      </vt:variant>
      <vt:variant>
        <vt:i4>1900598</vt:i4>
      </vt:variant>
      <vt:variant>
        <vt:i4>317</vt:i4>
      </vt:variant>
      <vt:variant>
        <vt:i4>0</vt:i4>
      </vt:variant>
      <vt:variant>
        <vt:i4>5</vt:i4>
      </vt:variant>
      <vt:variant>
        <vt:lpwstr/>
      </vt:variant>
      <vt:variant>
        <vt:lpwstr>_Toc316977451</vt:lpwstr>
      </vt:variant>
      <vt:variant>
        <vt:i4>1900598</vt:i4>
      </vt:variant>
      <vt:variant>
        <vt:i4>311</vt:i4>
      </vt:variant>
      <vt:variant>
        <vt:i4>0</vt:i4>
      </vt:variant>
      <vt:variant>
        <vt:i4>5</vt:i4>
      </vt:variant>
      <vt:variant>
        <vt:lpwstr/>
      </vt:variant>
      <vt:variant>
        <vt:lpwstr>_Toc316977450</vt:lpwstr>
      </vt:variant>
      <vt:variant>
        <vt:i4>1835062</vt:i4>
      </vt:variant>
      <vt:variant>
        <vt:i4>305</vt:i4>
      </vt:variant>
      <vt:variant>
        <vt:i4>0</vt:i4>
      </vt:variant>
      <vt:variant>
        <vt:i4>5</vt:i4>
      </vt:variant>
      <vt:variant>
        <vt:lpwstr/>
      </vt:variant>
      <vt:variant>
        <vt:lpwstr>_Toc316977449</vt:lpwstr>
      </vt:variant>
      <vt:variant>
        <vt:i4>1835062</vt:i4>
      </vt:variant>
      <vt:variant>
        <vt:i4>299</vt:i4>
      </vt:variant>
      <vt:variant>
        <vt:i4>0</vt:i4>
      </vt:variant>
      <vt:variant>
        <vt:i4>5</vt:i4>
      </vt:variant>
      <vt:variant>
        <vt:lpwstr/>
      </vt:variant>
      <vt:variant>
        <vt:lpwstr>_Toc316977448</vt:lpwstr>
      </vt:variant>
      <vt:variant>
        <vt:i4>1835062</vt:i4>
      </vt:variant>
      <vt:variant>
        <vt:i4>293</vt:i4>
      </vt:variant>
      <vt:variant>
        <vt:i4>0</vt:i4>
      </vt:variant>
      <vt:variant>
        <vt:i4>5</vt:i4>
      </vt:variant>
      <vt:variant>
        <vt:lpwstr/>
      </vt:variant>
      <vt:variant>
        <vt:lpwstr>_Toc316977447</vt:lpwstr>
      </vt:variant>
      <vt:variant>
        <vt:i4>1835062</vt:i4>
      </vt:variant>
      <vt:variant>
        <vt:i4>287</vt:i4>
      </vt:variant>
      <vt:variant>
        <vt:i4>0</vt:i4>
      </vt:variant>
      <vt:variant>
        <vt:i4>5</vt:i4>
      </vt:variant>
      <vt:variant>
        <vt:lpwstr/>
      </vt:variant>
      <vt:variant>
        <vt:lpwstr>_Toc316977446</vt:lpwstr>
      </vt:variant>
      <vt:variant>
        <vt:i4>1835062</vt:i4>
      </vt:variant>
      <vt:variant>
        <vt:i4>281</vt:i4>
      </vt:variant>
      <vt:variant>
        <vt:i4>0</vt:i4>
      </vt:variant>
      <vt:variant>
        <vt:i4>5</vt:i4>
      </vt:variant>
      <vt:variant>
        <vt:lpwstr/>
      </vt:variant>
      <vt:variant>
        <vt:lpwstr>_Toc316977445</vt:lpwstr>
      </vt:variant>
      <vt:variant>
        <vt:i4>1835062</vt:i4>
      </vt:variant>
      <vt:variant>
        <vt:i4>275</vt:i4>
      </vt:variant>
      <vt:variant>
        <vt:i4>0</vt:i4>
      </vt:variant>
      <vt:variant>
        <vt:i4>5</vt:i4>
      </vt:variant>
      <vt:variant>
        <vt:lpwstr/>
      </vt:variant>
      <vt:variant>
        <vt:lpwstr>_Toc316977444</vt:lpwstr>
      </vt:variant>
      <vt:variant>
        <vt:i4>1835062</vt:i4>
      </vt:variant>
      <vt:variant>
        <vt:i4>269</vt:i4>
      </vt:variant>
      <vt:variant>
        <vt:i4>0</vt:i4>
      </vt:variant>
      <vt:variant>
        <vt:i4>5</vt:i4>
      </vt:variant>
      <vt:variant>
        <vt:lpwstr/>
      </vt:variant>
      <vt:variant>
        <vt:lpwstr>_Toc316977443</vt:lpwstr>
      </vt:variant>
      <vt:variant>
        <vt:i4>1835062</vt:i4>
      </vt:variant>
      <vt:variant>
        <vt:i4>263</vt:i4>
      </vt:variant>
      <vt:variant>
        <vt:i4>0</vt:i4>
      </vt:variant>
      <vt:variant>
        <vt:i4>5</vt:i4>
      </vt:variant>
      <vt:variant>
        <vt:lpwstr/>
      </vt:variant>
      <vt:variant>
        <vt:lpwstr>_Toc316977442</vt:lpwstr>
      </vt:variant>
      <vt:variant>
        <vt:i4>1835062</vt:i4>
      </vt:variant>
      <vt:variant>
        <vt:i4>257</vt:i4>
      </vt:variant>
      <vt:variant>
        <vt:i4>0</vt:i4>
      </vt:variant>
      <vt:variant>
        <vt:i4>5</vt:i4>
      </vt:variant>
      <vt:variant>
        <vt:lpwstr/>
      </vt:variant>
      <vt:variant>
        <vt:lpwstr>_Toc316977441</vt:lpwstr>
      </vt:variant>
      <vt:variant>
        <vt:i4>6946825</vt:i4>
      </vt:variant>
      <vt:variant>
        <vt:i4>252</vt:i4>
      </vt:variant>
      <vt:variant>
        <vt:i4>0</vt:i4>
      </vt:variant>
      <vt:variant>
        <vt:i4>5</vt:i4>
      </vt:variant>
      <vt:variant>
        <vt:lpwstr>mailto:fazimzadeh@waterboards.ca.gov</vt:lpwstr>
      </vt:variant>
      <vt:variant>
        <vt:lpwstr/>
      </vt:variant>
      <vt:variant>
        <vt:i4>4456462</vt:i4>
      </vt:variant>
      <vt:variant>
        <vt:i4>249</vt:i4>
      </vt:variant>
      <vt:variant>
        <vt:i4>0</vt:i4>
      </vt:variant>
      <vt:variant>
        <vt:i4>5</vt:i4>
      </vt:variant>
      <vt:variant>
        <vt:lpwstr>http://museumca.org/creeks/index.html</vt:lpwstr>
      </vt:variant>
      <vt:variant>
        <vt:lpwstr/>
      </vt:variant>
      <vt:variant>
        <vt:i4>5111830</vt:i4>
      </vt:variant>
      <vt:variant>
        <vt:i4>246</vt:i4>
      </vt:variant>
      <vt:variant>
        <vt:i4>0</vt:i4>
      </vt:variant>
      <vt:variant>
        <vt:i4>5</vt:i4>
      </vt:variant>
      <vt:variant>
        <vt:lpwstr>http://www.conservation.ca.gov/dlrp/watershedportal/Watershed Browser/Pages/WatershedBrowser.aspx</vt:lpwstr>
      </vt:variant>
      <vt:variant>
        <vt:lpwstr/>
      </vt:variant>
      <vt:variant>
        <vt:i4>6946825</vt:i4>
      </vt:variant>
      <vt:variant>
        <vt:i4>243</vt:i4>
      </vt:variant>
      <vt:variant>
        <vt:i4>0</vt:i4>
      </vt:variant>
      <vt:variant>
        <vt:i4>5</vt:i4>
      </vt:variant>
      <vt:variant>
        <vt:lpwstr>mailto:fazimzadeh@waterboards.ca.gov</vt:lpwstr>
      </vt:variant>
      <vt:variant>
        <vt:lpwstr/>
      </vt:variant>
      <vt:variant>
        <vt:i4>1114149</vt:i4>
      </vt:variant>
      <vt:variant>
        <vt:i4>240</vt:i4>
      </vt:variant>
      <vt:variant>
        <vt:i4>0</vt:i4>
      </vt:variant>
      <vt:variant>
        <vt:i4>5</vt:i4>
      </vt:variant>
      <vt:variant>
        <vt:lpwstr>http://www.waterboards.ca.gov/swamp/docs/swampqapp_template032404.doc</vt:lpwstr>
      </vt:variant>
      <vt:variant>
        <vt:lpwstr/>
      </vt:variant>
      <vt:variant>
        <vt:i4>1179696</vt:i4>
      </vt:variant>
      <vt:variant>
        <vt:i4>101</vt:i4>
      </vt:variant>
      <vt:variant>
        <vt:i4>0</vt:i4>
      </vt:variant>
      <vt:variant>
        <vt:i4>5</vt:i4>
      </vt:variant>
      <vt:variant>
        <vt:lpwstr/>
      </vt:variant>
      <vt:variant>
        <vt:lpwstr>_Toc316647151</vt:lpwstr>
      </vt:variant>
      <vt:variant>
        <vt:i4>1179696</vt:i4>
      </vt:variant>
      <vt:variant>
        <vt:i4>95</vt:i4>
      </vt:variant>
      <vt:variant>
        <vt:i4>0</vt:i4>
      </vt:variant>
      <vt:variant>
        <vt:i4>5</vt:i4>
      </vt:variant>
      <vt:variant>
        <vt:lpwstr/>
      </vt:variant>
      <vt:variant>
        <vt:lpwstr>_Toc316647150</vt:lpwstr>
      </vt:variant>
      <vt:variant>
        <vt:i4>1376316</vt:i4>
      </vt:variant>
      <vt:variant>
        <vt:i4>86</vt:i4>
      </vt:variant>
      <vt:variant>
        <vt:i4>0</vt:i4>
      </vt:variant>
      <vt:variant>
        <vt:i4>5</vt:i4>
      </vt:variant>
      <vt:variant>
        <vt:lpwstr/>
      </vt:variant>
      <vt:variant>
        <vt:lpwstr>_Toc313952985</vt:lpwstr>
      </vt:variant>
      <vt:variant>
        <vt:i4>1376316</vt:i4>
      </vt:variant>
      <vt:variant>
        <vt:i4>80</vt:i4>
      </vt:variant>
      <vt:variant>
        <vt:i4>0</vt:i4>
      </vt:variant>
      <vt:variant>
        <vt:i4>5</vt:i4>
      </vt:variant>
      <vt:variant>
        <vt:lpwstr/>
      </vt:variant>
      <vt:variant>
        <vt:lpwstr>_Toc313952984</vt:lpwstr>
      </vt:variant>
      <vt:variant>
        <vt:i4>1376316</vt:i4>
      </vt:variant>
      <vt:variant>
        <vt:i4>74</vt:i4>
      </vt:variant>
      <vt:variant>
        <vt:i4>0</vt:i4>
      </vt:variant>
      <vt:variant>
        <vt:i4>5</vt:i4>
      </vt:variant>
      <vt:variant>
        <vt:lpwstr/>
      </vt:variant>
      <vt:variant>
        <vt:lpwstr>_Toc313952983</vt:lpwstr>
      </vt:variant>
      <vt:variant>
        <vt:i4>1376316</vt:i4>
      </vt:variant>
      <vt:variant>
        <vt:i4>68</vt:i4>
      </vt:variant>
      <vt:variant>
        <vt:i4>0</vt:i4>
      </vt:variant>
      <vt:variant>
        <vt:i4>5</vt:i4>
      </vt:variant>
      <vt:variant>
        <vt:lpwstr/>
      </vt:variant>
      <vt:variant>
        <vt:lpwstr>_Toc313952982</vt:lpwstr>
      </vt:variant>
      <vt:variant>
        <vt:i4>1376316</vt:i4>
      </vt:variant>
      <vt:variant>
        <vt:i4>62</vt:i4>
      </vt:variant>
      <vt:variant>
        <vt:i4>0</vt:i4>
      </vt:variant>
      <vt:variant>
        <vt:i4>5</vt:i4>
      </vt:variant>
      <vt:variant>
        <vt:lpwstr/>
      </vt:variant>
      <vt:variant>
        <vt:lpwstr>_Toc313952981</vt:lpwstr>
      </vt:variant>
      <vt:variant>
        <vt:i4>1376316</vt:i4>
      </vt:variant>
      <vt:variant>
        <vt:i4>56</vt:i4>
      </vt:variant>
      <vt:variant>
        <vt:i4>0</vt:i4>
      </vt:variant>
      <vt:variant>
        <vt:i4>5</vt:i4>
      </vt:variant>
      <vt:variant>
        <vt:lpwstr/>
      </vt:variant>
      <vt:variant>
        <vt:lpwstr>_Toc313952980</vt:lpwstr>
      </vt:variant>
      <vt:variant>
        <vt:i4>1703996</vt:i4>
      </vt:variant>
      <vt:variant>
        <vt:i4>50</vt:i4>
      </vt:variant>
      <vt:variant>
        <vt:i4>0</vt:i4>
      </vt:variant>
      <vt:variant>
        <vt:i4>5</vt:i4>
      </vt:variant>
      <vt:variant>
        <vt:lpwstr/>
      </vt:variant>
      <vt:variant>
        <vt:lpwstr>_Toc313952979</vt:lpwstr>
      </vt:variant>
      <vt:variant>
        <vt:i4>1703996</vt:i4>
      </vt:variant>
      <vt:variant>
        <vt:i4>44</vt:i4>
      </vt:variant>
      <vt:variant>
        <vt:i4>0</vt:i4>
      </vt:variant>
      <vt:variant>
        <vt:i4>5</vt:i4>
      </vt:variant>
      <vt:variant>
        <vt:lpwstr/>
      </vt:variant>
      <vt:variant>
        <vt:lpwstr>_Toc313952978</vt:lpwstr>
      </vt:variant>
      <vt:variant>
        <vt:i4>1703996</vt:i4>
      </vt:variant>
      <vt:variant>
        <vt:i4>38</vt:i4>
      </vt:variant>
      <vt:variant>
        <vt:i4>0</vt:i4>
      </vt:variant>
      <vt:variant>
        <vt:i4>5</vt:i4>
      </vt:variant>
      <vt:variant>
        <vt:lpwstr/>
      </vt:variant>
      <vt:variant>
        <vt:lpwstr>_Toc313952977</vt:lpwstr>
      </vt:variant>
      <vt:variant>
        <vt:i4>1703996</vt:i4>
      </vt:variant>
      <vt:variant>
        <vt:i4>32</vt:i4>
      </vt:variant>
      <vt:variant>
        <vt:i4>0</vt:i4>
      </vt:variant>
      <vt:variant>
        <vt:i4>5</vt:i4>
      </vt:variant>
      <vt:variant>
        <vt:lpwstr/>
      </vt:variant>
      <vt:variant>
        <vt:lpwstr>_Toc313952976</vt:lpwstr>
      </vt:variant>
      <vt:variant>
        <vt:i4>1703996</vt:i4>
      </vt:variant>
      <vt:variant>
        <vt:i4>26</vt:i4>
      </vt:variant>
      <vt:variant>
        <vt:i4>0</vt:i4>
      </vt:variant>
      <vt:variant>
        <vt:i4>5</vt:i4>
      </vt:variant>
      <vt:variant>
        <vt:lpwstr/>
      </vt:variant>
      <vt:variant>
        <vt:lpwstr>_Toc313952975</vt:lpwstr>
      </vt:variant>
      <vt:variant>
        <vt:i4>1703996</vt:i4>
      </vt:variant>
      <vt:variant>
        <vt:i4>20</vt:i4>
      </vt:variant>
      <vt:variant>
        <vt:i4>0</vt:i4>
      </vt:variant>
      <vt:variant>
        <vt:i4>5</vt:i4>
      </vt:variant>
      <vt:variant>
        <vt:lpwstr/>
      </vt:variant>
      <vt:variant>
        <vt:lpwstr>_Toc313952974</vt:lpwstr>
      </vt:variant>
      <vt:variant>
        <vt:i4>1703996</vt:i4>
      </vt:variant>
      <vt:variant>
        <vt:i4>14</vt:i4>
      </vt:variant>
      <vt:variant>
        <vt:i4>0</vt:i4>
      </vt:variant>
      <vt:variant>
        <vt:i4>5</vt:i4>
      </vt:variant>
      <vt:variant>
        <vt:lpwstr/>
      </vt:variant>
      <vt:variant>
        <vt:lpwstr>_Toc313952973</vt:lpwstr>
      </vt:variant>
      <vt:variant>
        <vt:i4>1703996</vt:i4>
      </vt:variant>
      <vt:variant>
        <vt:i4>8</vt:i4>
      </vt:variant>
      <vt:variant>
        <vt:i4>0</vt:i4>
      </vt:variant>
      <vt:variant>
        <vt:i4>5</vt:i4>
      </vt:variant>
      <vt:variant>
        <vt:lpwstr/>
      </vt:variant>
      <vt:variant>
        <vt:lpwstr>_Toc313952972</vt:lpwstr>
      </vt:variant>
      <vt:variant>
        <vt:i4>1703996</vt:i4>
      </vt:variant>
      <vt:variant>
        <vt:i4>2</vt:i4>
      </vt:variant>
      <vt:variant>
        <vt:i4>0</vt:i4>
      </vt:variant>
      <vt:variant>
        <vt:i4>5</vt:i4>
      </vt:variant>
      <vt:variant>
        <vt:lpwstr/>
      </vt:variant>
      <vt:variant>
        <vt:lpwstr>_Toc313952971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Revised Letterhead for RB2</dc:subject>
  <dc:creator>Sonny C. Bonifacio</dc:creator>
  <cp:lastModifiedBy>fazimzadeh</cp:lastModifiedBy>
  <cp:revision>2</cp:revision>
  <cp:lastPrinted>2012-09-06T22:44:00Z</cp:lastPrinted>
  <dcterms:created xsi:type="dcterms:W3CDTF">2012-09-18T21:46:00Z</dcterms:created>
  <dcterms:modified xsi:type="dcterms:W3CDTF">2012-09-18T21:46:00Z</dcterms:modified>
</cp:coreProperties>
</file>