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F5092" w14:textId="77777777" w:rsidR="004A65CF" w:rsidRPr="00C86726" w:rsidRDefault="004A65CF" w:rsidP="004A65CF">
      <w:pPr>
        <w:spacing w:after="0" w:line="240" w:lineRule="auto"/>
        <w:jc w:val="center"/>
        <w:rPr>
          <w:rFonts w:cs="Arial"/>
          <w:b/>
          <w:bCs/>
          <w:szCs w:val="24"/>
        </w:rPr>
      </w:pPr>
      <w:bookmarkStart w:id="0" w:name="_Hlk94802307"/>
      <w:r w:rsidRPr="00C86726">
        <w:rPr>
          <w:rFonts w:cs="Arial"/>
          <w:b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84409C8" wp14:editId="346DD671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1676400" cy="1019175"/>
                <wp:effectExtent l="0" t="0" r="19050" b="28575"/>
                <wp:wrapNone/>
                <wp:docPr id="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BE9B3" w14:textId="77777777" w:rsidR="004A65CF" w:rsidRDefault="004A65CF" w:rsidP="004A65CF">
                            <w:r>
                              <w:t>CUPA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409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-34.5pt;margin-top:0;width:132pt;height:8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">
                <v:textbox>
                  <w:txbxContent>
                    <w:p w14:paraId="498BE9B3" w14:textId="77777777" w:rsidR="004A65CF" w:rsidRDefault="004A65CF" w:rsidP="004A65CF">
                      <w:r>
                        <w:t>CUPA Logo Here</w:t>
                      </w:r>
                    </w:p>
                  </w:txbxContent>
                </v:textbox>
              </v:shape>
            </w:pict>
          </mc:Fallback>
        </mc:AlternateContent>
      </w:r>
      <w:r w:rsidRPr="00C86726">
        <w:rPr>
          <w:rFonts w:cs="Arial"/>
          <w:b/>
          <w:bCs/>
          <w:szCs w:val="24"/>
        </w:rPr>
        <w:t xml:space="preserve">NAME OF CUPA </w:t>
      </w:r>
    </w:p>
    <w:p w14:paraId="00E2B454" w14:textId="77777777" w:rsidR="004A65CF" w:rsidRPr="00C86726" w:rsidRDefault="004A65CF" w:rsidP="004A65CF">
      <w:pPr>
        <w:spacing w:after="0" w:line="240" w:lineRule="auto"/>
        <w:jc w:val="center"/>
        <w:rPr>
          <w:rFonts w:cs="Arial"/>
          <w:szCs w:val="24"/>
        </w:rPr>
      </w:pPr>
      <w:r w:rsidRPr="00C86726">
        <w:rPr>
          <w:rFonts w:cs="Arial"/>
          <w:szCs w:val="24"/>
        </w:rPr>
        <w:t>Name of CUPA Line 2</w:t>
      </w:r>
    </w:p>
    <w:p w14:paraId="142CB257" w14:textId="77777777" w:rsidR="004A65CF" w:rsidRPr="00C86726" w:rsidRDefault="004A65CF" w:rsidP="004A65CF">
      <w:pPr>
        <w:spacing w:after="0" w:line="240" w:lineRule="auto"/>
        <w:jc w:val="center"/>
        <w:rPr>
          <w:rFonts w:cs="Arial"/>
          <w:szCs w:val="24"/>
        </w:rPr>
      </w:pPr>
      <w:r w:rsidRPr="00C86726">
        <w:rPr>
          <w:rFonts w:cs="Arial"/>
          <w:szCs w:val="24"/>
        </w:rPr>
        <w:t xml:space="preserve">Certified Unified Program Agency </w:t>
      </w:r>
    </w:p>
    <w:bookmarkEnd w:id="0"/>
    <w:p w14:paraId="11C27373" w14:textId="77777777" w:rsidR="004A65CF" w:rsidRPr="00C86726" w:rsidRDefault="004A65CF" w:rsidP="004A65CF">
      <w:pPr>
        <w:spacing w:after="0" w:line="240" w:lineRule="auto"/>
        <w:jc w:val="center"/>
        <w:rPr>
          <w:rFonts w:cs="Arial"/>
          <w:szCs w:val="24"/>
        </w:rPr>
      </w:pPr>
      <w:r w:rsidRPr="00C86726">
        <w:rPr>
          <w:rFonts w:cs="Arial"/>
          <w:szCs w:val="24"/>
        </w:rPr>
        <w:t>CUPA Address</w:t>
      </w:r>
    </w:p>
    <w:p w14:paraId="6BD3B876" w14:textId="77777777" w:rsidR="004A65CF" w:rsidRPr="00C86726" w:rsidRDefault="004A65CF" w:rsidP="004A65CF">
      <w:pPr>
        <w:spacing w:after="0" w:line="240" w:lineRule="auto"/>
        <w:jc w:val="center"/>
        <w:rPr>
          <w:rFonts w:cs="Arial"/>
          <w:szCs w:val="24"/>
        </w:rPr>
      </w:pPr>
      <w:r w:rsidRPr="00C86726">
        <w:rPr>
          <w:rFonts w:cs="Arial"/>
          <w:szCs w:val="24"/>
        </w:rPr>
        <w:t>City, CA Zip Code</w:t>
      </w:r>
    </w:p>
    <w:p w14:paraId="34587979" w14:textId="77777777" w:rsidR="004A65CF" w:rsidRPr="00C86726" w:rsidRDefault="004A65CF" w:rsidP="004A65CF">
      <w:pPr>
        <w:spacing w:after="120" w:line="240" w:lineRule="auto"/>
        <w:jc w:val="center"/>
        <w:rPr>
          <w:rFonts w:cs="Arial"/>
          <w:szCs w:val="24"/>
        </w:rPr>
      </w:pPr>
      <w:r w:rsidRPr="00C86726">
        <w:rPr>
          <w:rFonts w:cs="Arial"/>
          <w:szCs w:val="24"/>
        </w:rPr>
        <w:t>Phone</w:t>
      </w:r>
    </w:p>
    <w:p w14:paraId="4138D6B9" w14:textId="77777777" w:rsidR="004A65CF" w:rsidRPr="00C86726" w:rsidRDefault="004A65CF" w:rsidP="004A65CF">
      <w:pPr>
        <w:tabs>
          <w:tab w:val="left" w:pos="3240"/>
        </w:tabs>
        <w:spacing w:after="0" w:line="240" w:lineRule="auto"/>
        <w:jc w:val="center"/>
        <w:rPr>
          <w:rFonts w:cs="Arial"/>
          <w:b/>
          <w:bCs/>
          <w:color w:val="4472C4" w:themeColor="accent1"/>
          <w:sz w:val="28"/>
          <w:szCs w:val="28"/>
        </w:rPr>
      </w:pPr>
      <w:r w:rsidRPr="00C86726">
        <w:rPr>
          <w:rFonts w:cs="Arial"/>
          <w:b/>
          <w:bCs/>
          <w:color w:val="4472C4" w:themeColor="accent1"/>
          <w:sz w:val="28"/>
          <w:szCs w:val="28"/>
        </w:rPr>
        <w:t>UNIFIED PROGRAM FACILITY PERMIT</w:t>
      </w:r>
    </w:p>
    <w:tbl>
      <w:tblPr>
        <w:tblStyle w:val="TableGrid"/>
        <w:tblW w:w="10264" w:type="dxa"/>
        <w:tblInd w:w="-459" w:type="dxa"/>
        <w:tblLook w:val="04A0" w:firstRow="1" w:lastRow="0" w:firstColumn="1" w:lastColumn="0" w:noHBand="0" w:noVBand="1"/>
      </w:tblPr>
      <w:tblGrid>
        <w:gridCol w:w="4675"/>
        <w:gridCol w:w="5589"/>
      </w:tblGrid>
      <w:tr w:rsidR="004A65CF" w14:paraId="24D04906" w14:textId="77777777" w:rsidTr="00612EE8">
        <w:trPr>
          <w:trHeight w:val="432"/>
        </w:trPr>
        <w:tc>
          <w:tcPr>
            <w:tcW w:w="4675" w:type="dxa"/>
          </w:tcPr>
          <w:p w14:paraId="3C9240CA" w14:textId="77777777" w:rsidR="004A65CF" w:rsidRPr="00C86726" w:rsidRDefault="004A65CF" w:rsidP="0022696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86726">
              <w:rPr>
                <w:rFonts w:cs="Arial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5589" w:type="dxa"/>
          </w:tcPr>
          <w:p w14:paraId="51CC4718" w14:textId="77777777" w:rsidR="004A65CF" w:rsidRPr="00C86726" w:rsidRDefault="004A65CF" w:rsidP="0022696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86726">
              <w:rPr>
                <w:rFonts w:cs="Arial"/>
                <w:b/>
                <w:bCs/>
                <w:sz w:val="20"/>
                <w:szCs w:val="20"/>
              </w:rPr>
              <w:t>Month/Day/Year</w:t>
            </w:r>
          </w:p>
        </w:tc>
      </w:tr>
      <w:tr w:rsidR="004A65CF" w14:paraId="27CF166B" w14:textId="77777777" w:rsidTr="00612EE8">
        <w:trPr>
          <w:trHeight w:val="432"/>
        </w:trPr>
        <w:tc>
          <w:tcPr>
            <w:tcW w:w="4675" w:type="dxa"/>
          </w:tcPr>
          <w:p w14:paraId="658E34D5" w14:textId="77777777" w:rsidR="004A65CF" w:rsidRPr="00C86726" w:rsidRDefault="004A65CF" w:rsidP="0022696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86726">
              <w:rPr>
                <w:rFonts w:cs="Arial"/>
                <w:b/>
                <w:bCs/>
                <w:sz w:val="20"/>
                <w:szCs w:val="20"/>
              </w:rPr>
              <w:t>EXPIRATION DATE</w:t>
            </w:r>
          </w:p>
        </w:tc>
        <w:tc>
          <w:tcPr>
            <w:tcW w:w="5589" w:type="dxa"/>
          </w:tcPr>
          <w:p w14:paraId="1B8DBE6D" w14:textId="77777777" w:rsidR="004A65CF" w:rsidRPr="00C86726" w:rsidRDefault="004A65CF" w:rsidP="0022696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86726">
              <w:rPr>
                <w:rFonts w:cs="Arial"/>
                <w:b/>
                <w:bCs/>
                <w:sz w:val="20"/>
                <w:szCs w:val="20"/>
              </w:rPr>
              <w:t>Month/Day/Year</w:t>
            </w:r>
          </w:p>
        </w:tc>
      </w:tr>
    </w:tbl>
    <w:p w14:paraId="4E9BD0E6" w14:textId="77777777" w:rsidR="004A65CF" w:rsidRPr="00C86726" w:rsidRDefault="004A65CF" w:rsidP="004A65CF">
      <w:pPr>
        <w:shd w:val="clear" w:color="auto" w:fill="FFFFFF" w:themeFill="background1"/>
        <w:spacing w:after="0" w:line="240" w:lineRule="auto"/>
        <w:rPr>
          <w:rFonts w:cs="Arial"/>
          <w:b/>
          <w:bCs/>
          <w:sz w:val="12"/>
          <w:szCs w:val="12"/>
        </w:rPr>
      </w:pPr>
    </w:p>
    <w:tbl>
      <w:tblPr>
        <w:tblStyle w:val="TableGrid"/>
        <w:tblW w:w="10218" w:type="dxa"/>
        <w:tblInd w:w="-450" w:type="dxa"/>
        <w:tblLook w:val="04A0" w:firstRow="1" w:lastRow="0" w:firstColumn="1" w:lastColumn="0" w:noHBand="0" w:noVBand="1"/>
      </w:tblPr>
      <w:tblGrid>
        <w:gridCol w:w="3177"/>
        <w:gridCol w:w="7041"/>
      </w:tblGrid>
      <w:tr w:rsidR="009675EB" w14:paraId="3C19C65E" w14:textId="77777777" w:rsidTr="0022696A">
        <w:trPr>
          <w:trHeight w:val="420"/>
        </w:trPr>
        <w:tc>
          <w:tcPr>
            <w:tcW w:w="31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1A12F7E5" w14:textId="71418C82" w:rsidR="009675EB" w:rsidRPr="009675EB" w:rsidRDefault="009675EB" w:rsidP="00C86726">
            <w:pPr>
              <w:spacing w:before="120"/>
              <w:rPr>
                <w:rFonts w:cs="Arial"/>
                <w:b/>
                <w:bCs/>
                <w:szCs w:val="24"/>
              </w:rPr>
            </w:pPr>
            <w:r w:rsidRPr="009675EB">
              <w:rPr>
                <w:rFonts w:cs="Arial"/>
                <w:b/>
                <w:bCs/>
                <w:szCs w:val="24"/>
              </w:rPr>
              <w:t>FACILITY INFORMATION</w:t>
            </w:r>
          </w:p>
        </w:tc>
        <w:tc>
          <w:tcPr>
            <w:tcW w:w="7041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64BCDA91" w14:textId="77777777" w:rsidR="009675EB" w:rsidRPr="009675EB" w:rsidRDefault="009675EB" w:rsidP="00C86726">
            <w:pPr>
              <w:spacing w:before="120"/>
              <w:rPr>
                <w:rFonts w:cs="Arial"/>
                <w:b/>
                <w:bCs/>
                <w:szCs w:val="24"/>
              </w:rPr>
            </w:pPr>
          </w:p>
        </w:tc>
      </w:tr>
      <w:tr w:rsidR="009675EB" w14:paraId="6DF89BC5" w14:textId="77777777" w:rsidTr="0022696A">
        <w:trPr>
          <w:trHeight w:val="306"/>
        </w:trPr>
        <w:tc>
          <w:tcPr>
            <w:tcW w:w="3177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43DBC7E2" w14:textId="5DABF527" w:rsidR="009675EB" w:rsidRPr="009675EB" w:rsidRDefault="009675EB" w:rsidP="00C86726">
            <w:pPr>
              <w:spacing w:before="120"/>
              <w:rPr>
                <w:rFonts w:cs="Arial"/>
                <w:sz w:val="20"/>
                <w:szCs w:val="20"/>
              </w:rPr>
            </w:pPr>
            <w:r w:rsidRPr="009675EB">
              <w:rPr>
                <w:rFonts w:cs="Arial"/>
                <w:sz w:val="20"/>
                <w:szCs w:val="20"/>
              </w:rPr>
              <w:t>CERS ID</w:t>
            </w:r>
          </w:p>
        </w:tc>
        <w:tc>
          <w:tcPr>
            <w:tcW w:w="7041" w:type="dxa"/>
            <w:tcBorders>
              <w:top w:val="single" w:sz="4" w:space="0" w:color="auto"/>
              <w:right w:val="single" w:sz="24" w:space="0" w:color="auto"/>
            </w:tcBorders>
          </w:tcPr>
          <w:p w14:paraId="61900ABB" w14:textId="77777777" w:rsidR="009675EB" w:rsidRDefault="009675EB" w:rsidP="00C86726">
            <w:pPr>
              <w:spacing w:before="120"/>
              <w:rPr>
                <w:rFonts w:cs="Arial"/>
                <w:szCs w:val="24"/>
              </w:rPr>
            </w:pPr>
          </w:p>
        </w:tc>
      </w:tr>
      <w:tr w:rsidR="009675EB" w14:paraId="58100AC6" w14:textId="77777777" w:rsidTr="0022696A">
        <w:trPr>
          <w:trHeight w:val="306"/>
        </w:trPr>
        <w:tc>
          <w:tcPr>
            <w:tcW w:w="3177" w:type="dxa"/>
            <w:tcBorders>
              <w:left w:val="single" w:sz="24" w:space="0" w:color="auto"/>
            </w:tcBorders>
            <w:vAlign w:val="center"/>
          </w:tcPr>
          <w:p w14:paraId="757CCDB9" w14:textId="469B2186" w:rsidR="009675EB" w:rsidRPr="009675EB" w:rsidRDefault="009675EB" w:rsidP="00C86726">
            <w:pPr>
              <w:spacing w:before="120"/>
              <w:rPr>
                <w:rFonts w:cs="Arial"/>
                <w:sz w:val="20"/>
                <w:szCs w:val="20"/>
              </w:rPr>
            </w:pPr>
            <w:r w:rsidRPr="009675EB">
              <w:rPr>
                <w:rFonts w:cs="Arial"/>
                <w:sz w:val="20"/>
                <w:szCs w:val="20"/>
              </w:rPr>
              <w:t>BUSINESS NAME</w:t>
            </w:r>
          </w:p>
        </w:tc>
        <w:tc>
          <w:tcPr>
            <w:tcW w:w="7041" w:type="dxa"/>
            <w:tcBorders>
              <w:right w:val="single" w:sz="24" w:space="0" w:color="auto"/>
            </w:tcBorders>
          </w:tcPr>
          <w:p w14:paraId="4FED2778" w14:textId="77777777" w:rsidR="009675EB" w:rsidRDefault="009675EB" w:rsidP="00C86726">
            <w:pPr>
              <w:spacing w:before="120"/>
              <w:rPr>
                <w:rFonts w:cs="Arial"/>
                <w:szCs w:val="24"/>
              </w:rPr>
            </w:pPr>
          </w:p>
        </w:tc>
      </w:tr>
      <w:tr w:rsidR="009675EB" w14:paraId="657431D3" w14:textId="77777777" w:rsidTr="0022696A">
        <w:trPr>
          <w:trHeight w:val="306"/>
        </w:trPr>
        <w:tc>
          <w:tcPr>
            <w:tcW w:w="3177" w:type="dxa"/>
            <w:tcBorders>
              <w:left w:val="single" w:sz="24" w:space="0" w:color="auto"/>
            </w:tcBorders>
            <w:vAlign w:val="center"/>
          </w:tcPr>
          <w:p w14:paraId="7A7A2225" w14:textId="33C67ADF" w:rsidR="009675EB" w:rsidRPr="009675EB" w:rsidRDefault="009675EB" w:rsidP="00C86726">
            <w:pPr>
              <w:spacing w:before="120"/>
              <w:rPr>
                <w:rFonts w:cs="Arial"/>
                <w:sz w:val="20"/>
                <w:szCs w:val="20"/>
              </w:rPr>
            </w:pPr>
            <w:r w:rsidRPr="009675EB">
              <w:rPr>
                <w:rFonts w:cs="Arial"/>
                <w:sz w:val="20"/>
                <w:szCs w:val="20"/>
              </w:rPr>
              <w:t>SITE ADDRESS</w:t>
            </w:r>
          </w:p>
        </w:tc>
        <w:tc>
          <w:tcPr>
            <w:tcW w:w="7041" w:type="dxa"/>
            <w:tcBorders>
              <w:right w:val="single" w:sz="24" w:space="0" w:color="auto"/>
            </w:tcBorders>
          </w:tcPr>
          <w:p w14:paraId="3A7CEBF0" w14:textId="77777777" w:rsidR="009675EB" w:rsidRDefault="009675EB" w:rsidP="00C86726">
            <w:pPr>
              <w:spacing w:before="120"/>
              <w:rPr>
                <w:rFonts w:cs="Arial"/>
                <w:szCs w:val="24"/>
              </w:rPr>
            </w:pPr>
          </w:p>
        </w:tc>
      </w:tr>
      <w:tr w:rsidR="009675EB" w14:paraId="4FE4289A" w14:textId="77777777" w:rsidTr="0022696A">
        <w:trPr>
          <w:trHeight w:val="306"/>
        </w:trPr>
        <w:tc>
          <w:tcPr>
            <w:tcW w:w="317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5A84B1D" w14:textId="1C29FB19" w:rsidR="009675EB" w:rsidRPr="009675EB" w:rsidRDefault="009675EB" w:rsidP="00C86726">
            <w:pPr>
              <w:spacing w:before="120"/>
              <w:rPr>
                <w:rFonts w:cs="Arial"/>
                <w:sz w:val="20"/>
                <w:szCs w:val="20"/>
              </w:rPr>
            </w:pPr>
            <w:r w:rsidRPr="009675EB">
              <w:rPr>
                <w:rFonts w:cs="Arial"/>
                <w:sz w:val="20"/>
                <w:szCs w:val="20"/>
              </w:rPr>
              <w:t>PERMIT HOLDER</w:t>
            </w:r>
          </w:p>
        </w:tc>
        <w:tc>
          <w:tcPr>
            <w:tcW w:w="7041" w:type="dxa"/>
            <w:tcBorders>
              <w:bottom w:val="single" w:sz="24" w:space="0" w:color="auto"/>
              <w:right w:val="single" w:sz="24" w:space="0" w:color="auto"/>
            </w:tcBorders>
          </w:tcPr>
          <w:p w14:paraId="14565AC0" w14:textId="77777777" w:rsidR="009675EB" w:rsidRDefault="009675EB" w:rsidP="00C86726">
            <w:pPr>
              <w:spacing w:before="120"/>
              <w:rPr>
                <w:rFonts w:cs="Arial"/>
                <w:szCs w:val="24"/>
              </w:rPr>
            </w:pPr>
          </w:p>
        </w:tc>
      </w:tr>
    </w:tbl>
    <w:p w14:paraId="5BEE1FFB" w14:textId="3C551C25" w:rsidR="004A65CF" w:rsidRDefault="009675EB" w:rsidP="00C86726">
      <w:pPr>
        <w:spacing w:before="120" w:after="0" w:line="240" w:lineRule="auto"/>
        <w:ind w:left="-450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="004A65CF" w:rsidRPr="00E20A67">
        <w:rPr>
          <w:rFonts w:cs="Arial"/>
          <w:szCs w:val="24"/>
        </w:rPr>
        <w:t xml:space="preserve">N ORDER TO MAINTAIN THE PERMIT TO OPERATE, THE </w:t>
      </w:r>
      <w:r w:rsidR="004A65CF">
        <w:rPr>
          <w:rFonts w:cs="Arial"/>
          <w:szCs w:val="24"/>
        </w:rPr>
        <w:t>OWNER OR OPERATOR</w:t>
      </w:r>
      <w:r w:rsidR="004A65CF" w:rsidRPr="00E20A67">
        <w:rPr>
          <w:rFonts w:cs="Arial"/>
          <w:szCs w:val="24"/>
        </w:rPr>
        <w:t xml:space="preserve"> MUST COMPLY WITH THE PROVISIONS OF THE LAW AND PERMIT CONDITIONS FOR ALL APPLICABLE </w:t>
      </w:r>
      <w:r w:rsidR="004A65CF">
        <w:rPr>
          <w:rFonts w:cs="Arial"/>
          <w:szCs w:val="24"/>
        </w:rPr>
        <w:t xml:space="preserve">UNIFIED </w:t>
      </w:r>
      <w:r w:rsidR="004A65CF" w:rsidRPr="00E20A67">
        <w:rPr>
          <w:rFonts w:cs="Arial"/>
          <w:szCs w:val="24"/>
        </w:rPr>
        <w:t>PROGRAM ELEMENTS.</w:t>
      </w:r>
    </w:p>
    <w:p w14:paraId="5D8DAEF7" w14:textId="77777777" w:rsidR="00FB6609" w:rsidRDefault="00FB6609" w:rsidP="00C86726">
      <w:pPr>
        <w:spacing w:after="0" w:line="240" w:lineRule="auto"/>
        <w:ind w:left="-450"/>
        <w:rPr>
          <w:rFonts w:cs="Arial"/>
          <w:sz w:val="12"/>
          <w:szCs w:val="12"/>
        </w:rPr>
      </w:pPr>
    </w:p>
    <w:tbl>
      <w:tblPr>
        <w:tblStyle w:val="TableGrid"/>
        <w:tblW w:w="10233" w:type="dxa"/>
        <w:tblInd w:w="-4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2"/>
        <w:gridCol w:w="1451"/>
      </w:tblGrid>
      <w:tr w:rsidR="0022696A" w:rsidRPr="00526BA0" w14:paraId="2590679C" w14:textId="77777777" w:rsidTr="00FB6609">
        <w:trPr>
          <w:trHeight w:val="405"/>
        </w:trPr>
        <w:tc>
          <w:tcPr>
            <w:tcW w:w="87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C84F250" w14:textId="70642DB2" w:rsidR="00526BA0" w:rsidRPr="00526BA0" w:rsidRDefault="00526BA0" w:rsidP="00FB6609">
            <w:pPr>
              <w:rPr>
                <w:rFonts w:cs="Arial"/>
                <w:b/>
                <w:bCs/>
                <w:szCs w:val="24"/>
              </w:rPr>
            </w:pPr>
            <w:r w:rsidRPr="00526BA0">
              <w:rPr>
                <w:rFonts w:cs="Arial"/>
                <w:b/>
                <w:bCs/>
                <w:szCs w:val="24"/>
              </w:rPr>
              <w:t>PERMIT TYPE</w:t>
            </w:r>
          </w:p>
        </w:tc>
        <w:tc>
          <w:tcPr>
            <w:tcW w:w="145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35095D1" w14:textId="77777777" w:rsidR="00526BA0" w:rsidRPr="00526BA0" w:rsidRDefault="00526BA0" w:rsidP="00C86726">
            <w:pPr>
              <w:ind w:left="-105"/>
              <w:rPr>
                <w:rFonts w:cs="Arial"/>
                <w:b/>
                <w:bCs/>
                <w:szCs w:val="24"/>
              </w:rPr>
            </w:pPr>
          </w:p>
        </w:tc>
      </w:tr>
      <w:tr w:rsidR="00526BA0" w:rsidRPr="00526BA0" w14:paraId="657D7D98" w14:textId="77777777" w:rsidTr="00FB6609">
        <w:trPr>
          <w:trHeight w:val="395"/>
        </w:trPr>
        <w:tc>
          <w:tcPr>
            <w:tcW w:w="8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E39687" w14:textId="4E39ECD7" w:rsidR="00526BA0" w:rsidRPr="00526BA0" w:rsidRDefault="00526BA0" w:rsidP="00FB660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6BA0">
              <w:rPr>
                <w:rFonts w:cs="Arial"/>
                <w:b/>
                <w:bCs/>
                <w:sz w:val="20"/>
                <w:szCs w:val="20"/>
              </w:rPr>
              <w:t>PROGRAM ELEMENT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9127E20" w14:textId="6C98F075" w:rsidR="00526BA0" w:rsidRPr="00526BA0" w:rsidRDefault="00526BA0" w:rsidP="00C86726">
            <w:pPr>
              <w:ind w:left="-105"/>
              <w:rPr>
                <w:rFonts w:cs="Arial"/>
                <w:b/>
                <w:bCs/>
                <w:sz w:val="20"/>
                <w:szCs w:val="20"/>
              </w:rPr>
            </w:pPr>
            <w:r w:rsidRPr="00526BA0">
              <w:rPr>
                <w:rFonts w:cs="Arial"/>
                <w:b/>
                <w:bCs/>
                <w:sz w:val="20"/>
                <w:szCs w:val="20"/>
              </w:rPr>
              <w:t>APPLICABLE</w:t>
            </w:r>
          </w:p>
        </w:tc>
      </w:tr>
      <w:tr w:rsidR="00526BA0" w:rsidRPr="00526BA0" w14:paraId="30D03DFC" w14:textId="77777777" w:rsidTr="0022696A">
        <w:trPr>
          <w:trHeight w:val="288"/>
        </w:trPr>
        <w:tc>
          <w:tcPr>
            <w:tcW w:w="8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1340" w14:textId="1F3FD298" w:rsidR="00526BA0" w:rsidRPr="00526BA0" w:rsidRDefault="00526BA0" w:rsidP="00FB6609">
            <w:pPr>
              <w:rPr>
                <w:rFonts w:cs="Arial"/>
                <w:sz w:val="20"/>
                <w:szCs w:val="20"/>
              </w:rPr>
            </w:pPr>
            <w:r w:rsidRPr="0022696A">
              <w:rPr>
                <w:rFonts w:cs="Arial"/>
                <w:b/>
                <w:bCs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 xml:space="preserve">   HAZARDOUS MATERIALS RELEASE RESPONSE PLAN and INVENTORY (HMRRP)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D231E1" w14:textId="1ADC0526" w:rsidR="00526BA0" w:rsidRPr="00526BA0" w:rsidRDefault="00526BA0" w:rsidP="00C86726">
            <w:pPr>
              <w:ind w:left="-105"/>
              <w:rPr>
                <w:rFonts w:cs="Arial"/>
                <w:sz w:val="20"/>
                <w:szCs w:val="20"/>
              </w:rPr>
            </w:pPr>
          </w:p>
        </w:tc>
      </w:tr>
      <w:tr w:rsidR="00526BA0" w:rsidRPr="00526BA0" w14:paraId="12CE1DFF" w14:textId="77777777" w:rsidTr="0022696A">
        <w:trPr>
          <w:trHeight w:val="576"/>
        </w:trPr>
        <w:tc>
          <w:tcPr>
            <w:tcW w:w="8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56E9" w14:textId="6E7EC691" w:rsidR="00526BA0" w:rsidRDefault="00526BA0" w:rsidP="00FB6609">
            <w:pPr>
              <w:rPr>
                <w:rFonts w:cs="Arial"/>
                <w:sz w:val="20"/>
                <w:szCs w:val="20"/>
              </w:rPr>
            </w:pPr>
            <w:r w:rsidRPr="0022696A">
              <w:rPr>
                <w:rFonts w:cs="Arial"/>
                <w:b/>
                <w:bCs/>
                <w:sz w:val="20"/>
                <w:szCs w:val="20"/>
              </w:rPr>
              <w:t xml:space="preserve">B  </w:t>
            </w:r>
            <w:r>
              <w:rPr>
                <w:rFonts w:cs="Arial"/>
                <w:sz w:val="20"/>
                <w:szCs w:val="20"/>
              </w:rPr>
              <w:t xml:space="preserve"> HAZAR</w:t>
            </w:r>
            <w:r w:rsidR="0022696A"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>OUS MATERIALS MANAGEMENT PLAN (HMMP)  and</w:t>
            </w:r>
          </w:p>
          <w:p w14:paraId="1A48269C" w14:textId="0A2678DD" w:rsidR="00526BA0" w:rsidRPr="00526BA0" w:rsidRDefault="00526BA0" w:rsidP="00FB6609">
            <w:pPr>
              <w:rPr>
                <w:rFonts w:cs="Arial"/>
                <w:sz w:val="20"/>
                <w:szCs w:val="20"/>
              </w:rPr>
            </w:pPr>
            <w:r w:rsidRPr="00526BA0">
              <w:rPr>
                <w:rFonts w:cs="Arial"/>
                <w:sz w:val="18"/>
                <w:szCs w:val="18"/>
              </w:rPr>
              <w:t xml:space="preserve">     </w:t>
            </w:r>
            <w:r w:rsidR="00FB660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HAZARDOUS MATERIALS INVENTORY STATEMENT (HMIS)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FDE1D9" w14:textId="77777777" w:rsidR="00526BA0" w:rsidRPr="00526BA0" w:rsidRDefault="00526BA0" w:rsidP="00C86726">
            <w:pPr>
              <w:ind w:left="-105"/>
              <w:rPr>
                <w:rFonts w:cs="Arial"/>
                <w:sz w:val="20"/>
                <w:szCs w:val="20"/>
              </w:rPr>
            </w:pPr>
          </w:p>
        </w:tc>
      </w:tr>
      <w:tr w:rsidR="00526BA0" w:rsidRPr="00526BA0" w14:paraId="7ED3DC3E" w14:textId="77777777" w:rsidTr="0022696A">
        <w:trPr>
          <w:trHeight w:val="288"/>
        </w:trPr>
        <w:tc>
          <w:tcPr>
            <w:tcW w:w="8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8327" w14:textId="10948F1B" w:rsidR="00526BA0" w:rsidRPr="00526BA0" w:rsidRDefault="00526BA0" w:rsidP="00FB6609">
            <w:pPr>
              <w:tabs>
                <w:tab w:val="left" w:pos="240"/>
              </w:tabs>
              <w:rPr>
                <w:rFonts w:cs="Arial"/>
                <w:sz w:val="20"/>
                <w:szCs w:val="20"/>
              </w:rPr>
            </w:pPr>
            <w:r w:rsidRPr="0022696A">
              <w:rPr>
                <w:rFonts w:cs="Arial"/>
                <w:b/>
                <w:bCs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 xml:space="preserve">   ABOVEGROUND PETROLEUM STORAGE ACT (APSA)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F11589" w14:textId="77777777" w:rsidR="00526BA0" w:rsidRPr="00526BA0" w:rsidRDefault="00526BA0" w:rsidP="00C86726">
            <w:pPr>
              <w:ind w:left="-105"/>
              <w:rPr>
                <w:rFonts w:cs="Arial"/>
                <w:sz w:val="20"/>
                <w:szCs w:val="20"/>
              </w:rPr>
            </w:pPr>
          </w:p>
        </w:tc>
      </w:tr>
      <w:tr w:rsidR="00526BA0" w:rsidRPr="00526BA0" w14:paraId="50548092" w14:textId="77777777" w:rsidTr="0022696A">
        <w:trPr>
          <w:trHeight w:val="288"/>
        </w:trPr>
        <w:tc>
          <w:tcPr>
            <w:tcW w:w="8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2E90" w14:textId="2E42BDF9" w:rsidR="00526BA0" w:rsidRPr="00526BA0" w:rsidRDefault="00526BA0" w:rsidP="00FB6609">
            <w:pPr>
              <w:rPr>
                <w:rFonts w:cs="Arial"/>
                <w:sz w:val="20"/>
                <w:szCs w:val="20"/>
              </w:rPr>
            </w:pPr>
            <w:r w:rsidRPr="0022696A">
              <w:rPr>
                <w:rFonts w:cs="Arial"/>
                <w:b/>
                <w:bCs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 xml:space="preserve">   CALIFORNIA ACCIDENTAL RELEASE PREVENTION (CALARP)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C7FD7D" w14:textId="77777777" w:rsidR="00526BA0" w:rsidRPr="00526BA0" w:rsidRDefault="00526BA0" w:rsidP="00C86726">
            <w:pPr>
              <w:ind w:left="-105"/>
              <w:rPr>
                <w:rFonts w:cs="Arial"/>
                <w:sz w:val="20"/>
                <w:szCs w:val="20"/>
              </w:rPr>
            </w:pPr>
          </w:p>
        </w:tc>
      </w:tr>
      <w:tr w:rsidR="00526BA0" w:rsidRPr="00526BA0" w14:paraId="5F736922" w14:textId="77777777" w:rsidTr="0022696A">
        <w:trPr>
          <w:trHeight w:val="288"/>
        </w:trPr>
        <w:tc>
          <w:tcPr>
            <w:tcW w:w="8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4AE9" w14:textId="517ED804" w:rsidR="00526BA0" w:rsidRPr="00526BA0" w:rsidRDefault="00526BA0" w:rsidP="00FB6609">
            <w:pPr>
              <w:rPr>
                <w:rFonts w:cs="Arial"/>
                <w:sz w:val="20"/>
                <w:szCs w:val="20"/>
              </w:rPr>
            </w:pPr>
            <w:r w:rsidRPr="0022696A">
              <w:rPr>
                <w:rFonts w:cs="Arial"/>
                <w:b/>
                <w:bCs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 xml:space="preserve">   HAZARDOUS WASTE GENERATOR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A7BFBD" w14:textId="77777777" w:rsidR="00526BA0" w:rsidRPr="00526BA0" w:rsidRDefault="00526BA0" w:rsidP="00C86726">
            <w:pPr>
              <w:ind w:left="-105"/>
              <w:rPr>
                <w:rFonts w:cs="Arial"/>
                <w:sz w:val="20"/>
                <w:szCs w:val="20"/>
              </w:rPr>
            </w:pPr>
          </w:p>
        </w:tc>
      </w:tr>
      <w:tr w:rsidR="00526BA0" w:rsidRPr="00526BA0" w14:paraId="296AA149" w14:textId="77777777" w:rsidTr="0022696A">
        <w:trPr>
          <w:trHeight w:val="576"/>
        </w:trPr>
        <w:tc>
          <w:tcPr>
            <w:tcW w:w="8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16D4" w14:textId="0A31F423" w:rsidR="00526BA0" w:rsidRDefault="00526BA0" w:rsidP="00FB6609">
            <w:pPr>
              <w:rPr>
                <w:rFonts w:cs="Arial"/>
                <w:sz w:val="20"/>
                <w:szCs w:val="20"/>
              </w:rPr>
            </w:pPr>
            <w:r w:rsidRPr="0022696A">
              <w:rPr>
                <w:rFonts w:cs="Arial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cs="Arial"/>
                <w:sz w:val="20"/>
                <w:szCs w:val="20"/>
              </w:rPr>
              <w:t xml:space="preserve">  TIERED PERMITTING OF HAZARDOUS WASTE ON-SITE TREATMENT</w:t>
            </w:r>
          </w:p>
          <w:p w14:paraId="69953562" w14:textId="396F9EA9" w:rsidR="00526BA0" w:rsidRPr="00526BA0" w:rsidRDefault="00526BA0" w:rsidP="00FB660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</w:t>
            </w:r>
            <w:r w:rsidRPr="001A645F">
              <w:rPr>
                <w:rFonts w:cs="Arial"/>
                <w:sz w:val="20"/>
                <w:szCs w:val="20"/>
              </w:rPr>
              <w:t>Permit-By-Rule (PBR), Conditionally Authorized (CA), and Conditionally Exempt (CE)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DF05B" w14:textId="77777777" w:rsidR="00526BA0" w:rsidRPr="00526BA0" w:rsidRDefault="00526BA0" w:rsidP="00C86726">
            <w:pPr>
              <w:ind w:left="-105"/>
              <w:rPr>
                <w:rFonts w:cs="Arial"/>
                <w:sz w:val="20"/>
                <w:szCs w:val="20"/>
              </w:rPr>
            </w:pPr>
          </w:p>
        </w:tc>
      </w:tr>
      <w:tr w:rsidR="00526BA0" w:rsidRPr="00526BA0" w14:paraId="46B3BCD0" w14:textId="77777777" w:rsidTr="0022696A">
        <w:trPr>
          <w:trHeight w:val="288"/>
        </w:trPr>
        <w:tc>
          <w:tcPr>
            <w:tcW w:w="87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BA3945" w14:textId="00F763FF" w:rsidR="00526BA0" w:rsidRPr="00526BA0" w:rsidRDefault="00526BA0" w:rsidP="00FB6609">
            <w:pPr>
              <w:rPr>
                <w:rFonts w:cs="Arial"/>
                <w:sz w:val="20"/>
                <w:szCs w:val="20"/>
              </w:rPr>
            </w:pPr>
            <w:r w:rsidRPr="0022696A">
              <w:rPr>
                <w:rFonts w:cs="Arial"/>
                <w:b/>
                <w:bCs/>
                <w:sz w:val="20"/>
                <w:szCs w:val="20"/>
              </w:rPr>
              <w:t>G</w:t>
            </w:r>
            <w:r>
              <w:rPr>
                <w:rFonts w:cs="Arial"/>
                <w:sz w:val="20"/>
                <w:szCs w:val="20"/>
              </w:rPr>
              <w:t xml:space="preserve">   UNDERGROUND STORAGE TANK (UST)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33FE68" w14:textId="77777777" w:rsidR="00526BA0" w:rsidRPr="00526BA0" w:rsidRDefault="00526BA0" w:rsidP="00C86726">
            <w:pPr>
              <w:ind w:left="-105"/>
              <w:rPr>
                <w:rFonts w:cs="Arial"/>
                <w:sz w:val="20"/>
                <w:szCs w:val="20"/>
              </w:rPr>
            </w:pPr>
          </w:p>
        </w:tc>
      </w:tr>
    </w:tbl>
    <w:p w14:paraId="43E6CC85" w14:textId="77777777" w:rsidR="00FB6609" w:rsidRDefault="00FB6609" w:rsidP="00C86726">
      <w:pPr>
        <w:spacing w:after="0" w:line="240" w:lineRule="auto"/>
        <w:ind w:left="-450"/>
        <w:rPr>
          <w:rFonts w:cs="Arial"/>
          <w:sz w:val="12"/>
          <w:szCs w:val="12"/>
        </w:rPr>
      </w:pPr>
    </w:p>
    <w:tbl>
      <w:tblPr>
        <w:tblStyle w:val="TableGrid"/>
        <w:tblW w:w="10230" w:type="dxa"/>
        <w:tblInd w:w="-4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114"/>
        <w:gridCol w:w="4630"/>
        <w:gridCol w:w="2486"/>
      </w:tblGrid>
      <w:tr w:rsidR="0022696A" w:rsidRPr="0022696A" w14:paraId="4A31C132" w14:textId="77777777" w:rsidTr="0022696A">
        <w:trPr>
          <w:trHeight w:val="367"/>
        </w:trPr>
        <w:tc>
          <w:tcPr>
            <w:tcW w:w="3114" w:type="dxa"/>
            <w:shd w:val="clear" w:color="auto" w:fill="DEEAF6" w:themeFill="accent5" w:themeFillTint="33"/>
            <w:vAlign w:val="center"/>
          </w:tcPr>
          <w:p w14:paraId="37980EE1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30" w:type="dxa"/>
            <w:shd w:val="clear" w:color="auto" w:fill="DEEAF6" w:themeFill="accent5" w:themeFillTint="33"/>
            <w:vAlign w:val="center"/>
          </w:tcPr>
          <w:p w14:paraId="5F7F9E96" w14:textId="4F526F87" w:rsidR="0022696A" w:rsidRPr="0022696A" w:rsidRDefault="0022696A" w:rsidP="00C86726">
            <w:pPr>
              <w:rPr>
                <w:rFonts w:cs="Arial"/>
                <w:b/>
                <w:bCs/>
                <w:szCs w:val="24"/>
              </w:rPr>
            </w:pPr>
            <w:r w:rsidRPr="0022696A">
              <w:rPr>
                <w:rFonts w:cs="Arial"/>
                <w:b/>
                <w:bCs/>
                <w:szCs w:val="24"/>
              </w:rPr>
              <w:t>UNDERGROUND STORAGE TANK</w:t>
            </w:r>
          </w:p>
        </w:tc>
        <w:tc>
          <w:tcPr>
            <w:tcW w:w="2486" w:type="dxa"/>
            <w:shd w:val="clear" w:color="auto" w:fill="DEEAF6" w:themeFill="accent5" w:themeFillTint="33"/>
            <w:vAlign w:val="center"/>
          </w:tcPr>
          <w:p w14:paraId="3DF3B9F5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</w:tr>
      <w:tr w:rsidR="0022696A" w:rsidRPr="0022696A" w14:paraId="059F731D" w14:textId="77777777" w:rsidTr="0022696A">
        <w:trPr>
          <w:trHeight w:val="306"/>
        </w:trPr>
        <w:tc>
          <w:tcPr>
            <w:tcW w:w="3114" w:type="dxa"/>
            <w:shd w:val="clear" w:color="auto" w:fill="FFF2CC" w:themeFill="accent4" w:themeFillTint="33"/>
            <w:vAlign w:val="center"/>
          </w:tcPr>
          <w:p w14:paraId="71CD8928" w14:textId="04F0290B" w:rsidR="0022696A" w:rsidRPr="0022696A" w:rsidRDefault="0022696A" w:rsidP="0022696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2696A">
              <w:rPr>
                <w:rFonts w:cs="Arial"/>
                <w:b/>
                <w:bCs/>
                <w:sz w:val="20"/>
                <w:szCs w:val="20"/>
              </w:rPr>
              <w:t>CERS TANK ID</w:t>
            </w:r>
          </w:p>
        </w:tc>
        <w:tc>
          <w:tcPr>
            <w:tcW w:w="4630" w:type="dxa"/>
            <w:shd w:val="clear" w:color="auto" w:fill="FFF2CC" w:themeFill="accent4" w:themeFillTint="33"/>
            <w:vAlign w:val="center"/>
          </w:tcPr>
          <w:p w14:paraId="7513B63E" w14:textId="0ADA994D" w:rsidR="0022696A" w:rsidRPr="0022696A" w:rsidRDefault="0022696A" w:rsidP="0022696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2696A">
              <w:rPr>
                <w:rFonts w:cs="Arial"/>
                <w:b/>
                <w:bCs/>
                <w:sz w:val="20"/>
                <w:szCs w:val="20"/>
              </w:rPr>
              <w:t>TANK CAPACITY</w:t>
            </w:r>
          </w:p>
        </w:tc>
        <w:tc>
          <w:tcPr>
            <w:tcW w:w="2486" w:type="dxa"/>
            <w:shd w:val="clear" w:color="auto" w:fill="FFF2CC" w:themeFill="accent4" w:themeFillTint="33"/>
            <w:vAlign w:val="center"/>
          </w:tcPr>
          <w:p w14:paraId="10436C53" w14:textId="7B89C1AD" w:rsidR="0022696A" w:rsidRPr="0022696A" w:rsidRDefault="0022696A" w:rsidP="0022696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2696A">
              <w:rPr>
                <w:rFonts w:cs="Arial"/>
                <w:b/>
                <w:bCs/>
                <w:sz w:val="20"/>
                <w:szCs w:val="20"/>
              </w:rPr>
              <w:t>TANK CONTENT</w:t>
            </w:r>
          </w:p>
        </w:tc>
      </w:tr>
      <w:tr w:rsidR="0022696A" w:rsidRPr="0022696A" w14:paraId="6EE5E413" w14:textId="77777777" w:rsidTr="0022696A">
        <w:trPr>
          <w:trHeight w:val="306"/>
        </w:trPr>
        <w:tc>
          <w:tcPr>
            <w:tcW w:w="3114" w:type="dxa"/>
            <w:vAlign w:val="center"/>
          </w:tcPr>
          <w:p w14:paraId="510FD389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30" w:type="dxa"/>
            <w:vAlign w:val="center"/>
          </w:tcPr>
          <w:p w14:paraId="67330ADB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2C345677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</w:tr>
      <w:tr w:rsidR="0022696A" w:rsidRPr="0022696A" w14:paraId="48D4F7E5" w14:textId="77777777" w:rsidTr="0022696A">
        <w:trPr>
          <w:trHeight w:val="306"/>
        </w:trPr>
        <w:tc>
          <w:tcPr>
            <w:tcW w:w="3114" w:type="dxa"/>
            <w:vAlign w:val="center"/>
          </w:tcPr>
          <w:p w14:paraId="046BACBC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30" w:type="dxa"/>
            <w:vAlign w:val="center"/>
          </w:tcPr>
          <w:p w14:paraId="31CE5747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53F7145C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</w:tr>
      <w:tr w:rsidR="0022696A" w:rsidRPr="0022696A" w14:paraId="508BD550" w14:textId="77777777" w:rsidTr="0022696A">
        <w:trPr>
          <w:trHeight w:val="306"/>
        </w:trPr>
        <w:tc>
          <w:tcPr>
            <w:tcW w:w="3114" w:type="dxa"/>
            <w:vAlign w:val="center"/>
          </w:tcPr>
          <w:p w14:paraId="2D36EA4E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30" w:type="dxa"/>
            <w:vAlign w:val="center"/>
          </w:tcPr>
          <w:p w14:paraId="2EC76B35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3368A4ED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</w:tr>
      <w:tr w:rsidR="0022696A" w:rsidRPr="0022696A" w14:paraId="02EB04AF" w14:textId="77777777" w:rsidTr="0022696A">
        <w:trPr>
          <w:trHeight w:val="306"/>
        </w:trPr>
        <w:tc>
          <w:tcPr>
            <w:tcW w:w="3114" w:type="dxa"/>
            <w:vAlign w:val="center"/>
          </w:tcPr>
          <w:p w14:paraId="1F834744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30" w:type="dxa"/>
            <w:vAlign w:val="center"/>
          </w:tcPr>
          <w:p w14:paraId="0A51B015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7ADCC7D4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</w:tr>
      <w:tr w:rsidR="0022696A" w:rsidRPr="0022696A" w14:paraId="02BFF21C" w14:textId="77777777" w:rsidTr="0022696A">
        <w:trPr>
          <w:trHeight w:val="306"/>
        </w:trPr>
        <w:tc>
          <w:tcPr>
            <w:tcW w:w="3114" w:type="dxa"/>
            <w:vAlign w:val="center"/>
          </w:tcPr>
          <w:p w14:paraId="0D1F5A03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30" w:type="dxa"/>
            <w:vAlign w:val="center"/>
          </w:tcPr>
          <w:p w14:paraId="06CCCD8F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79F68E59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</w:tr>
      <w:tr w:rsidR="0022696A" w:rsidRPr="0022696A" w14:paraId="25A61DF0" w14:textId="77777777" w:rsidTr="0022696A">
        <w:trPr>
          <w:trHeight w:val="306"/>
        </w:trPr>
        <w:tc>
          <w:tcPr>
            <w:tcW w:w="3114" w:type="dxa"/>
            <w:vAlign w:val="center"/>
          </w:tcPr>
          <w:p w14:paraId="18B7DFD6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30" w:type="dxa"/>
            <w:vAlign w:val="center"/>
          </w:tcPr>
          <w:p w14:paraId="6112C90B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28B79399" w14:textId="77777777" w:rsidR="0022696A" w:rsidRPr="0022696A" w:rsidRDefault="0022696A" w:rsidP="00C8672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5355492" w14:textId="77777777" w:rsidR="00FB6609" w:rsidRDefault="00FB6609" w:rsidP="00C86726">
      <w:pPr>
        <w:spacing w:after="0" w:line="240" w:lineRule="auto"/>
        <w:ind w:left="-450"/>
        <w:rPr>
          <w:rFonts w:cs="Arial"/>
          <w:sz w:val="12"/>
          <w:szCs w:val="12"/>
        </w:rPr>
      </w:pPr>
    </w:p>
    <w:p w14:paraId="561F5DCB" w14:textId="2566B168" w:rsidR="004A65CF" w:rsidRPr="00C86726" w:rsidRDefault="004A65CF" w:rsidP="004A65CF">
      <w:pPr>
        <w:spacing w:after="0" w:line="240" w:lineRule="auto"/>
        <w:jc w:val="center"/>
        <w:rPr>
          <w:rFonts w:cs="Arial"/>
          <w:b/>
          <w:bCs/>
          <w:szCs w:val="24"/>
        </w:rPr>
      </w:pPr>
      <w:r w:rsidRPr="00C86726">
        <w:rPr>
          <w:rFonts w:cs="Arial"/>
          <w:b/>
          <w:bCs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509768" wp14:editId="74C873A1">
                <wp:simplePos x="0" y="0"/>
                <wp:positionH relativeFrom="column">
                  <wp:posOffset>-485775</wp:posOffset>
                </wp:positionH>
                <wp:positionV relativeFrom="paragraph">
                  <wp:posOffset>-38100</wp:posOffset>
                </wp:positionV>
                <wp:extent cx="1047750" cy="704850"/>
                <wp:effectExtent l="0" t="0" r="19050" b="19050"/>
                <wp:wrapNone/>
                <wp:docPr id="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D151B" w14:textId="77777777" w:rsidR="004A65CF" w:rsidRDefault="004A65CF" w:rsidP="004A65CF">
                            <w:r>
                              <w:t>CUPA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09768" id="_x0000_s1027" type="#_x0000_t202" alt="&quot;&quot;" style="position:absolute;left:0;text-align:left;margin-left:-38.25pt;margin-top:-3pt;width:82.5pt;height:5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">
                <v:textbox>
                  <w:txbxContent>
                    <w:p w14:paraId="27FD151B" w14:textId="77777777" w:rsidR="004A65CF" w:rsidRDefault="004A65CF" w:rsidP="004A65CF">
                      <w:r>
                        <w:t>CUPA Logo Here</w:t>
                      </w:r>
                    </w:p>
                  </w:txbxContent>
                </v:textbox>
              </v:shape>
            </w:pict>
          </mc:Fallback>
        </mc:AlternateContent>
      </w:r>
      <w:r w:rsidRPr="00C86726">
        <w:rPr>
          <w:rFonts w:cs="Arial"/>
          <w:b/>
          <w:bCs/>
          <w:szCs w:val="24"/>
        </w:rPr>
        <w:t xml:space="preserve">NAME OF CUPA </w:t>
      </w:r>
    </w:p>
    <w:p w14:paraId="0C5E1B7A" w14:textId="77777777" w:rsidR="004A65CF" w:rsidRPr="00C86726" w:rsidRDefault="004A65CF" w:rsidP="004A65CF">
      <w:pPr>
        <w:spacing w:after="0" w:line="240" w:lineRule="auto"/>
        <w:jc w:val="center"/>
        <w:rPr>
          <w:rFonts w:cs="Arial"/>
          <w:szCs w:val="24"/>
        </w:rPr>
      </w:pPr>
      <w:r w:rsidRPr="00C86726">
        <w:rPr>
          <w:rFonts w:cs="Arial"/>
          <w:szCs w:val="24"/>
        </w:rPr>
        <w:t>Name of CUPA Line 2</w:t>
      </w:r>
    </w:p>
    <w:p w14:paraId="1150CBEC" w14:textId="77777777" w:rsidR="004A65CF" w:rsidRPr="00C86726" w:rsidRDefault="004A65CF" w:rsidP="004A65CF">
      <w:pPr>
        <w:spacing w:after="120" w:line="240" w:lineRule="auto"/>
        <w:jc w:val="center"/>
        <w:rPr>
          <w:rFonts w:cs="Arial"/>
          <w:szCs w:val="24"/>
        </w:rPr>
      </w:pPr>
      <w:r w:rsidRPr="00C86726">
        <w:rPr>
          <w:rFonts w:cs="Arial"/>
          <w:szCs w:val="24"/>
        </w:rPr>
        <w:t xml:space="preserve">Certified Unified Program Agency </w:t>
      </w:r>
    </w:p>
    <w:p w14:paraId="63ABE3D7" w14:textId="77777777" w:rsidR="004A65CF" w:rsidRPr="00C86726" w:rsidRDefault="004A65CF" w:rsidP="004A65CF">
      <w:pPr>
        <w:spacing w:after="0" w:line="240" w:lineRule="auto"/>
        <w:jc w:val="center"/>
        <w:rPr>
          <w:rFonts w:cs="Arial"/>
          <w:color w:val="4472C4" w:themeColor="accent1"/>
          <w:sz w:val="28"/>
          <w:szCs w:val="28"/>
        </w:rPr>
      </w:pPr>
      <w:r w:rsidRPr="00C86726">
        <w:rPr>
          <w:rFonts w:cs="Arial"/>
          <w:b/>
          <w:bCs/>
          <w:color w:val="4472C4" w:themeColor="accent1"/>
          <w:sz w:val="28"/>
          <w:szCs w:val="28"/>
        </w:rPr>
        <w:t>UNIFIED PROGRAM FACILITY PERMIT</w:t>
      </w:r>
    </w:p>
    <w:p w14:paraId="6A757CB5" w14:textId="77777777" w:rsidR="004A65CF" w:rsidRDefault="004A65CF" w:rsidP="004A65CF">
      <w:pPr>
        <w:spacing w:after="0" w:line="240" w:lineRule="auto"/>
        <w:contextualSpacing/>
        <w:rPr>
          <w:rFonts w:cs="Arial"/>
          <w:b/>
          <w:bCs/>
          <w:sz w:val="30"/>
          <w:szCs w:val="30"/>
        </w:rPr>
      </w:pPr>
    </w:p>
    <w:p w14:paraId="3FDC3935" w14:textId="77777777" w:rsidR="004A65CF" w:rsidRPr="00C86726" w:rsidRDefault="004A65CF" w:rsidP="004A65CF">
      <w:pPr>
        <w:spacing w:before="120" w:after="0" w:line="240" w:lineRule="auto"/>
        <w:contextualSpacing/>
        <w:jc w:val="center"/>
        <w:rPr>
          <w:rFonts w:cs="Arial"/>
          <w:b/>
          <w:bCs/>
          <w:sz w:val="28"/>
          <w:szCs w:val="28"/>
        </w:rPr>
      </w:pPr>
      <w:r w:rsidRPr="00C86726">
        <w:rPr>
          <w:rFonts w:cs="Arial"/>
          <w:b/>
          <w:bCs/>
          <w:sz w:val="28"/>
          <w:szCs w:val="28"/>
        </w:rPr>
        <w:t>APPLICABLE LAWS / PERMIT CONDITIONS</w:t>
      </w:r>
    </w:p>
    <w:p w14:paraId="7E8B851C" w14:textId="77777777" w:rsidR="004A65CF" w:rsidRDefault="004A65CF" w:rsidP="004A65CF">
      <w:pPr>
        <w:spacing w:after="0" w:line="240" w:lineRule="auto"/>
        <w:contextualSpacing/>
        <w:rPr>
          <w:rFonts w:cs="Arial"/>
          <w:b/>
          <w:bCs/>
          <w:szCs w:val="24"/>
        </w:rPr>
      </w:pPr>
    </w:p>
    <w:p w14:paraId="497E81BA" w14:textId="77777777" w:rsidR="004A65CF" w:rsidRDefault="004A65CF" w:rsidP="004A65CF">
      <w:pPr>
        <w:numPr>
          <w:ilvl w:val="0"/>
          <w:numId w:val="10"/>
        </w:numPr>
        <w:spacing w:after="0" w:line="240" w:lineRule="auto"/>
        <w:ind w:left="0"/>
        <w:contextualSpacing/>
        <w:rPr>
          <w:rFonts w:cs="Arial"/>
          <w:b/>
          <w:bCs/>
          <w:szCs w:val="24"/>
          <w:u w:val="single"/>
        </w:rPr>
      </w:pPr>
      <w:r w:rsidRPr="00A52D17">
        <w:rPr>
          <w:rFonts w:cs="Arial"/>
          <w:b/>
          <w:bCs/>
          <w:szCs w:val="24"/>
          <w:u w:val="single"/>
        </w:rPr>
        <w:t>HAZARDOUS MATERIALS RELEASE RESPONSE PLAN</w:t>
      </w:r>
      <w:r>
        <w:rPr>
          <w:rFonts w:cs="Arial"/>
          <w:b/>
          <w:bCs/>
          <w:szCs w:val="24"/>
          <w:u w:val="single"/>
        </w:rPr>
        <w:t xml:space="preserve">S and </w:t>
      </w:r>
    </w:p>
    <w:p w14:paraId="15438E78" w14:textId="77777777" w:rsidR="004A65CF" w:rsidRDefault="004A65CF" w:rsidP="004A65CF">
      <w:pPr>
        <w:spacing w:after="0" w:line="240" w:lineRule="auto"/>
        <w:contextualSpacing/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t>INVENTORY</w:t>
      </w:r>
      <w:r w:rsidRPr="00A52D17">
        <w:rPr>
          <w:rFonts w:cs="Arial"/>
          <w:b/>
          <w:bCs/>
          <w:szCs w:val="24"/>
          <w:u w:val="single"/>
        </w:rPr>
        <w:t xml:space="preserve"> (HMRRP) </w:t>
      </w:r>
    </w:p>
    <w:p w14:paraId="5BBD5986" w14:textId="77777777" w:rsidR="004A65CF" w:rsidRPr="0034046F" w:rsidRDefault="004A65CF" w:rsidP="004A65CF">
      <w:pPr>
        <w:pStyle w:val="ListParagraph"/>
        <w:numPr>
          <w:ilvl w:val="0"/>
          <w:numId w:val="11"/>
        </w:numPr>
        <w:spacing w:before="120" w:after="0" w:line="240" w:lineRule="auto"/>
        <w:rPr>
          <w:rFonts w:cs="Arial"/>
          <w:szCs w:val="24"/>
        </w:rPr>
      </w:pPr>
      <w:bookmarkStart w:id="1" w:name="_Hlk114579831"/>
      <w:r w:rsidRPr="0034046F">
        <w:rPr>
          <w:rFonts w:cs="Arial"/>
          <w:szCs w:val="24"/>
        </w:rPr>
        <w:t>HSC, Division 20, Chapter 6.95</w:t>
      </w:r>
      <w:r>
        <w:rPr>
          <w:rFonts w:cs="Arial"/>
          <w:szCs w:val="24"/>
        </w:rPr>
        <w:t>, Article 1</w:t>
      </w:r>
    </w:p>
    <w:p w14:paraId="0A2051E9" w14:textId="77777777" w:rsidR="004A65CF" w:rsidRPr="000B677B" w:rsidRDefault="004A65CF" w:rsidP="004A65CF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34046F">
        <w:rPr>
          <w:rFonts w:cs="Arial"/>
          <w:szCs w:val="24"/>
        </w:rPr>
        <w:t>CCR, Title 19</w:t>
      </w:r>
      <w:r w:rsidRPr="000B677B">
        <w:rPr>
          <w:rFonts w:cs="Arial"/>
          <w:szCs w:val="24"/>
        </w:rPr>
        <w:t>, Division 2, Chapter 4.5</w:t>
      </w:r>
    </w:p>
    <w:bookmarkEnd w:id="1"/>
    <w:p w14:paraId="14F2FE29" w14:textId="77777777" w:rsidR="004A65CF" w:rsidRDefault="004A65CF" w:rsidP="004A65CF">
      <w:pPr>
        <w:spacing w:after="0" w:line="240" w:lineRule="auto"/>
        <w:contextualSpacing/>
        <w:rPr>
          <w:rFonts w:cs="Arial"/>
          <w:b/>
          <w:bCs/>
          <w:szCs w:val="24"/>
        </w:rPr>
      </w:pPr>
    </w:p>
    <w:p w14:paraId="19699C22" w14:textId="77777777" w:rsidR="004A65CF" w:rsidRDefault="004A65CF" w:rsidP="004A65CF">
      <w:pPr>
        <w:numPr>
          <w:ilvl w:val="0"/>
          <w:numId w:val="10"/>
        </w:numPr>
        <w:spacing w:after="0" w:line="240" w:lineRule="auto"/>
        <w:ind w:left="0"/>
        <w:contextualSpacing/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t>HAZARDOUS MATERIALS MANAGEMENT PLAN (HMMP) and</w:t>
      </w:r>
    </w:p>
    <w:p w14:paraId="03977822" w14:textId="77777777" w:rsidR="004A65CF" w:rsidRDefault="004A65CF" w:rsidP="004A65CF">
      <w:pPr>
        <w:spacing w:after="0" w:line="240" w:lineRule="auto"/>
        <w:contextualSpacing/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t>HAZARDOUS MATERIALS INVENTORY STATEMENT (HMIS)</w:t>
      </w:r>
    </w:p>
    <w:p w14:paraId="64E8512B" w14:textId="77777777" w:rsidR="004A65CF" w:rsidRPr="0034046F" w:rsidRDefault="004A65CF" w:rsidP="004A65CF">
      <w:pPr>
        <w:pStyle w:val="ListParagraph"/>
        <w:numPr>
          <w:ilvl w:val="0"/>
          <w:numId w:val="17"/>
        </w:numPr>
        <w:spacing w:before="120" w:after="0" w:line="240" w:lineRule="auto"/>
        <w:rPr>
          <w:rFonts w:cs="Arial"/>
          <w:szCs w:val="24"/>
        </w:rPr>
      </w:pPr>
      <w:r w:rsidRPr="0034046F">
        <w:rPr>
          <w:rFonts w:cs="Arial"/>
          <w:szCs w:val="24"/>
        </w:rPr>
        <w:t xml:space="preserve">HSC, Division </w:t>
      </w:r>
      <w:r>
        <w:rPr>
          <w:rFonts w:cs="Arial"/>
          <w:szCs w:val="24"/>
        </w:rPr>
        <w:t>12</w:t>
      </w:r>
      <w:r w:rsidRPr="0034046F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Part 2, </w:t>
      </w:r>
      <w:r w:rsidRPr="0034046F">
        <w:rPr>
          <w:rFonts w:cs="Arial"/>
          <w:szCs w:val="24"/>
        </w:rPr>
        <w:t xml:space="preserve">Chapter </w:t>
      </w:r>
      <w:r>
        <w:rPr>
          <w:rFonts w:cs="Arial"/>
          <w:szCs w:val="24"/>
        </w:rPr>
        <w:t>1, Article 2, Section 13143.9</w:t>
      </w:r>
    </w:p>
    <w:p w14:paraId="3F7ECDE4" w14:textId="77777777" w:rsidR="004A65CF" w:rsidRDefault="004A65CF" w:rsidP="004A65CF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Cs w:val="24"/>
        </w:rPr>
      </w:pPr>
      <w:r w:rsidRPr="0034046F">
        <w:rPr>
          <w:rFonts w:cs="Arial"/>
          <w:szCs w:val="24"/>
        </w:rPr>
        <w:t xml:space="preserve">CCR, Title </w:t>
      </w:r>
      <w:r>
        <w:rPr>
          <w:rFonts w:cs="Arial"/>
          <w:szCs w:val="24"/>
        </w:rPr>
        <w:t xml:space="preserve">24, Part 9 (California Fire Code), Chapter 50, Sections 5001.5.1 and 5001.5.2 </w:t>
      </w:r>
    </w:p>
    <w:p w14:paraId="7EAD738C" w14:textId="77777777" w:rsidR="004A65CF" w:rsidRDefault="004A65CF" w:rsidP="004A65CF">
      <w:pPr>
        <w:spacing w:after="0" w:line="240" w:lineRule="auto"/>
        <w:contextualSpacing/>
        <w:rPr>
          <w:rFonts w:cs="Arial"/>
          <w:b/>
          <w:bCs/>
          <w:szCs w:val="24"/>
          <w:u w:val="single"/>
        </w:rPr>
      </w:pPr>
    </w:p>
    <w:p w14:paraId="54469FF8" w14:textId="77777777" w:rsidR="004A65CF" w:rsidRPr="00A52D17" w:rsidRDefault="004A65CF" w:rsidP="004A65CF">
      <w:pPr>
        <w:numPr>
          <w:ilvl w:val="0"/>
          <w:numId w:val="10"/>
        </w:numPr>
        <w:spacing w:after="0" w:line="240" w:lineRule="auto"/>
        <w:ind w:left="0"/>
        <w:contextualSpacing/>
        <w:rPr>
          <w:rFonts w:cs="Arial"/>
          <w:b/>
          <w:bCs/>
          <w:szCs w:val="24"/>
          <w:u w:val="single"/>
        </w:rPr>
      </w:pPr>
      <w:r w:rsidRPr="00A52D17">
        <w:rPr>
          <w:rFonts w:cs="Arial"/>
          <w:b/>
          <w:bCs/>
          <w:szCs w:val="24"/>
          <w:u w:val="single"/>
        </w:rPr>
        <w:t>ABOVEGROUND PETROLEUM STORAGE ACT (APSA)</w:t>
      </w:r>
    </w:p>
    <w:p w14:paraId="3473DC70" w14:textId="77777777" w:rsidR="004A65CF" w:rsidRPr="0034046F" w:rsidRDefault="004A65CF" w:rsidP="004A65CF">
      <w:pPr>
        <w:pStyle w:val="ListParagraph"/>
        <w:numPr>
          <w:ilvl w:val="0"/>
          <w:numId w:val="12"/>
        </w:numPr>
        <w:spacing w:before="120" w:after="0" w:line="240" w:lineRule="auto"/>
        <w:rPr>
          <w:rFonts w:cs="Arial"/>
          <w:szCs w:val="24"/>
        </w:rPr>
      </w:pPr>
      <w:r w:rsidRPr="0034046F">
        <w:rPr>
          <w:rFonts w:cs="Arial"/>
          <w:szCs w:val="24"/>
        </w:rPr>
        <w:t>HSC, Division 20, Chapter 6.67</w:t>
      </w:r>
    </w:p>
    <w:p w14:paraId="5BDC8B61" w14:textId="77777777" w:rsidR="004A65CF" w:rsidRDefault="004A65CF" w:rsidP="004A65CF">
      <w:pPr>
        <w:spacing w:after="0" w:line="240" w:lineRule="auto"/>
        <w:contextualSpacing/>
        <w:rPr>
          <w:rFonts w:cs="Arial"/>
          <w:szCs w:val="24"/>
          <w:u w:val="single"/>
        </w:rPr>
      </w:pPr>
    </w:p>
    <w:p w14:paraId="2D65C077" w14:textId="77777777" w:rsidR="004A65CF" w:rsidRPr="00A52D17" w:rsidRDefault="004A65CF" w:rsidP="004A65CF">
      <w:pPr>
        <w:numPr>
          <w:ilvl w:val="0"/>
          <w:numId w:val="10"/>
        </w:numPr>
        <w:spacing w:after="0" w:line="240" w:lineRule="auto"/>
        <w:ind w:left="0"/>
        <w:contextualSpacing/>
        <w:rPr>
          <w:rFonts w:cs="Arial"/>
          <w:b/>
          <w:bCs/>
          <w:szCs w:val="24"/>
          <w:u w:val="single"/>
        </w:rPr>
      </w:pPr>
      <w:r w:rsidRPr="00A52D17">
        <w:rPr>
          <w:rFonts w:cs="Arial"/>
          <w:b/>
          <w:bCs/>
          <w:szCs w:val="24"/>
          <w:u w:val="single"/>
        </w:rPr>
        <w:t xml:space="preserve">CALIFORNIA ACCIDENTAL RELEASE PREVENTION (CALARP) </w:t>
      </w:r>
    </w:p>
    <w:p w14:paraId="339553B9" w14:textId="77777777" w:rsidR="004A65CF" w:rsidRPr="0034046F" w:rsidRDefault="004A65CF" w:rsidP="004A65CF">
      <w:pPr>
        <w:pStyle w:val="ListParagraph"/>
        <w:numPr>
          <w:ilvl w:val="0"/>
          <w:numId w:val="13"/>
        </w:numPr>
        <w:spacing w:before="120" w:after="0" w:line="240" w:lineRule="auto"/>
        <w:rPr>
          <w:rFonts w:cs="Arial"/>
          <w:szCs w:val="24"/>
        </w:rPr>
      </w:pPr>
      <w:r w:rsidRPr="0034046F">
        <w:rPr>
          <w:rFonts w:cs="Arial"/>
          <w:szCs w:val="24"/>
        </w:rPr>
        <w:t>HSC, Division 20, Chapter 6.95, Article 2</w:t>
      </w:r>
    </w:p>
    <w:p w14:paraId="02B9A66B" w14:textId="77777777" w:rsidR="004A65CF" w:rsidRPr="0034046F" w:rsidRDefault="004A65CF" w:rsidP="004A65CF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Cs w:val="24"/>
        </w:rPr>
      </w:pPr>
      <w:r w:rsidRPr="0034046F">
        <w:rPr>
          <w:rFonts w:cs="Arial"/>
          <w:szCs w:val="24"/>
        </w:rPr>
        <w:t>CCR, Title 19, Division 2, Chapter 4.5</w:t>
      </w:r>
    </w:p>
    <w:p w14:paraId="273211EB" w14:textId="77777777" w:rsidR="004A65CF" w:rsidRDefault="004A65CF" w:rsidP="004A65CF">
      <w:pPr>
        <w:spacing w:after="0" w:line="240" w:lineRule="auto"/>
        <w:contextualSpacing/>
        <w:rPr>
          <w:rFonts w:cs="Arial"/>
          <w:szCs w:val="24"/>
        </w:rPr>
      </w:pPr>
    </w:p>
    <w:p w14:paraId="04F13FB7" w14:textId="77777777" w:rsidR="004A65CF" w:rsidRPr="00A52D17" w:rsidRDefault="004A65CF" w:rsidP="004A65CF">
      <w:pPr>
        <w:numPr>
          <w:ilvl w:val="0"/>
          <w:numId w:val="10"/>
        </w:numPr>
        <w:spacing w:after="0" w:line="240" w:lineRule="auto"/>
        <w:ind w:left="0"/>
        <w:contextualSpacing/>
        <w:rPr>
          <w:rFonts w:cs="Arial"/>
          <w:b/>
          <w:bCs/>
          <w:szCs w:val="24"/>
          <w:u w:val="single"/>
        </w:rPr>
      </w:pPr>
      <w:r w:rsidRPr="00A52D17">
        <w:rPr>
          <w:rFonts w:cs="Arial"/>
          <w:b/>
          <w:bCs/>
          <w:szCs w:val="24"/>
          <w:u w:val="single"/>
        </w:rPr>
        <w:t xml:space="preserve">HAZARDOUS WASTE GENERATOR </w:t>
      </w:r>
    </w:p>
    <w:p w14:paraId="3626141E" w14:textId="77777777" w:rsidR="004A65CF" w:rsidRPr="0034046F" w:rsidRDefault="004A65CF" w:rsidP="004A65CF">
      <w:pPr>
        <w:pStyle w:val="ListParagraph"/>
        <w:numPr>
          <w:ilvl w:val="0"/>
          <w:numId w:val="14"/>
        </w:numPr>
        <w:spacing w:before="120" w:after="0" w:line="240" w:lineRule="auto"/>
        <w:rPr>
          <w:rFonts w:cs="Arial"/>
          <w:szCs w:val="24"/>
        </w:rPr>
      </w:pPr>
      <w:r w:rsidRPr="0034046F">
        <w:rPr>
          <w:rFonts w:cs="Arial"/>
          <w:szCs w:val="24"/>
        </w:rPr>
        <w:t>HSC, Division 20, Chapter 6.5</w:t>
      </w:r>
    </w:p>
    <w:p w14:paraId="6DDE850F" w14:textId="77777777" w:rsidR="004A65CF" w:rsidRPr="0034046F" w:rsidRDefault="004A65CF" w:rsidP="004A65CF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szCs w:val="24"/>
        </w:rPr>
      </w:pPr>
      <w:r w:rsidRPr="0034046F">
        <w:rPr>
          <w:rFonts w:cs="Arial"/>
          <w:szCs w:val="24"/>
        </w:rPr>
        <w:t>CCR, Title 22, Division 4.5, Chapters 10-45</w:t>
      </w:r>
    </w:p>
    <w:p w14:paraId="0CA37934" w14:textId="77777777" w:rsidR="004A65CF" w:rsidRDefault="004A65CF" w:rsidP="004A65CF">
      <w:pPr>
        <w:spacing w:after="0"/>
        <w:rPr>
          <w:rFonts w:cs="Arial"/>
          <w:szCs w:val="24"/>
        </w:rPr>
      </w:pPr>
    </w:p>
    <w:p w14:paraId="5F93B2F5" w14:textId="77777777" w:rsidR="004A65CF" w:rsidRPr="00A52D17" w:rsidRDefault="004A65CF" w:rsidP="004A65CF">
      <w:pPr>
        <w:numPr>
          <w:ilvl w:val="0"/>
          <w:numId w:val="10"/>
        </w:numPr>
        <w:spacing w:after="0" w:line="240" w:lineRule="auto"/>
        <w:ind w:left="0"/>
        <w:contextualSpacing/>
        <w:rPr>
          <w:rFonts w:cs="Arial"/>
          <w:b/>
          <w:bCs/>
          <w:szCs w:val="24"/>
          <w:u w:val="single"/>
        </w:rPr>
      </w:pPr>
      <w:bookmarkStart w:id="2" w:name="_Hlk94540555"/>
      <w:r w:rsidRPr="00A52D17">
        <w:rPr>
          <w:rFonts w:cs="Arial"/>
          <w:b/>
          <w:bCs/>
          <w:szCs w:val="24"/>
          <w:u w:val="single"/>
        </w:rPr>
        <w:t xml:space="preserve">TIERED PERMITTING OF HAZARDOUS WASTE ON-SITE TREATMENT </w:t>
      </w:r>
    </w:p>
    <w:bookmarkEnd w:id="2"/>
    <w:p w14:paraId="40454B54" w14:textId="77777777" w:rsidR="004A65CF" w:rsidRPr="0034046F" w:rsidRDefault="004A65CF" w:rsidP="004A65CF">
      <w:pPr>
        <w:pStyle w:val="ListParagraph"/>
        <w:numPr>
          <w:ilvl w:val="0"/>
          <w:numId w:val="15"/>
        </w:numPr>
        <w:spacing w:before="120" w:after="0" w:line="240" w:lineRule="auto"/>
        <w:rPr>
          <w:rFonts w:cs="Arial"/>
          <w:szCs w:val="24"/>
        </w:rPr>
      </w:pPr>
      <w:r w:rsidRPr="0034046F">
        <w:rPr>
          <w:rFonts w:cs="Arial"/>
          <w:szCs w:val="24"/>
        </w:rPr>
        <w:t>HSC, Division 20, Chapter 6.5</w:t>
      </w:r>
    </w:p>
    <w:p w14:paraId="3D67A5B0" w14:textId="77777777" w:rsidR="004A65CF" w:rsidRPr="0034046F" w:rsidRDefault="004A65CF" w:rsidP="004A65CF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Cs w:val="24"/>
        </w:rPr>
      </w:pPr>
      <w:r w:rsidRPr="0034046F">
        <w:rPr>
          <w:rFonts w:cs="Arial"/>
          <w:szCs w:val="24"/>
        </w:rPr>
        <w:t>CCR, Title 22, Division 4.5, Chapters 10-45</w:t>
      </w:r>
    </w:p>
    <w:p w14:paraId="4C4C386A" w14:textId="77777777" w:rsidR="004A65CF" w:rsidRDefault="004A65CF" w:rsidP="004A65CF">
      <w:pPr>
        <w:spacing w:after="0" w:line="240" w:lineRule="auto"/>
        <w:contextualSpacing/>
        <w:rPr>
          <w:rFonts w:cs="Arial"/>
          <w:szCs w:val="24"/>
        </w:rPr>
      </w:pPr>
    </w:p>
    <w:p w14:paraId="2CBF5639" w14:textId="77777777" w:rsidR="004A65CF" w:rsidRPr="00A52D17" w:rsidRDefault="004A65CF" w:rsidP="004A65CF">
      <w:pPr>
        <w:numPr>
          <w:ilvl w:val="0"/>
          <w:numId w:val="10"/>
        </w:numPr>
        <w:spacing w:after="0" w:line="240" w:lineRule="auto"/>
        <w:ind w:left="0"/>
        <w:contextualSpacing/>
        <w:rPr>
          <w:rFonts w:cs="Arial"/>
          <w:b/>
          <w:bCs/>
          <w:szCs w:val="24"/>
          <w:u w:val="single"/>
        </w:rPr>
      </w:pPr>
      <w:r w:rsidRPr="00A52D17">
        <w:rPr>
          <w:rFonts w:cs="Arial"/>
          <w:b/>
          <w:bCs/>
          <w:szCs w:val="24"/>
          <w:u w:val="single"/>
        </w:rPr>
        <w:t>UNDERGROUND STORAGE TANK (UST)</w:t>
      </w:r>
    </w:p>
    <w:p w14:paraId="435B8E64" w14:textId="77777777" w:rsidR="004A65CF" w:rsidRPr="0034046F" w:rsidRDefault="004A65CF" w:rsidP="004A65CF">
      <w:pPr>
        <w:pStyle w:val="ListParagraph"/>
        <w:numPr>
          <w:ilvl w:val="0"/>
          <w:numId w:val="16"/>
        </w:numPr>
        <w:spacing w:before="120" w:after="0" w:line="240" w:lineRule="auto"/>
        <w:rPr>
          <w:rFonts w:cs="Arial"/>
          <w:szCs w:val="24"/>
        </w:rPr>
      </w:pPr>
      <w:r w:rsidRPr="0034046F">
        <w:rPr>
          <w:rFonts w:cs="Arial"/>
          <w:szCs w:val="24"/>
        </w:rPr>
        <w:t xml:space="preserve">HSC, Division 20, Chapter </w:t>
      </w:r>
      <w:r>
        <w:rPr>
          <w:rFonts w:cs="Arial"/>
          <w:szCs w:val="24"/>
        </w:rPr>
        <w:t>6.7, Sections 25280-25296; and 25298-25299.6</w:t>
      </w:r>
    </w:p>
    <w:p w14:paraId="2A726952" w14:textId="77777777" w:rsidR="004A65CF" w:rsidRPr="0034046F" w:rsidRDefault="004A65CF" w:rsidP="004A65CF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szCs w:val="24"/>
        </w:rPr>
      </w:pPr>
      <w:r w:rsidRPr="0034046F">
        <w:rPr>
          <w:rFonts w:cs="Arial"/>
          <w:szCs w:val="24"/>
        </w:rPr>
        <w:t>CCR, Title 23, Division 3, Chapter 16</w:t>
      </w:r>
      <w:r>
        <w:rPr>
          <w:rFonts w:cs="Arial"/>
          <w:szCs w:val="24"/>
        </w:rPr>
        <w:t>, Sections 2610-2717.7</w:t>
      </w:r>
    </w:p>
    <w:p w14:paraId="3D0808BD" w14:textId="41CEF9F5" w:rsidR="004A65CF" w:rsidRPr="00D25486" w:rsidRDefault="004A65CF" w:rsidP="004A65CF">
      <w:pPr>
        <w:tabs>
          <w:tab w:val="left" w:pos="3660"/>
        </w:tabs>
      </w:pPr>
    </w:p>
    <w:p w14:paraId="6EE21885" w14:textId="77777777" w:rsidR="00BD1DAC" w:rsidRDefault="00BD1DAC"/>
    <w:sectPr w:rsidR="00BD1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E6678" w14:textId="77777777" w:rsidR="0007694A" w:rsidRDefault="0007694A" w:rsidP="004A65CF">
      <w:pPr>
        <w:spacing w:after="0" w:line="240" w:lineRule="auto"/>
      </w:pPr>
      <w:r>
        <w:separator/>
      </w:r>
    </w:p>
  </w:endnote>
  <w:endnote w:type="continuationSeparator" w:id="0">
    <w:p w14:paraId="30007AFA" w14:textId="77777777" w:rsidR="0007694A" w:rsidRDefault="0007694A" w:rsidP="004A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AD37" w14:textId="77777777" w:rsidR="0007694A" w:rsidRDefault="0007694A" w:rsidP="004A65CF">
      <w:pPr>
        <w:spacing w:after="0" w:line="240" w:lineRule="auto"/>
      </w:pPr>
      <w:r>
        <w:separator/>
      </w:r>
    </w:p>
  </w:footnote>
  <w:footnote w:type="continuationSeparator" w:id="0">
    <w:p w14:paraId="5A009D14" w14:textId="77777777" w:rsidR="0007694A" w:rsidRDefault="0007694A" w:rsidP="004A6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14D"/>
    <w:multiLevelType w:val="hybridMultilevel"/>
    <w:tmpl w:val="84D66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F4D4F"/>
    <w:multiLevelType w:val="hybridMultilevel"/>
    <w:tmpl w:val="1FB6E8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9653EF"/>
    <w:multiLevelType w:val="hybridMultilevel"/>
    <w:tmpl w:val="C48006A0"/>
    <w:lvl w:ilvl="0" w:tplc="CE68EE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5F7014"/>
    <w:multiLevelType w:val="hybridMultilevel"/>
    <w:tmpl w:val="D5CEE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B61C18"/>
    <w:multiLevelType w:val="hybridMultilevel"/>
    <w:tmpl w:val="2E06153C"/>
    <w:lvl w:ilvl="0" w:tplc="39A6EB02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49282C"/>
    <w:multiLevelType w:val="hybridMultilevel"/>
    <w:tmpl w:val="A588F2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B576E4"/>
    <w:multiLevelType w:val="hybridMultilevel"/>
    <w:tmpl w:val="389C1B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8649B5"/>
    <w:multiLevelType w:val="hybridMultilevel"/>
    <w:tmpl w:val="AD484F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BD575B"/>
    <w:multiLevelType w:val="hybridMultilevel"/>
    <w:tmpl w:val="32E83E16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30C9A"/>
    <w:multiLevelType w:val="hybridMultilevel"/>
    <w:tmpl w:val="47B8AB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4E7691"/>
    <w:multiLevelType w:val="hybridMultilevel"/>
    <w:tmpl w:val="B6B036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7B34D4"/>
    <w:multiLevelType w:val="hybridMultilevel"/>
    <w:tmpl w:val="5616DD1C"/>
    <w:lvl w:ilvl="0" w:tplc="2D882EDE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E0105C"/>
    <w:multiLevelType w:val="hybridMultilevel"/>
    <w:tmpl w:val="3EBC3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D348DF"/>
    <w:multiLevelType w:val="hybridMultilevel"/>
    <w:tmpl w:val="C2A00D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0A6D6C"/>
    <w:multiLevelType w:val="hybridMultilevel"/>
    <w:tmpl w:val="2EA03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BE29A6"/>
    <w:multiLevelType w:val="hybridMultilevel"/>
    <w:tmpl w:val="B6B036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617C90"/>
    <w:multiLevelType w:val="hybridMultilevel"/>
    <w:tmpl w:val="76C25D6C"/>
    <w:lvl w:ilvl="0" w:tplc="79F89C1A">
      <w:start w:val="1"/>
      <w:numFmt w:val="decimal"/>
      <w:lvlText w:val="%1."/>
      <w:lvlJc w:val="left"/>
      <w:pPr>
        <w:ind w:left="9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D3385"/>
    <w:multiLevelType w:val="hybridMultilevel"/>
    <w:tmpl w:val="648A7ED6"/>
    <w:lvl w:ilvl="0" w:tplc="6430232A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theme="minorBidi"/>
        <w:b/>
        <w:bCs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6917763">
    <w:abstractNumId w:val="16"/>
  </w:num>
  <w:num w:numId="2" w16cid:durableId="556626848">
    <w:abstractNumId w:val="17"/>
  </w:num>
  <w:num w:numId="3" w16cid:durableId="1371762672">
    <w:abstractNumId w:val="3"/>
  </w:num>
  <w:num w:numId="4" w16cid:durableId="1890458008">
    <w:abstractNumId w:val="7"/>
  </w:num>
  <w:num w:numId="5" w16cid:durableId="1546482477">
    <w:abstractNumId w:val="2"/>
  </w:num>
  <w:num w:numId="6" w16cid:durableId="1361777569">
    <w:abstractNumId w:val="4"/>
  </w:num>
  <w:num w:numId="7" w16cid:durableId="75059725">
    <w:abstractNumId w:val="11"/>
  </w:num>
  <w:num w:numId="8" w16cid:durableId="606042952">
    <w:abstractNumId w:val="0"/>
  </w:num>
  <w:num w:numId="9" w16cid:durableId="1757439219">
    <w:abstractNumId w:val="12"/>
  </w:num>
  <w:num w:numId="10" w16cid:durableId="1610816496">
    <w:abstractNumId w:val="8"/>
  </w:num>
  <w:num w:numId="11" w16cid:durableId="722291847">
    <w:abstractNumId w:val="10"/>
  </w:num>
  <w:num w:numId="12" w16cid:durableId="740326323">
    <w:abstractNumId w:val="9"/>
  </w:num>
  <w:num w:numId="13" w16cid:durableId="597642186">
    <w:abstractNumId w:val="14"/>
  </w:num>
  <w:num w:numId="14" w16cid:durableId="1207765120">
    <w:abstractNumId w:val="1"/>
  </w:num>
  <w:num w:numId="15" w16cid:durableId="375086789">
    <w:abstractNumId w:val="13"/>
  </w:num>
  <w:num w:numId="16" w16cid:durableId="1988851260">
    <w:abstractNumId w:val="5"/>
  </w:num>
  <w:num w:numId="17" w16cid:durableId="16277408">
    <w:abstractNumId w:val="15"/>
  </w:num>
  <w:num w:numId="18" w16cid:durableId="420688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AC"/>
    <w:rsid w:val="00001139"/>
    <w:rsid w:val="0000374D"/>
    <w:rsid w:val="000050EA"/>
    <w:rsid w:val="00012485"/>
    <w:rsid w:val="00016F50"/>
    <w:rsid w:val="000171ED"/>
    <w:rsid w:val="00034366"/>
    <w:rsid w:val="000372C8"/>
    <w:rsid w:val="00040DAD"/>
    <w:rsid w:val="00040EDB"/>
    <w:rsid w:val="00041F5D"/>
    <w:rsid w:val="00044664"/>
    <w:rsid w:val="000541DB"/>
    <w:rsid w:val="00054951"/>
    <w:rsid w:val="00061F9C"/>
    <w:rsid w:val="00063053"/>
    <w:rsid w:val="0007694A"/>
    <w:rsid w:val="000875CA"/>
    <w:rsid w:val="000A0FBC"/>
    <w:rsid w:val="000A20AA"/>
    <w:rsid w:val="000C1417"/>
    <w:rsid w:val="000C2756"/>
    <w:rsid w:val="000C342E"/>
    <w:rsid w:val="000C4F44"/>
    <w:rsid w:val="000D2753"/>
    <w:rsid w:val="000E2AB8"/>
    <w:rsid w:val="000E3F06"/>
    <w:rsid w:val="000F0FE7"/>
    <w:rsid w:val="000F22F4"/>
    <w:rsid w:val="000F523E"/>
    <w:rsid w:val="0010075C"/>
    <w:rsid w:val="00107AE5"/>
    <w:rsid w:val="00107D70"/>
    <w:rsid w:val="001362CE"/>
    <w:rsid w:val="00140A61"/>
    <w:rsid w:val="00161B17"/>
    <w:rsid w:val="001856D7"/>
    <w:rsid w:val="00193D0C"/>
    <w:rsid w:val="00196852"/>
    <w:rsid w:val="00197D50"/>
    <w:rsid w:val="001B171A"/>
    <w:rsid w:val="001C1D8F"/>
    <w:rsid w:val="001C2E85"/>
    <w:rsid w:val="001C30C7"/>
    <w:rsid w:val="001C485F"/>
    <w:rsid w:val="001D3575"/>
    <w:rsid w:val="001E1D82"/>
    <w:rsid w:val="001E544E"/>
    <w:rsid w:val="001E7371"/>
    <w:rsid w:val="001E7812"/>
    <w:rsid w:val="001E7D18"/>
    <w:rsid w:val="001F01DA"/>
    <w:rsid w:val="001F22BB"/>
    <w:rsid w:val="00201F4B"/>
    <w:rsid w:val="00204F1A"/>
    <w:rsid w:val="0020798A"/>
    <w:rsid w:val="00215543"/>
    <w:rsid w:val="00224EBD"/>
    <w:rsid w:val="0022696A"/>
    <w:rsid w:val="00230DF6"/>
    <w:rsid w:val="00240F5F"/>
    <w:rsid w:val="00243D7F"/>
    <w:rsid w:val="002441DE"/>
    <w:rsid w:val="00261997"/>
    <w:rsid w:val="00276E78"/>
    <w:rsid w:val="00280DFE"/>
    <w:rsid w:val="002831EB"/>
    <w:rsid w:val="0029047C"/>
    <w:rsid w:val="002A3708"/>
    <w:rsid w:val="002A7095"/>
    <w:rsid w:val="002A7228"/>
    <w:rsid w:val="002B7A41"/>
    <w:rsid w:val="002C2EEE"/>
    <w:rsid w:val="002C40BB"/>
    <w:rsid w:val="002C48E4"/>
    <w:rsid w:val="002C649F"/>
    <w:rsid w:val="002D6688"/>
    <w:rsid w:val="002E7C45"/>
    <w:rsid w:val="002F2754"/>
    <w:rsid w:val="003158E6"/>
    <w:rsid w:val="003200F6"/>
    <w:rsid w:val="003206B5"/>
    <w:rsid w:val="00333F0F"/>
    <w:rsid w:val="0034305F"/>
    <w:rsid w:val="00345DF8"/>
    <w:rsid w:val="00352E4F"/>
    <w:rsid w:val="003542E4"/>
    <w:rsid w:val="003700FD"/>
    <w:rsid w:val="00373683"/>
    <w:rsid w:val="0037479D"/>
    <w:rsid w:val="0038267C"/>
    <w:rsid w:val="00383B12"/>
    <w:rsid w:val="003D1559"/>
    <w:rsid w:val="003D5363"/>
    <w:rsid w:val="003D5D7C"/>
    <w:rsid w:val="003E1D7E"/>
    <w:rsid w:val="003E3209"/>
    <w:rsid w:val="003E39D0"/>
    <w:rsid w:val="003F3FEB"/>
    <w:rsid w:val="003F5578"/>
    <w:rsid w:val="00401F3A"/>
    <w:rsid w:val="00403430"/>
    <w:rsid w:val="00411507"/>
    <w:rsid w:val="00413BA5"/>
    <w:rsid w:val="004177BB"/>
    <w:rsid w:val="00423A5C"/>
    <w:rsid w:val="004305F7"/>
    <w:rsid w:val="00430D8E"/>
    <w:rsid w:val="00444CA2"/>
    <w:rsid w:val="00461313"/>
    <w:rsid w:val="00466304"/>
    <w:rsid w:val="004745F0"/>
    <w:rsid w:val="0047515B"/>
    <w:rsid w:val="00476EFB"/>
    <w:rsid w:val="004838CD"/>
    <w:rsid w:val="00483DFD"/>
    <w:rsid w:val="004968E3"/>
    <w:rsid w:val="004A65CF"/>
    <w:rsid w:val="004B1E9F"/>
    <w:rsid w:val="004B6D15"/>
    <w:rsid w:val="004C2E1D"/>
    <w:rsid w:val="004F1097"/>
    <w:rsid w:val="00501971"/>
    <w:rsid w:val="00504CD1"/>
    <w:rsid w:val="005160BF"/>
    <w:rsid w:val="005174C6"/>
    <w:rsid w:val="00526BA0"/>
    <w:rsid w:val="00534B22"/>
    <w:rsid w:val="00541E7E"/>
    <w:rsid w:val="00551FC1"/>
    <w:rsid w:val="00552FF6"/>
    <w:rsid w:val="0057404E"/>
    <w:rsid w:val="0057749D"/>
    <w:rsid w:val="005936DC"/>
    <w:rsid w:val="005B3101"/>
    <w:rsid w:val="005D0A9C"/>
    <w:rsid w:val="005D2931"/>
    <w:rsid w:val="005F060B"/>
    <w:rsid w:val="005F2E71"/>
    <w:rsid w:val="005F31AF"/>
    <w:rsid w:val="00607ADF"/>
    <w:rsid w:val="00612EE8"/>
    <w:rsid w:val="006179EB"/>
    <w:rsid w:val="006363BA"/>
    <w:rsid w:val="00640FDF"/>
    <w:rsid w:val="0065497B"/>
    <w:rsid w:val="00656A01"/>
    <w:rsid w:val="00666528"/>
    <w:rsid w:val="006A2E79"/>
    <w:rsid w:val="006A4656"/>
    <w:rsid w:val="006B1FA4"/>
    <w:rsid w:val="006B53BB"/>
    <w:rsid w:val="006D09BC"/>
    <w:rsid w:val="006D6146"/>
    <w:rsid w:val="006E09F8"/>
    <w:rsid w:val="006E1D2C"/>
    <w:rsid w:val="006E34FA"/>
    <w:rsid w:val="006E4F79"/>
    <w:rsid w:val="006E761F"/>
    <w:rsid w:val="006F50C6"/>
    <w:rsid w:val="00703274"/>
    <w:rsid w:val="00712F64"/>
    <w:rsid w:val="007225EF"/>
    <w:rsid w:val="0073051E"/>
    <w:rsid w:val="0073327F"/>
    <w:rsid w:val="007362CD"/>
    <w:rsid w:val="007402F7"/>
    <w:rsid w:val="00750590"/>
    <w:rsid w:val="00755763"/>
    <w:rsid w:val="00755B6C"/>
    <w:rsid w:val="00764FD4"/>
    <w:rsid w:val="0076610E"/>
    <w:rsid w:val="00770D04"/>
    <w:rsid w:val="007942D7"/>
    <w:rsid w:val="007A1EA8"/>
    <w:rsid w:val="007A66CE"/>
    <w:rsid w:val="007E790B"/>
    <w:rsid w:val="00803A29"/>
    <w:rsid w:val="0081400B"/>
    <w:rsid w:val="008223D6"/>
    <w:rsid w:val="00832F89"/>
    <w:rsid w:val="0084254A"/>
    <w:rsid w:val="00842B7D"/>
    <w:rsid w:val="00863C6D"/>
    <w:rsid w:val="00866447"/>
    <w:rsid w:val="00873277"/>
    <w:rsid w:val="00876BFA"/>
    <w:rsid w:val="00877A04"/>
    <w:rsid w:val="00881426"/>
    <w:rsid w:val="00881893"/>
    <w:rsid w:val="00881D67"/>
    <w:rsid w:val="008827ED"/>
    <w:rsid w:val="00884E1E"/>
    <w:rsid w:val="0088700B"/>
    <w:rsid w:val="008926DF"/>
    <w:rsid w:val="0089699E"/>
    <w:rsid w:val="00896BC3"/>
    <w:rsid w:val="008B2482"/>
    <w:rsid w:val="008B312C"/>
    <w:rsid w:val="008D0ED0"/>
    <w:rsid w:val="008D3D32"/>
    <w:rsid w:val="008E1887"/>
    <w:rsid w:val="009025D7"/>
    <w:rsid w:val="009139A2"/>
    <w:rsid w:val="00920635"/>
    <w:rsid w:val="009244C5"/>
    <w:rsid w:val="0092674B"/>
    <w:rsid w:val="00944AA0"/>
    <w:rsid w:val="0094543F"/>
    <w:rsid w:val="0096477D"/>
    <w:rsid w:val="009675EB"/>
    <w:rsid w:val="009748EC"/>
    <w:rsid w:val="009823B1"/>
    <w:rsid w:val="00983E86"/>
    <w:rsid w:val="009B3511"/>
    <w:rsid w:val="009C1BD1"/>
    <w:rsid w:val="009E2B85"/>
    <w:rsid w:val="009E3E49"/>
    <w:rsid w:val="009E736B"/>
    <w:rsid w:val="009F739D"/>
    <w:rsid w:val="00A001F4"/>
    <w:rsid w:val="00A13820"/>
    <w:rsid w:val="00A337EC"/>
    <w:rsid w:val="00A5503F"/>
    <w:rsid w:val="00A5591B"/>
    <w:rsid w:val="00A60E8A"/>
    <w:rsid w:val="00A637DD"/>
    <w:rsid w:val="00A64FD6"/>
    <w:rsid w:val="00A768F1"/>
    <w:rsid w:val="00A8266D"/>
    <w:rsid w:val="00A85323"/>
    <w:rsid w:val="00A924CD"/>
    <w:rsid w:val="00AA2B47"/>
    <w:rsid w:val="00AA5029"/>
    <w:rsid w:val="00AC786C"/>
    <w:rsid w:val="00AD075E"/>
    <w:rsid w:val="00AD6E87"/>
    <w:rsid w:val="00B10319"/>
    <w:rsid w:val="00B10BCD"/>
    <w:rsid w:val="00B1220D"/>
    <w:rsid w:val="00B14ADE"/>
    <w:rsid w:val="00B22DBD"/>
    <w:rsid w:val="00B234C4"/>
    <w:rsid w:val="00B64689"/>
    <w:rsid w:val="00B65824"/>
    <w:rsid w:val="00B67DB8"/>
    <w:rsid w:val="00B73E2B"/>
    <w:rsid w:val="00B82F78"/>
    <w:rsid w:val="00BA2DA1"/>
    <w:rsid w:val="00BC1F93"/>
    <w:rsid w:val="00BC7C0F"/>
    <w:rsid w:val="00BD09FA"/>
    <w:rsid w:val="00BD1DAC"/>
    <w:rsid w:val="00BD3A50"/>
    <w:rsid w:val="00BE3265"/>
    <w:rsid w:val="00BE77E6"/>
    <w:rsid w:val="00BF3C11"/>
    <w:rsid w:val="00BF6DC0"/>
    <w:rsid w:val="00C06287"/>
    <w:rsid w:val="00C144DA"/>
    <w:rsid w:val="00C1464B"/>
    <w:rsid w:val="00C21EAD"/>
    <w:rsid w:val="00C272E5"/>
    <w:rsid w:val="00C4040E"/>
    <w:rsid w:val="00C53E50"/>
    <w:rsid w:val="00C62576"/>
    <w:rsid w:val="00C6354D"/>
    <w:rsid w:val="00C64184"/>
    <w:rsid w:val="00C675DA"/>
    <w:rsid w:val="00C712F4"/>
    <w:rsid w:val="00C73190"/>
    <w:rsid w:val="00C85A9F"/>
    <w:rsid w:val="00C86726"/>
    <w:rsid w:val="00C86900"/>
    <w:rsid w:val="00C875E4"/>
    <w:rsid w:val="00C90A0B"/>
    <w:rsid w:val="00CA772B"/>
    <w:rsid w:val="00CD22E2"/>
    <w:rsid w:val="00D0574F"/>
    <w:rsid w:val="00D104A2"/>
    <w:rsid w:val="00D12137"/>
    <w:rsid w:val="00D1422E"/>
    <w:rsid w:val="00D22C89"/>
    <w:rsid w:val="00D41468"/>
    <w:rsid w:val="00D42EA3"/>
    <w:rsid w:val="00D441B5"/>
    <w:rsid w:val="00D4722B"/>
    <w:rsid w:val="00D6101E"/>
    <w:rsid w:val="00D64D15"/>
    <w:rsid w:val="00D66803"/>
    <w:rsid w:val="00D70CDD"/>
    <w:rsid w:val="00D828D1"/>
    <w:rsid w:val="00D8381D"/>
    <w:rsid w:val="00D863C3"/>
    <w:rsid w:val="00DA3323"/>
    <w:rsid w:val="00DA35D0"/>
    <w:rsid w:val="00DA3BFD"/>
    <w:rsid w:val="00DA6330"/>
    <w:rsid w:val="00DA7C36"/>
    <w:rsid w:val="00DC6685"/>
    <w:rsid w:val="00DE2D8D"/>
    <w:rsid w:val="00DE5502"/>
    <w:rsid w:val="00DF63B1"/>
    <w:rsid w:val="00E01906"/>
    <w:rsid w:val="00E071CE"/>
    <w:rsid w:val="00E1183A"/>
    <w:rsid w:val="00E20C02"/>
    <w:rsid w:val="00E23D14"/>
    <w:rsid w:val="00E42225"/>
    <w:rsid w:val="00E46A18"/>
    <w:rsid w:val="00E564AF"/>
    <w:rsid w:val="00E809FA"/>
    <w:rsid w:val="00E85AE3"/>
    <w:rsid w:val="00E86E36"/>
    <w:rsid w:val="00EA034B"/>
    <w:rsid w:val="00EA7015"/>
    <w:rsid w:val="00EB36B1"/>
    <w:rsid w:val="00EB66B6"/>
    <w:rsid w:val="00ED7BD3"/>
    <w:rsid w:val="00EE6041"/>
    <w:rsid w:val="00EE7F1F"/>
    <w:rsid w:val="00F03DC9"/>
    <w:rsid w:val="00F1350F"/>
    <w:rsid w:val="00F164D3"/>
    <w:rsid w:val="00F37E1B"/>
    <w:rsid w:val="00F46F07"/>
    <w:rsid w:val="00F54222"/>
    <w:rsid w:val="00F5780C"/>
    <w:rsid w:val="00F63A5F"/>
    <w:rsid w:val="00F63DA1"/>
    <w:rsid w:val="00F67052"/>
    <w:rsid w:val="00F706C0"/>
    <w:rsid w:val="00F7560A"/>
    <w:rsid w:val="00F856FE"/>
    <w:rsid w:val="00FA28B6"/>
    <w:rsid w:val="00FA3B08"/>
    <w:rsid w:val="00FB6609"/>
    <w:rsid w:val="00FB6F5F"/>
    <w:rsid w:val="00FC76BC"/>
    <w:rsid w:val="00FD268A"/>
    <w:rsid w:val="00FE726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8DAB8"/>
  <w15:chartTrackingRefBased/>
  <w15:docId w15:val="{FFB49A34-5022-4DA6-8EEF-2C1E3162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AC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D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D1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DAC"/>
    <w:rPr>
      <w:rFonts w:ascii="Arial" w:hAnsi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dded-material">
    <w:name w:val="added-material"/>
    <w:basedOn w:val="DefaultParagraphFont"/>
    <w:rsid w:val="00BD1DAC"/>
  </w:style>
  <w:style w:type="character" w:customStyle="1" w:styleId="cite">
    <w:name w:val="cite"/>
    <w:basedOn w:val="DefaultParagraphFont"/>
    <w:rsid w:val="00BD1DAC"/>
  </w:style>
  <w:style w:type="character" w:styleId="Hyperlink">
    <w:name w:val="Hyperlink"/>
    <w:basedOn w:val="DefaultParagraphFont"/>
    <w:uiPriority w:val="99"/>
    <w:unhideWhenUsed/>
    <w:rsid w:val="00BD1DAC"/>
    <w:rPr>
      <w:color w:val="0000FF"/>
      <w:u w:val="single"/>
    </w:rPr>
  </w:style>
  <w:style w:type="table" w:styleId="TableGrid">
    <w:name w:val="Table Grid"/>
    <w:basedOn w:val="TableNormal"/>
    <w:uiPriority w:val="39"/>
    <w:rsid w:val="002C40BB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A6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5C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A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5CF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075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7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763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57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9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30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234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112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669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019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0278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245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31503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6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372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eb191d-8dd5-48a2-a113-5cec59ec5529" xsi:nil="true"/>
    <lcf76f155ced4ddcb4097134ff3c332f xmlns="d7214b7f-1bfb-4b38-92f7-7829d2ee33d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6436C07037C4A8A655D77E4248C4C" ma:contentTypeVersion="14" ma:contentTypeDescription="Create a new document." ma:contentTypeScope="" ma:versionID="a3675bf5ff93c842e2446ce6476e7920">
  <xsd:schema xmlns:xsd="http://www.w3.org/2001/XMLSchema" xmlns:xs="http://www.w3.org/2001/XMLSchema" xmlns:p="http://schemas.microsoft.com/office/2006/metadata/properties" xmlns:ns2="d7214b7f-1bfb-4b38-92f7-7829d2ee33d1" xmlns:ns3="ddeb191d-8dd5-48a2-a113-5cec59ec5529" targetNamespace="http://schemas.microsoft.com/office/2006/metadata/properties" ma:root="true" ma:fieldsID="00df44dc6da0e9d3e610c8cc199717a6" ns2:_="" ns3:_="">
    <xsd:import namespace="d7214b7f-1bfb-4b38-92f7-7829d2ee33d1"/>
    <xsd:import namespace="ddeb191d-8dd5-48a2-a113-5cec59ec55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14b7f-1bfb-4b38-92f7-7829d2ee3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82699d-3946-4a17-9b49-705c950dc0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b191d-8dd5-48a2-a113-5cec59ec55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c93429e-e914-4756-853a-7092cd6ac836}" ma:internalName="TaxCatchAll" ma:showField="CatchAllData" ma:web="ddeb191d-8dd5-48a2-a113-5cec59ec55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FA02D6-4BD7-47C6-B42A-C61F23C21FA0}">
  <ds:schemaRefs>
    <ds:schemaRef ds:uri="http://schemas.microsoft.com/office/2006/metadata/properties"/>
    <ds:schemaRef ds:uri="http://schemas.microsoft.com/office/infopath/2007/PartnerControls"/>
    <ds:schemaRef ds:uri="ddeb191d-8dd5-48a2-a113-5cec59ec5529"/>
    <ds:schemaRef ds:uri="d7214b7f-1bfb-4b38-92f7-7829d2ee33d1"/>
  </ds:schemaRefs>
</ds:datastoreItem>
</file>

<file path=customXml/itemProps2.xml><?xml version="1.0" encoding="utf-8"?>
<ds:datastoreItem xmlns:ds="http://schemas.openxmlformats.org/officeDocument/2006/customXml" ds:itemID="{93F051DD-7BC3-4C19-85AC-65729909C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F1C0A9-A1DF-45E4-9DFF-A922AB54D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14b7f-1bfb-4b38-92f7-7829d2ee33d1"/>
    <ds:schemaRef ds:uri="ddeb191d-8dd5-48a2-a113-5cec59ec5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AA87D5-F213-492A-866F-9B968D306A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Paine, John@EPA</dc:creator>
  <cp:keywords/>
  <dc:description/>
  <cp:lastModifiedBy>Henderson, Tom@Waterboards</cp:lastModifiedBy>
  <cp:revision>4</cp:revision>
  <cp:lastPrinted>2022-12-07T23:09:00Z</cp:lastPrinted>
  <dcterms:created xsi:type="dcterms:W3CDTF">2023-03-14T15:24:00Z</dcterms:created>
  <dcterms:modified xsi:type="dcterms:W3CDTF">2023-03-14T19:48:00Z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0x010100C59275BB40FE3A44A00676BF7D18BF7B</vt:lpwstr>
  </property>
  <property fmtid="{D5CDD505-2E9C-101B-9397-08002B2CF9AE}" pid="3" name="MediaServiceImageTags">
    <vt:lpwstr/>
  </property>
</Properties>
</file>