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7A34" w14:textId="140CA672" w:rsidR="00D17E1D" w:rsidRDefault="00901C8D" w:rsidP="00687281">
      <w:r w:rsidRPr="002D040F">
        <w:rPr>
          <w:rStyle w:val="Heading1Char"/>
        </w:rPr>
        <w:t>TYPE OF ACTION</w:t>
      </w:r>
      <w:r w:rsidRPr="002D040F">
        <w:tab/>
        <w:t xml:space="preserve"> </w:t>
      </w:r>
      <w:r w:rsidRPr="002D040F">
        <w:tab/>
      </w:r>
      <w:bookmarkStart w:id="0" w:name="_Hlk47000689"/>
      <w:sdt>
        <w:sdtPr>
          <w:rPr>
            <w:b/>
            <w:bCs/>
          </w:rPr>
          <w:id w:val="-15307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bookmarkEnd w:id="0"/>
      <w:r w:rsidRPr="002D040F">
        <w:t>Installation</w:t>
      </w:r>
      <w:r>
        <w:t xml:space="preserve"> </w:t>
      </w:r>
      <w:r w:rsidRPr="002D040F">
        <w:tab/>
      </w:r>
      <w:r w:rsidRPr="00D53097">
        <w:rPr>
          <w:b/>
          <w:bCs/>
        </w:rPr>
        <w:t xml:space="preserve">  </w:t>
      </w:r>
      <w:sdt>
        <w:sdtPr>
          <w:rPr>
            <w:b/>
            <w:bCs/>
          </w:rPr>
          <w:id w:val="9485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B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Pr="002D040F">
        <w:t>Repair</w:t>
      </w:r>
      <w:r w:rsidRPr="002D040F">
        <w:tab/>
      </w:r>
      <w:r w:rsidRPr="002D040F">
        <w:tab/>
      </w:r>
      <w:bookmarkStart w:id="1" w:name="_Hlk47002056"/>
      <w:sdt>
        <w:sdtPr>
          <w:rPr>
            <w:b/>
            <w:bCs/>
          </w:rPr>
          <w:id w:val="-20134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1"/>
      <w:r>
        <w:t xml:space="preserve"> </w:t>
      </w:r>
      <w:r w:rsidR="00165691" w:rsidRPr="00D11534">
        <w:t>36</w:t>
      </w:r>
      <w:r w:rsidR="00687281" w:rsidRPr="00D11534">
        <w:t xml:space="preserve"> Month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01C8D" w14:paraId="719F10EF" w14:textId="77777777" w:rsidTr="00EF7B5D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3FE5E56B" w14:textId="77777777" w:rsidR="00901C8D" w:rsidRPr="00DF0A0A" w:rsidRDefault="00901C8D" w:rsidP="00EF7B5D">
            <w:pPr>
              <w:pStyle w:val="Heading2"/>
              <w:outlineLvl w:val="1"/>
            </w:pPr>
            <w:bookmarkStart w:id="2" w:name="_Hlk47002102"/>
            <w:r w:rsidRPr="002D040F">
              <w:t>1.  FACILITY INFORMATION</w:t>
            </w:r>
          </w:p>
        </w:tc>
      </w:tr>
    </w:tbl>
    <w:p w14:paraId="7E59A392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05"/>
        <w:gridCol w:w="2880"/>
      </w:tblGrid>
      <w:tr w:rsidR="00901C8D" w14:paraId="3EEBC965" w14:textId="77777777" w:rsidTr="0035410E">
        <w:tc>
          <w:tcPr>
            <w:tcW w:w="8005" w:type="dxa"/>
          </w:tcPr>
          <w:p w14:paraId="4FE516E4" w14:textId="13E95868" w:rsidR="00901C8D" w:rsidRPr="00DF0A0A" w:rsidRDefault="00901C8D" w:rsidP="00EF7B5D">
            <w:pPr>
              <w:spacing w:line="276" w:lineRule="auto"/>
              <w:rPr>
                <w:b/>
                <w:bCs/>
                <w:szCs w:val="24"/>
              </w:rPr>
            </w:pPr>
            <w:bookmarkStart w:id="3" w:name="_Hlk47003726"/>
            <w:r w:rsidRPr="002D040F">
              <w:t>CERS ID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  <w:tc>
          <w:tcPr>
            <w:tcW w:w="2880" w:type="dxa"/>
          </w:tcPr>
          <w:p w14:paraId="22AC169A" w14:textId="21285FBD" w:rsidR="00901C8D" w:rsidRDefault="00901C8D" w:rsidP="00EF7B5D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>
              <w:t>Inspection</w:t>
            </w:r>
            <w:r w:rsidRPr="002D040F">
              <w:t xml:space="preserve"> Date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</w:tr>
    </w:tbl>
    <w:p w14:paraId="7699EB0D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01C8D" w14:paraId="39D5119B" w14:textId="77777777" w:rsidTr="00EF7B5D">
        <w:tc>
          <w:tcPr>
            <w:tcW w:w="10885" w:type="dxa"/>
          </w:tcPr>
          <w:p w14:paraId="09DB36E1" w14:textId="16E27350" w:rsidR="00901C8D" w:rsidRPr="00DB76AC" w:rsidRDefault="00901C8D" w:rsidP="00EF7B5D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Name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</w:tr>
    </w:tbl>
    <w:p w14:paraId="3E11462B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75"/>
        <w:gridCol w:w="2700"/>
        <w:gridCol w:w="1710"/>
      </w:tblGrid>
      <w:tr w:rsidR="00901C8D" w14:paraId="41792672" w14:textId="77777777" w:rsidTr="0035410E">
        <w:tc>
          <w:tcPr>
            <w:tcW w:w="6475" w:type="dxa"/>
          </w:tcPr>
          <w:p w14:paraId="37BDB7D0" w14:textId="2510DFFE" w:rsidR="00901C8D" w:rsidRPr="00DF0A0A" w:rsidRDefault="00901C8D" w:rsidP="00EF7B5D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Address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4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700" w:type="dxa"/>
          </w:tcPr>
          <w:p w14:paraId="04417863" w14:textId="4E40C70B" w:rsidR="00901C8D" w:rsidRDefault="00901C8D" w:rsidP="00EF7B5D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 xml:space="preserve">City 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5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710" w:type="dxa"/>
          </w:tcPr>
          <w:p w14:paraId="5EB42EED" w14:textId="64A2D4BB" w:rsidR="00901C8D" w:rsidRDefault="00901C8D" w:rsidP="00EF7B5D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>ZIP Code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5FC4AFEA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01C8D" w14:paraId="128F8160" w14:textId="77777777" w:rsidTr="00EF7B5D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179D8F4F" w14:textId="77777777" w:rsidR="00901C8D" w:rsidRPr="005E3379" w:rsidRDefault="00901C8D" w:rsidP="00EF7B5D">
            <w:pPr>
              <w:pStyle w:val="Heading2"/>
              <w:outlineLvl w:val="1"/>
            </w:pPr>
            <w:r w:rsidRPr="002D040F">
              <w:t>2.  SERVICE TECHNICIAN INFORMATION</w:t>
            </w:r>
          </w:p>
        </w:tc>
      </w:tr>
    </w:tbl>
    <w:p w14:paraId="2662F1C7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05"/>
        <w:gridCol w:w="2880"/>
      </w:tblGrid>
      <w:tr w:rsidR="00901C8D" w14:paraId="6A25B819" w14:textId="77777777" w:rsidTr="00DB76AC">
        <w:tc>
          <w:tcPr>
            <w:tcW w:w="8005" w:type="dxa"/>
          </w:tcPr>
          <w:p w14:paraId="3CE23815" w14:textId="09AF89AE" w:rsidR="00901C8D" w:rsidRPr="005E3379" w:rsidRDefault="00901C8D" w:rsidP="00EF7B5D">
            <w:pPr>
              <w:spacing w:line="276" w:lineRule="auto"/>
              <w:rPr>
                <w:szCs w:val="24"/>
              </w:rPr>
            </w:pPr>
            <w:r w:rsidRPr="002D040F">
              <w:t xml:space="preserve">Company Performing the </w:t>
            </w:r>
            <w:r>
              <w:t>Inspection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8" w:name="Text7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2880" w:type="dxa"/>
          </w:tcPr>
          <w:p w14:paraId="4D8E60D5" w14:textId="2BD9440A" w:rsidR="00901C8D" w:rsidRDefault="00901C8D" w:rsidP="00EF7B5D">
            <w:pPr>
              <w:spacing w:line="276" w:lineRule="auto"/>
              <w:rPr>
                <w:sz w:val="2"/>
                <w:szCs w:val="2"/>
              </w:rPr>
            </w:pPr>
            <w:r w:rsidRPr="002D040F">
              <w:t>Phone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8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9"/>
          </w:p>
        </w:tc>
      </w:tr>
    </w:tbl>
    <w:p w14:paraId="4414866D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01C8D" w14:paraId="5E4428CA" w14:textId="77777777" w:rsidTr="00EF7B5D">
        <w:trPr>
          <w:trHeight w:hRule="exact" w:val="576"/>
        </w:trPr>
        <w:tc>
          <w:tcPr>
            <w:tcW w:w="10885" w:type="dxa"/>
          </w:tcPr>
          <w:p w14:paraId="6275DA4A" w14:textId="57198278" w:rsidR="00901C8D" w:rsidRPr="005E3379" w:rsidRDefault="00901C8D" w:rsidP="00EF7B5D">
            <w:pPr>
              <w:spacing w:line="276" w:lineRule="auto"/>
              <w:rPr>
                <w:sz w:val="28"/>
                <w:szCs w:val="28"/>
              </w:rPr>
            </w:pPr>
            <w:r w:rsidRPr="002D040F">
              <w:t>Mailing Address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</w:tr>
      <w:tr w:rsidR="00901C8D" w14:paraId="1044E646" w14:textId="77777777" w:rsidTr="00EF7B5D">
        <w:trPr>
          <w:trHeight w:hRule="exact" w:val="576"/>
        </w:trPr>
        <w:tc>
          <w:tcPr>
            <w:tcW w:w="10885" w:type="dxa"/>
          </w:tcPr>
          <w:p w14:paraId="77DDBA67" w14:textId="2C439929" w:rsidR="00901C8D" w:rsidRPr="005E3379" w:rsidRDefault="00901C8D" w:rsidP="00EF7B5D">
            <w:pPr>
              <w:spacing w:line="276" w:lineRule="auto"/>
              <w:rPr>
                <w:sz w:val="28"/>
                <w:szCs w:val="28"/>
              </w:rPr>
            </w:pPr>
            <w:r w:rsidRPr="002D040F">
              <w:t xml:space="preserve">Service Technician Performing </w:t>
            </w:r>
            <w:r>
              <w:t>Inspection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0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10"/>
          </w:p>
        </w:tc>
      </w:tr>
      <w:tr w:rsidR="00901C8D" w14:paraId="2476FB5D" w14:textId="77777777" w:rsidTr="00EF7B5D">
        <w:trPr>
          <w:trHeight w:hRule="exact" w:val="576"/>
        </w:trPr>
        <w:tc>
          <w:tcPr>
            <w:tcW w:w="10885" w:type="dxa"/>
          </w:tcPr>
          <w:p w14:paraId="3E42D1CA" w14:textId="3D291353" w:rsidR="00901C8D" w:rsidRPr="005E3379" w:rsidRDefault="00901C8D" w:rsidP="00EF7B5D">
            <w:pPr>
              <w:spacing w:line="276" w:lineRule="auto"/>
              <w:rPr>
                <w:sz w:val="28"/>
                <w:szCs w:val="28"/>
              </w:rPr>
            </w:pPr>
            <w:r w:rsidRPr="002D040F">
              <w:t>Contractor/Tank Tester License Number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  <w:noProof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</w:tr>
    </w:tbl>
    <w:p w14:paraId="0395F57B" w14:textId="77777777" w:rsidR="00901C8D" w:rsidRPr="00DF0A0A" w:rsidRDefault="00901C8D" w:rsidP="00901C8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05"/>
        <w:gridCol w:w="2880"/>
      </w:tblGrid>
      <w:tr w:rsidR="00901C8D" w14:paraId="73B2EE35" w14:textId="77777777" w:rsidTr="00DB76AC">
        <w:tc>
          <w:tcPr>
            <w:tcW w:w="8005" w:type="dxa"/>
          </w:tcPr>
          <w:p w14:paraId="2AF7293B" w14:textId="5241FA09" w:rsidR="00901C8D" w:rsidRPr="005E3379" w:rsidRDefault="00901C8D" w:rsidP="00EF7B5D">
            <w:pPr>
              <w:spacing w:line="276" w:lineRule="auto"/>
              <w:rPr>
                <w:szCs w:val="24"/>
              </w:rPr>
            </w:pPr>
            <w:r w:rsidRPr="002D040F">
              <w:t>ICC Number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</w:p>
        </w:tc>
        <w:tc>
          <w:tcPr>
            <w:tcW w:w="2880" w:type="dxa"/>
          </w:tcPr>
          <w:p w14:paraId="66F58317" w14:textId="4D226465" w:rsidR="00901C8D" w:rsidRDefault="00901C8D" w:rsidP="00EF7B5D">
            <w:pPr>
              <w:spacing w:line="276" w:lineRule="auto"/>
              <w:rPr>
                <w:sz w:val="2"/>
                <w:szCs w:val="2"/>
              </w:rPr>
            </w:pPr>
            <w:r w:rsidRPr="002D040F">
              <w:t>Expiration Date</w:t>
            </w:r>
            <w:r>
              <w:br/>
            </w:r>
            <w:r w:rsidR="0035410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3"/>
            <w:r w:rsidR="0035410E">
              <w:rPr>
                <w:b/>
                <w:bCs/>
              </w:rPr>
              <w:instrText xml:space="preserve"> FORMTEXT </w:instrText>
            </w:r>
            <w:r w:rsidR="0035410E">
              <w:rPr>
                <w:b/>
                <w:bCs/>
              </w:rPr>
            </w:r>
            <w:r w:rsidR="0035410E">
              <w:rPr>
                <w:b/>
                <w:bCs/>
              </w:rPr>
              <w:fldChar w:fldCharType="separate"/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t> </w:t>
            </w:r>
            <w:r w:rsidR="0035410E">
              <w:rPr>
                <w:b/>
                <w:bCs/>
              </w:rPr>
              <w:fldChar w:fldCharType="end"/>
            </w:r>
            <w:bookmarkEnd w:id="11"/>
          </w:p>
        </w:tc>
      </w:tr>
      <w:bookmarkEnd w:id="2"/>
      <w:bookmarkEnd w:id="3"/>
    </w:tbl>
    <w:p w14:paraId="2F658ECB" w14:textId="36AB15C5" w:rsidR="00D95D25" w:rsidRPr="00D11534" w:rsidRDefault="00D95D25" w:rsidP="00687281">
      <w:pPr>
        <w:rPr>
          <w:b/>
          <w:b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275"/>
        <w:gridCol w:w="2610"/>
      </w:tblGrid>
      <w:tr w:rsidR="00D11534" w:rsidRPr="00D11534" w14:paraId="6C506CD0" w14:textId="77777777" w:rsidTr="0035410E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DB663C8" w14:textId="7BF1BDF9" w:rsidR="00BA40E3" w:rsidRPr="00D11534" w:rsidRDefault="006D5C0D" w:rsidP="00B02355">
            <w:pPr>
              <w:pStyle w:val="Heading2"/>
              <w:outlineLvl w:val="1"/>
            </w:pPr>
            <w:r w:rsidRPr="00D11534">
              <w:t xml:space="preserve">3.  </w:t>
            </w:r>
            <w:r w:rsidR="00BA40E3" w:rsidRPr="00D11534">
              <w:t>TRAINING AND CERTIFICATIONS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29D800" w14:textId="3031487B" w:rsidR="00BA40E3" w:rsidRPr="00D11534" w:rsidRDefault="00BA40E3" w:rsidP="00B02355">
            <w:pPr>
              <w:pStyle w:val="Heading2"/>
              <w:outlineLvl w:val="1"/>
            </w:pPr>
          </w:p>
        </w:tc>
      </w:tr>
      <w:tr w:rsidR="00D11534" w:rsidRPr="00D11534" w14:paraId="42E57D80" w14:textId="77777777" w:rsidTr="0035410E">
        <w:tc>
          <w:tcPr>
            <w:tcW w:w="8275" w:type="dxa"/>
            <w:tcBorders>
              <w:top w:val="single" w:sz="4" w:space="0" w:color="auto"/>
            </w:tcBorders>
          </w:tcPr>
          <w:p w14:paraId="19B1A07A" w14:textId="3A9621C2" w:rsidR="00BA40E3" w:rsidRPr="00D11534" w:rsidRDefault="00EF6C3D" w:rsidP="00C94CE5">
            <w:pPr>
              <w:spacing w:line="276" w:lineRule="auto"/>
              <w:rPr>
                <w:i/>
                <w:iCs/>
                <w:szCs w:val="24"/>
              </w:rPr>
            </w:pPr>
            <w:r w:rsidRPr="00D11534">
              <w:rPr>
                <w:i/>
                <w:iCs/>
                <w:szCs w:val="24"/>
              </w:rPr>
              <w:t>Manufacturer and Test Equipment Training Certifications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E663AAA" w14:textId="79FF3A5B" w:rsidR="00BA40E3" w:rsidRPr="00D11534" w:rsidRDefault="00BA40E3" w:rsidP="00C94CE5">
            <w:pPr>
              <w:spacing w:line="276" w:lineRule="auto"/>
              <w:rPr>
                <w:i/>
                <w:iCs/>
                <w:szCs w:val="24"/>
              </w:rPr>
            </w:pPr>
            <w:r w:rsidRPr="00D11534">
              <w:rPr>
                <w:i/>
                <w:iCs/>
                <w:szCs w:val="24"/>
              </w:rPr>
              <w:t>Expiration Date</w:t>
            </w:r>
          </w:p>
        </w:tc>
      </w:tr>
      <w:tr w:rsidR="0035410E" w:rsidRPr="00D11534" w14:paraId="613AB045" w14:textId="77777777" w:rsidTr="002B0839">
        <w:trPr>
          <w:trHeight w:val="432"/>
        </w:trPr>
        <w:tc>
          <w:tcPr>
            <w:tcW w:w="8275" w:type="dxa"/>
          </w:tcPr>
          <w:p w14:paraId="790C66FF" w14:textId="57ECE314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785260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85260">
              <w:rPr>
                <w:b/>
                <w:bCs/>
                <w:szCs w:val="24"/>
              </w:rPr>
              <w:instrText xml:space="preserve"> FORMTEXT </w:instrText>
            </w:r>
            <w:r w:rsidRPr="00785260">
              <w:rPr>
                <w:b/>
                <w:bCs/>
                <w:szCs w:val="24"/>
              </w:rPr>
            </w:r>
            <w:r w:rsidRPr="00785260">
              <w:rPr>
                <w:b/>
                <w:bCs/>
                <w:szCs w:val="24"/>
              </w:rPr>
              <w:fldChar w:fldCharType="separate"/>
            </w:r>
            <w:r w:rsidR="009F20C9">
              <w:rPr>
                <w:b/>
                <w:bCs/>
                <w:szCs w:val="24"/>
              </w:rPr>
              <w:t> </w:t>
            </w:r>
            <w:r w:rsidR="009F20C9">
              <w:rPr>
                <w:b/>
                <w:bCs/>
                <w:szCs w:val="24"/>
              </w:rPr>
              <w:t> </w:t>
            </w:r>
            <w:r w:rsidR="009F20C9">
              <w:rPr>
                <w:b/>
                <w:bCs/>
                <w:szCs w:val="24"/>
              </w:rPr>
              <w:t> </w:t>
            </w:r>
            <w:r w:rsidR="009F20C9">
              <w:rPr>
                <w:b/>
                <w:bCs/>
                <w:szCs w:val="24"/>
              </w:rPr>
              <w:t> </w:t>
            </w:r>
            <w:r w:rsidR="009F20C9">
              <w:rPr>
                <w:b/>
                <w:bCs/>
                <w:szCs w:val="24"/>
              </w:rPr>
              <w:t> </w:t>
            </w:r>
            <w:r w:rsidRPr="00785260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BD83A1F" w14:textId="17B12292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EC1C8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1C82">
              <w:rPr>
                <w:b/>
                <w:bCs/>
              </w:rPr>
              <w:instrText xml:space="preserve"> FORMTEXT </w:instrText>
            </w:r>
            <w:r w:rsidRPr="00EC1C82">
              <w:rPr>
                <w:b/>
                <w:bCs/>
              </w:rPr>
            </w:r>
            <w:r w:rsidRPr="00EC1C82">
              <w:rPr>
                <w:b/>
                <w:bCs/>
              </w:rPr>
              <w:fldChar w:fldCharType="separate"/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="009F20C9">
              <w:rPr>
                <w:b/>
                <w:bCs/>
              </w:rPr>
              <w:t> </w:t>
            </w:r>
            <w:r w:rsidRPr="00EC1C82">
              <w:rPr>
                <w:b/>
                <w:bCs/>
              </w:rPr>
              <w:fldChar w:fldCharType="end"/>
            </w:r>
          </w:p>
        </w:tc>
      </w:tr>
      <w:tr w:rsidR="0035410E" w:rsidRPr="00D11534" w14:paraId="5988A251" w14:textId="77777777" w:rsidTr="002B0839">
        <w:trPr>
          <w:trHeight w:val="432"/>
        </w:trPr>
        <w:tc>
          <w:tcPr>
            <w:tcW w:w="8275" w:type="dxa"/>
          </w:tcPr>
          <w:p w14:paraId="1B93B444" w14:textId="5FFA495B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785260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85260">
              <w:rPr>
                <w:b/>
                <w:bCs/>
                <w:szCs w:val="24"/>
              </w:rPr>
              <w:instrText xml:space="preserve"> FORMTEXT </w:instrText>
            </w:r>
            <w:r w:rsidRPr="00785260">
              <w:rPr>
                <w:b/>
                <w:bCs/>
                <w:szCs w:val="24"/>
              </w:rPr>
            </w:r>
            <w:r w:rsidRPr="00785260">
              <w:rPr>
                <w:b/>
                <w:bCs/>
                <w:szCs w:val="24"/>
              </w:rPr>
              <w:fldChar w:fldCharType="separate"/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C775871" w14:textId="10B9AB82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EC1C8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1C82">
              <w:rPr>
                <w:b/>
                <w:bCs/>
              </w:rPr>
              <w:instrText xml:space="preserve"> FORMTEXT </w:instrText>
            </w:r>
            <w:r w:rsidRPr="00EC1C82">
              <w:rPr>
                <w:b/>
                <w:bCs/>
              </w:rPr>
            </w:r>
            <w:r w:rsidRPr="00EC1C82">
              <w:rPr>
                <w:b/>
                <w:bCs/>
              </w:rPr>
              <w:fldChar w:fldCharType="separate"/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</w:rPr>
              <w:fldChar w:fldCharType="end"/>
            </w:r>
          </w:p>
        </w:tc>
      </w:tr>
      <w:tr w:rsidR="0035410E" w:rsidRPr="00D11534" w14:paraId="18651F5A" w14:textId="77777777" w:rsidTr="002B0839">
        <w:trPr>
          <w:trHeight w:val="432"/>
        </w:trPr>
        <w:tc>
          <w:tcPr>
            <w:tcW w:w="8275" w:type="dxa"/>
          </w:tcPr>
          <w:p w14:paraId="23892E65" w14:textId="7C4B49F9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785260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85260">
              <w:rPr>
                <w:b/>
                <w:bCs/>
                <w:szCs w:val="24"/>
              </w:rPr>
              <w:instrText xml:space="preserve"> FORMTEXT </w:instrText>
            </w:r>
            <w:r w:rsidRPr="00785260">
              <w:rPr>
                <w:b/>
                <w:bCs/>
                <w:szCs w:val="24"/>
              </w:rPr>
            </w:r>
            <w:r w:rsidRPr="00785260">
              <w:rPr>
                <w:b/>
                <w:bCs/>
                <w:szCs w:val="24"/>
              </w:rPr>
              <w:fldChar w:fldCharType="separate"/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noProof/>
                <w:szCs w:val="24"/>
              </w:rPr>
              <w:t> </w:t>
            </w:r>
            <w:r w:rsidRPr="00785260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0C59EAC" w14:textId="07B5786D" w:rsidR="0035410E" w:rsidRPr="00D11534" w:rsidRDefault="0035410E" w:rsidP="0035410E">
            <w:pPr>
              <w:rPr>
                <w:b/>
                <w:bCs/>
                <w:szCs w:val="24"/>
              </w:rPr>
            </w:pPr>
            <w:r w:rsidRPr="00EC1C8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1C82">
              <w:rPr>
                <w:b/>
                <w:bCs/>
              </w:rPr>
              <w:instrText xml:space="preserve"> FORMTEXT </w:instrText>
            </w:r>
            <w:r w:rsidRPr="00EC1C82">
              <w:rPr>
                <w:b/>
                <w:bCs/>
              </w:rPr>
            </w:r>
            <w:r w:rsidRPr="00EC1C82">
              <w:rPr>
                <w:b/>
                <w:bCs/>
              </w:rPr>
              <w:fldChar w:fldCharType="separate"/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  <w:noProof/>
              </w:rPr>
              <w:t> </w:t>
            </w:r>
            <w:r w:rsidRPr="00EC1C82">
              <w:rPr>
                <w:b/>
                <w:bCs/>
              </w:rPr>
              <w:fldChar w:fldCharType="end"/>
            </w:r>
          </w:p>
        </w:tc>
      </w:tr>
    </w:tbl>
    <w:p w14:paraId="663CBE3C" w14:textId="497294B4" w:rsidR="00BD03C9" w:rsidRPr="00D11534" w:rsidRDefault="00BD03C9" w:rsidP="00687281">
      <w:pPr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1534" w:rsidRPr="00D11534" w14:paraId="0429DF1A" w14:textId="77777777" w:rsidTr="00B74474">
        <w:tc>
          <w:tcPr>
            <w:tcW w:w="10885" w:type="dxa"/>
            <w:shd w:val="clear" w:color="auto" w:fill="D9E2F3" w:themeFill="accent1" w:themeFillTint="33"/>
          </w:tcPr>
          <w:p w14:paraId="027601A6" w14:textId="0FB7260D" w:rsidR="00BD03C9" w:rsidRPr="00D11534" w:rsidRDefault="006D5C0D" w:rsidP="00B02355">
            <w:pPr>
              <w:pStyle w:val="Heading2"/>
              <w:outlineLvl w:val="1"/>
            </w:pPr>
            <w:r w:rsidRPr="00D11534">
              <w:t xml:space="preserve">4.  </w:t>
            </w:r>
            <w:r w:rsidR="00165691" w:rsidRPr="00D11534">
              <w:t>INSPECTION</w:t>
            </w:r>
            <w:r w:rsidR="001F75D3" w:rsidRPr="00D11534">
              <w:t xml:space="preserve"> </w:t>
            </w:r>
            <w:r w:rsidR="00925FAD" w:rsidRPr="00D11534">
              <w:t>PROCEDURES</w:t>
            </w:r>
            <w:r w:rsidR="001F75D3" w:rsidRPr="00D11534">
              <w:t xml:space="preserve"> INFORMATION</w:t>
            </w:r>
          </w:p>
        </w:tc>
      </w:tr>
    </w:tbl>
    <w:p w14:paraId="4BBF9D99" w14:textId="44642019" w:rsidR="00BD03C9" w:rsidRPr="00D11534" w:rsidRDefault="00BD03C9" w:rsidP="006B083E">
      <w:pPr>
        <w:pStyle w:val="NoSpacing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D11534" w:rsidRPr="00D11534" w14:paraId="3E6CDB6B" w14:textId="77777777" w:rsidTr="0035410E">
        <w:tc>
          <w:tcPr>
            <w:tcW w:w="3685" w:type="dxa"/>
          </w:tcPr>
          <w:p w14:paraId="7B12CD13" w14:textId="14ADCCAB" w:rsidR="001F75D3" w:rsidRPr="00D11534" w:rsidRDefault="00165691" w:rsidP="00C94CE5">
            <w:pPr>
              <w:spacing w:line="276" w:lineRule="auto"/>
              <w:rPr>
                <w:i/>
                <w:iCs/>
                <w:szCs w:val="24"/>
              </w:rPr>
            </w:pPr>
            <w:r w:rsidRPr="00D11534">
              <w:rPr>
                <w:i/>
                <w:iCs/>
                <w:szCs w:val="24"/>
              </w:rPr>
              <w:t>Inspection</w:t>
            </w:r>
            <w:r w:rsidR="001F75D3" w:rsidRPr="00D11534">
              <w:rPr>
                <w:i/>
                <w:iCs/>
                <w:szCs w:val="24"/>
              </w:rPr>
              <w:t xml:space="preserve"> </w:t>
            </w:r>
            <w:r w:rsidR="00925FAD" w:rsidRPr="00D11534">
              <w:rPr>
                <w:i/>
                <w:iCs/>
                <w:szCs w:val="24"/>
              </w:rPr>
              <w:t>Procedures</w:t>
            </w:r>
            <w:r w:rsidR="001F75D3" w:rsidRPr="00D11534">
              <w:rPr>
                <w:i/>
                <w:iCs/>
                <w:szCs w:val="24"/>
              </w:rPr>
              <w:t xml:space="preserve"> Used</w:t>
            </w:r>
          </w:p>
        </w:tc>
        <w:tc>
          <w:tcPr>
            <w:tcW w:w="7200" w:type="dxa"/>
          </w:tcPr>
          <w:p w14:paraId="1B5246A5" w14:textId="7BFEBE4D" w:rsidR="001F75D3" w:rsidRPr="00D11534" w:rsidRDefault="001F75D3" w:rsidP="00C94CE5">
            <w:pPr>
              <w:spacing w:line="276" w:lineRule="auto"/>
              <w:rPr>
                <w:i/>
                <w:iCs/>
                <w:szCs w:val="24"/>
              </w:rPr>
            </w:pPr>
            <w:r w:rsidRPr="00D11534">
              <w:rPr>
                <w:i/>
                <w:iCs/>
                <w:szCs w:val="24"/>
              </w:rPr>
              <w:t xml:space="preserve">Components </w:t>
            </w:r>
            <w:r w:rsidR="00EF6C3D" w:rsidRPr="00D11534">
              <w:rPr>
                <w:i/>
                <w:iCs/>
                <w:szCs w:val="24"/>
              </w:rPr>
              <w:t>I</w:t>
            </w:r>
            <w:r w:rsidR="00DD033F" w:rsidRPr="00D11534">
              <w:rPr>
                <w:i/>
                <w:iCs/>
                <w:szCs w:val="24"/>
              </w:rPr>
              <w:t>nspected</w:t>
            </w:r>
            <w:r w:rsidRPr="00D11534">
              <w:rPr>
                <w:i/>
                <w:iCs/>
                <w:szCs w:val="24"/>
              </w:rPr>
              <w:t xml:space="preserve"> </w:t>
            </w:r>
          </w:p>
        </w:tc>
      </w:tr>
      <w:tr w:rsidR="0035410E" w:rsidRPr="00D11534" w14:paraId="76EA1CC3" w14:textId="77777777" w:rsidTr="004C1780">
        <w:trPr>
          <w:trHeight w:val="432"/>
        </w:trPr>
        <w:tc>
          <w:tcPr>
            <w:tcW w:w="3685" w:type="dxa"/>
          </w:tcPr>
          <w:p w14:paraId="712A698A" w14:textId="08BEC1B7" w:rsidR="0035410E" w:rsidRPr="00D11534" w:rsidRDefault="0035410E" w:rsidP="0035410E">
            <w:pPr>
              <w:rPr>
                <w:szCs w:val="24"/>
              </w:rPr>
            </w:pPr>
            <w:r w:rsidRPr="00BB2C0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B2C0B">
              <w:rPr>
                <w:b/>
                <w:bCs/>
              </w:rPr>
              <w:instrText xml:space="preserve"> FORMTEXT </w:instrText>
            </w:r>
            <w:r w:rsidRPr="00BB2C0B">
              <w:rPr>
                <w:b/>
                <w:bCs/>
              </w:rPr>
            </w:r>
            <w:r w:rsidRPr="00BB2C0B">
              <w:rPr>
                <w:b/>
                <w:bCs/>
              </w:rPr>
              <w:fldChar w:fldCharType="separate"/>
            </w:r>
            <w:r w:rsidR="00015F32">
              <w:rPr>
                <w:b/>
                <w:bCs/>
              </w:rPr>
              <w:t> </w:t>
            </w:r>
            <w:r w:rsidR="00015F32">
              <w:rPr>
                <w:b/>
                <w:bCs/>
              </w:rPr>
              <w:t> </w:t>
            </w:r>
            <w:r w:rsidR="00015F32">
              <w:rPr>
                <w:b/>
                <w:bCs/>
              </w:rPr>
              <w:t> </w:t>
            </w:r>
            <w:r w:rsidR="00015F32">
              <w:rPr>
                <w:b/>
                <w:bCs/>
              </w:rPr>
              <w:t> </w:t>
            </w:r>
            <w:r w:rsidR="00015F32">
              <w:rPr>
                <w:b/>
                <w:bCs/>
              </w:rPr>
              <w:t> </w:t>
            </w:r>
            <w:r w:rsidRPr="00BB2C0B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031FD2E4" w14:textId="15CBA1F8" w:rsidR="0035410E" w:rsidRPr="00D11534" w:rsidRDefault="0035410E" w:rsidP="0035410E">
            <w:pPr>
              <w:rPr>
                <w:szCs w:val="24"/>
              </w:rPr>
            </w:pPr>
            <w:r w:rsidRPr="002C0B2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9"/>
            <w:r w:rsidRPr="002C0B2C">
              <w:rPr>
                <w:b/>
                <w:bCs/>
              </w:rPr>
              <w:instrText xml:space="preserve"> FORMTEXT </w:instrText>
            </w:r>
            <w:r w:rsidRPr="002C0B2C">
              <w:rPr>
                <w:b/>
                <w:bCs/>
              </w:rPr>
            </w:r>
            <w:r w:rsidRPr="002C0B2C">
              <w:rPr>
                <w:b/>
                <w:bCs/>
              </w:rPr>
              <w:fldChar w:fldCharType="separate"/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</w:rPr>
              <w:fldChar w:fldCharType="end"/>
            </w:r>
            <w:bookmarkEnd w:id="12"/>
          </w:p>
        </w:tc>
      </w:tr>
      <w:tr w:rsidR="0035410E" w:rsidRPr="00D11534" w14:paraId="07AF7C0C" w14:textId="77777777" w:rsidTr="004C1780">
        <w:trPr>
          <w:trHeight w:val="432"/>
        </w:trPr>
        <w:tc>
          <w:tcPr>
            <w:tcW w:w="3685" w:type="dxa"/>
          </w:tcPr>
          <w:p w14:paraId="2EAA0019" w14:textId="024D3F52" w:rsidR="0035410E" w:rsidRPr="00D11534" w:rsidRDefault="0035410E" w:rsidP="0035410E">
            <w:pPr>
              <w:rPr>
                <w:szCs w:val="24"/>
              </w:rPr>
            </w:pPr>
            <w:r w:rsidRPr="00BB2C0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B2C0B">
              <w:rPr>
                <w:b/>
                <w:bCs/>
              </w:rPr>
              <w:instrText xml:space="preserve"> FORMTEXT </w:instrText>
            </w:r>
            <w:r w:rsidRPr="00BB2C0B">
              <w:rPr>
                <w:b/>
                <w:bCs/>
              </w:rPr>
            </w:r>
            <w:r w:rsidRPr="00BB2C0B">
              <w:rPr>
                <w:b/>
                <w:bCs/>
              </w:rPr>
              <w:fldChar w:fldCharType="separate"/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4AD27A6D" w14:textId="76F44BE1" w:rsidR="0035410E" w:rsidRPr="00D11534" w:rsidRDefault="0035410E" w:rsidP="0035410E">
            <w:pPr>
              <w:rPr>
                <w:szCs w:val="24"/>
              </w:rPr>
            </w:pPr>
            <w:r w:rsidRPr="002C0B2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0B2C">
              <w:rPr>
                <w:b/>
                <w:bCs/>
              </w:rPr>
              <w:instrText xml:space="preserve"> FORMTEXT </w:instrText>
            </w:r>
            <w:r w:rsidRPr="002C0B2C">
              <w:rPr>
                <w:b/>
                <w:bCs/>
              </w:rPr>
            </w:r>
            <w:r w:rsidRPr="002C0B2C">
              <w:rPr>
                <w:b/>
                <w:bCs/>
              </w:rPr>
              <w:fldChar w:fldCharType="separate"/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</w:rPr>
              <w:fldChar w:fldCharType="end"/>
            </w:r>
          </w:p>
        </w:tc>
      </w:tr>
      <w:tr w:rsidR="0035410E" w:rsidRPr="00D11534" w14:paraId="00140E12" w14:textId="77777777" w:rsidTr="004C1780">
        <w:trPr>
          <w:trHeight w:val="432"/>
        </w:trPr>
        <w:tc>
          <w:tcPr>
            <w:tcW w:w="3685" w:type="dxa"/>
          </w:tcPr>
          <w:p w14:paraId="0E5E5DEE" w14:textId="7D501FFD" w:rsidR="0035410E" w:rsidRPr="00D11534" w:rsidRDefault="0035410E" w:rsidP="0035410E">
            <w:pPr>
              <w:rPr>
                <w:szCs w:val="24"/>
              </w:rPr>
            </w:pPr>
            <w:r w:rsidRPr="00BB2C0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B2C0B">
              <w:rPr>
                <w:b/>
                <w:bCs/>
              </w:rPr>
              <w:instrText xml:space="preserve"> FORMTEXT </w:instrText>
            </w:r>
            <w:r w:rsidRPr="00BB2C0B">
              <w:rPr>
                <w:b/>
                <w:bCs/>
              </w:rPr>
            </w:r>
            <w:r w:rsidRPr="00BB2C0B">
              <w:rPr>
                <w:b/>
                <w:bCs/>
              </w:rPr>
              <w:fldChar w:fldCharType="separate"/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  <w:noProof/>
              </w:rPr>
              <w:t> </w:t>
            </w:r>
            <w:r w:rsidRPr="00BB2C0B">
              <w:rPr>
                <w:b/>
                <w:bCs/>
              </w:rPr>
              <w:fldChar w:fldCharType="end"/>
            </w:r>
          </w:p>
        </w:tc>
        <w:tc>
          <w:tcPr>
            <w:tcW w:w="7200" w:type="dxa"/>
          </w:tcPr>
          <w:p w14:paraId="55462C08" w14:textId="1CD83776" w:rsidR="0035410E" w:rsidRPr="00D11534" w:rsidRDefault="0035410E" w:rsidP="0035410E">
            <w:pPr>
              <w:rPr>
                <w:szCs w:val="24"/>
              </w:rPr>
            </w:pPr>
            <w:r w:rsidRPr="002C0B2C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0B2C">
              <w:rPr>
                <w:b/>
                <w:bCs/>
              </w:rPr>
              <w:instrText xml:space="preserve"> FORMTEXT </w:instrText>
            </w:r>
            <w:r w:rsidRPr="002C0B2C">
              <w:rPr>
                <w:b/>
                <w:bCs/>
              </w:rPr>
            </w:r>
            <w:r w:rsidRPr="002C0B2C">
              <w:rPr>
                <w:b/>
                <w:bCs/>
              </w:rPr>
              <w:fldChar w:fldCharType="separate"/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  <w:noProof/>
              </w:rPr>
              <w:t> </w:t>
            </w:r>
            <w:r w:rsidRPr="002C0B2C">
              <w:rPr>
                <w:b/>
                <w:bCs/>
              </w:rPr>
              <w:fldChar w:fldCharType="end"/>
            </w:r>
          </w:p>
        </w:tc>
      </w:tr>
    </w:tbl>
    <w:p w14:paraId="18B5A135" w14:textId="46F1505E" w:rsidR="00F8726C" w:rsidRPr="00D11534" w:rsidRDefault="00F8726C" w:rsidP="00790CAD">
      <w:pPr>
        <w:spacing w:line="276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1534" w:rsidRPr="00D11534" w14:paraId="4572839F" w14:textId="77777777" w:rsidTr="002414DC">
        <w:tc>
          <w:tcPr>
            <w:tcW w:w="10885" w:type="dxa"/>
            <w:shd w:val="clear" w:color="auto" w:fill="D9E2F3" w:themeFill="accent1" w:themeFillTint="33"/>
          </w:tcPr>
          <w:p w14:paraId="174822FA" w14:textId="04B5226C" w:rsidR="00B56F98" w:rsidRPr="00D11534" w:rsidRDefault="00B56F98" w:rsidP="00B56F98">
            <w:pPr>
              <w:pStyle w:val="Heading2"/>
              <w:outlineLvl w:val="1"/>
              <w:rPr>
                <w:i/>
                <w:sz w:val="16"/>
                <w:szCs w:val="16"/>
              </w:rPr>
            </w:pPr>
            <w:r w:rsidRPr="00D11534">
              <w:t xml:space="preserve">5.  CERTIFICATION BY SERVICE TECHNICIAN CONDUCTING INSPECTION </w:t>
            </w:r>
          </w:p>
        </w:tc>
      </w:tr>
      <w:tr w:rsidR="00B56F98" w:rsidRPr="00D11534" w14:paraId="38A4CF88" w14:textId="77777777" w:rsidTr="002414DC">
        <w:tc>
          <w:tcPr>
            <w:tcW w:w="10885" w:type="dxa"/>
          </w:tcPr>
          <w:p w14:paraId="55304A72" w14:textId="196DD308" w:rsidR="00B56F98" w:rsidRPr="00D11534" w:rsidRDefault="00B56F98" w:rsidP="00B56F9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D11534">
              <w:rPr>
                <w:b/>
                <w:i/>
              </w:rPr>
              <w:t>I hereby certify that the OPE was inspected in accordance with California Code of Regulations, title 23, division 3, chapter 16, section 2637.2</w:t>
            </w:r>
            <w:r w:rsidR="00C94CE5" w:rsidRPr="00D11534">
              <w:rPr>
                <w:b/>
                <w:i/>
              </w:rPr>
              <w:t>;</w:t>
            </w:r>
            <w:r w:rsidR="00C94CE5" w:rsidRPr="00D11534">
              <w:rPr>
                <w:b/>
                <w:i/>
                <w:szCs w:val="24"/>
              </w:rPr>
              <w:t xml:space="preserve"> that required supporting documentation is attached; and all information contained herein is accurate.</w:t>
            </w:r>
            <w:r w:rsidR="00CD1516" w:rsidRPr="00D11534">
              <w:rPr>
                <w:b/>
                <w:i/>
                <w:szCs w:val="24"/>
              </w:rPr>
              <w:t xml:space="preserve"> </w:t>
            </w:r>
            <w:r w:rsidR="00385E56" w:rsidRPr="00D11534">
              <w:rPr>
                <w:b/>
                <w:i/>
                <w:szCs w:val="24"/>
              </w:rPr>
              <w:t xml:space="preserve"> I understand that test procedures shall be made available upon request </w:t>
            </w:r>
            <w:r w:rsidR="00EF6C3D" w:rsidRPr="00D11534">
              <w:rPr>
                <w:b/>
                <w:i/>
                <w:szCs w:val="24"/>
              </w:rPr>
              <w:t>by</w:t>
            </w:r>
            <w:r w:rsidR="00385E56" w:rsidRPr="00D11534">
              <w:rPr>
                <w:b/>
                <w:i/>
                <w:szCs w:val="24"/>
              </w:rPr>
              <w:t xml:space="preserve"> the </w:t>
            </w:r>
            <w:r w:rsidR="00A14E1B" w:rsidRPr="00D11534">
              <w:rPr>
                <w:b/>
                <w:i/>
                <w:szCs w:val="24"/>
              </w:rPr>
              <w:t>governing authority</w:t>
            </w:r>
            <w:r w:rsidR="00385E56" w:rsidRPr="00D11534">
              <w:rPr>
                <w:b/>
                <w:i/>
                <w:szCs w:val="24"/>
              </w:rPr>
              <w:t>.</w:t>
            </w:r>
          </w:p>
        </w:tc>
      </w:tr>
    </w:tbl>
    <w:p w14:paraId="32A50216" w14:textId="54D14ACE" w:rsidR="00B56F98" w:rsidRPr="00D11534" w:rsidRDefault="00B56F98" w:rsidP="00790CAD">
      <w:pPr>
        <w:spacing w:line="276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565"/>
        <w:gridCol w:w="2340"/>
        <w:gridCol w:w="1980"/>
      </w:tblGrid>
      <w:tr w:rsidR="00B56F98" w:rsidRPr="00D11534" w14:paraId="5715A8CC" w14:textId="77777777" w:rsidTr="0035410E">
        <w:trPr>
          <w:trHeight w:val="728"/>
        </w:trPr>
        <w:tc>
          <w:tcPr>
            <w:tcW w:w="6565" w:type="dxa"/>
          </w:tcPr>
          <w:p w14:paraId="67CCDD9A" w14:textId="4CB7CC2B" w:rsidR="00B56F98" w:rsidRPr="00D11534" w:rsidRDefault="00B56F98" w:rsidP="00790CAD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D11534">
              <w:rPr>
                <w:szCs w:val="24"/>
              </w:rPr>
              <w:t>Service Technician Signature</w:t>
            </w:r>
          </w:p>
        </w:tc>
        <w:tc>
          <w:tcPr>
            <w:tcW w:w="2340" w:type="dxa"/>
          </w:tcPr>
          <w:p w14:paraId="395E52CF" w14:textId="1FC00482" w:rsidR="00B56F98" w:rsidRPr="00D11534" w:rsidRDefault="00B56F98" w:rsidP="00790CAD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D11534">
              <w:rPr>
                <w:szCs w:val="24"/>
              </w:rPr>
              <w:t>Date</w:t>
            </w:r>
            <w:r w:rsidR="00901C8D">
              <w:rPr>
                <w:szCs w:val="24"/>
              </w:rPr>
              <w:br/>
            </w:r>
            <w:r w:rsidR="008833A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833AD">
              <w:rPr>
                <w:b/>
                <w:bCs/>
              </w:rPr>
              <w:instrText xml:space="preserve"> FORMTEXT </w:instrText>
            </w:r>
            <w:r w:rsidR="008833AD">
              <w:rPr>
                <w:b/>
                <w:bCs/>
              </w:rPr>
            </w:r>
            <w:r w:rsidR="008833AD">
              <w:rPr>
                <w:b/>
                <w:bCs/>
              </w:rPr>
              <w:fldChar w:fldCharType="separate"/>
            </w:r>
            <w:r w:rsidR="008833AD">
              <w:rPr>
                <w:b/>
                <w:bCs/>
                <w:noProof/>
              </w:rPr>
              <w:t> </w:t>
            </w:r>
            <w:r w:rsidR="008833AD">
              <w:rPr>
                <w:b/>
                <w:bCs/>
                <w:noProof/>
              </w:rPr>
              <w:t> </w:t>
            </w:r>
            <w:r w:rsidR="008833AD">
              <w:rPr>
                <w:b/>
                <w:bCs/>
                <w:noProof/>
              </w:rPr>
              <w:t> </w:t>
            </w:r>
            <w:r w:rsidR="008833AD">
              <w:rPr>
                <w:b/>
                <w:bCs/>
                <w:noProof/>
              </w:rPr>
              <w:t> </w:t>
            </w:r>
            <w:r w:rsidR="008833AD">
              <w:rPr>
                <w:b/>
                <w:bCs/>
                <w:noProof/>
              </w:rPr>
              <w:t> </w:t>
            </w:r>
            <w:r w:rsidR="008833AD">
              <w:rPr>
                <w:b/>
                <w:bCs/>
              </w:rPr>
              <w:fldChar w:fldCharType="end"/>
            </w:r>
          </w:p>
        </w:tc>
        <w:tc>
          <w:tcPr>
            <w:tcW w:w="1980" w:type="dxa"/>
          </w:tcPr>
          <w:p w14:paraId="35C778BB" w14:textId="77777777" w:rsidR="00B56F98" w:rsidRDefault="00385E56" w:rsidP="00790CAD">
            <w:pPr>
              <w:spacing w:line="276" w:lineRule="auto"/>
              <w:rPr>
                <w:szCs w:val="24"/>
              </w:rPr>
            </w:pPr>
            <w:r w:rsidRPr="00D11534">
              <w:rPr>
                <w:szCs w:val="24"/>
              </w:rPr>
              <w:t>Total # of Pages</w:t>
            </w:r>
          </w:p>
          <w:p w14:paraId="729B9E52" w14:textId="14585649" w:rsidR="00901C8D" w:rsidRPr="00D11534" w:rsidRDefault="008833AD" w:rsidP="00790CAD">
            <w:pPr>
              <w:spacing w:line="276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366BEB3" w14:textId="77777777" w:rsidR="000B5E3A" w:rsidRPr="00D11534" w:rsidRDefault="000B5E3A" w:rsidP="000B5E3A">
      <w:pPr>
        <w:rPr>
          <w:b/>
          <w:bCs/>
          <w:sz w:val="4"/>
          <w:szCs w:val="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1534" w:rsidRPr="00D11534" w14:paraId="50D09814" w14:textId="77777777" w:rsidTr="006D5C0D">
        <w:tc>
          <w:tcPr>
            <w:tcW w:w="10885" w:type="dxa"/>
            <w:shd w:val="clear" w:color="auto" w:fill="D9E2F3" w:themeFill="accent1" w:themeFillTint="33"/>
          </w:tcPr>
          <w:p w14:paraId="210B7D3F" w14:textId="227D5D1F" w:rsidR="00DB7560" w:rsidRPr="00D11534" w:rsidRDefault="00957C8A" w:rsidP="00B02355">
            <w:pPr>
              <w:pStyle w:val="Heading2"/>
              <w:outlineLvl w:val="1"/>
            </w:pPr>
            <w:r w:rsidRPr="00D11534">
              <w:rPr>
                <w:i/>
              </w:rPr>
              <w:lastRenderedPageBreak/>
              <w:br w:type="page"/>
            </w:r>
            <w:bookmarkStart w:id="13" w:name="_Hlk30659292"/>
            <w:r w:rsidR="006D5C0D" w:rsidRPr="00D11534">
              <w:rPr>
                <w:iCs w:val="0"/>
              </w:rPr>
              <w:t xml:space="preserve">6.  </w:t>
            </w:r>
            <w:r w:rsidR="00EA7668" w:rsidRPr="00D11534">
              <w:t>OVERFILL PREVENTION EQUIPMENT</w:t>
            </w:r>
            <w:r w:rsidR="00922462" w:rsidRPr="00D11534">
              <w:t xml:space="preserve"> DETAILS</w:t>
            </w:r>
          </w:p>
        </w:tc>
      </w:tr>
      <w:bookmarkEnd w:id="13"/>
    </w:tbl>
    <w:p w14:paraId="1E83450C" w14:textId="6218203D" w:rsidR="00DB7560" w:rsidRPr="00D11534" w:rsidRDefault="00DB7560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29"/>
        <w:gridCol w:w="1684"/>
        <w:gridCol w:w="1424"/>
        <w:gridCol w:w="1424"/>
        <w:gridCol w:w="1424"/>
      </w:tblGrid>
      <w:tr w:rsidR="009F20C9" w:rsidRPr="00D11534" w14:paraId="7B9B51DB" w14:textId="77777777" w:rsidTr="009F20C9">
        <w:trPr>
          <w:trHeight w:val="260"/>
        </w:trPr>
        <w:tc>
          <w:tcPr>
            <w:tcW w:w="4929" w:type="dxa"/>
          </w:tcPr>
          <w:p w14:paraId="7BE58886" w14:textId="57DC4F7D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D11534">
              <w:rPr>
                <w:b/>
                <w:bCs/>
              </w:rPr>
              <w:t xml:space="preserve">Tank ID </w:t>
            </w:r>
            <w:r w:rsidRPr="00D11534">
              <w:rPr>
                <w:i/>
                <w:iCs/>
              </w:rPr>
              <w:t>(one OPE per column)</w:t>
            </w:r>
          </w:p>
        </w:tc>
        <w:tc>
          <w:tcPr>
            <w:tcW w:w="1684" w:type="dxa"/>
          </w:tcPr>
          <w:p w14:paraId="2FB37FA8" w14:textId="31033A76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424" w:type="dxa"/>
          </w:tcPr>
          <w:p w14:paraId="143516FE" w14:textId="3855F9EB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 w:rsidRPr="006E25F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5F8">
              <w:rPr>
                <w:b/>
                <w:bCs/>
              </w:rPr>
              <w:instrText xml:space="preserve"> FORMTEXT </w:instrText>
            </w:r>
            <w:r w:rsidRPr="006E25F8">
              <w:rPr>
                <w:b/>
                <w:bCs/>
              </w:rPr>
            </w:r>
            <w:r w:rsidRPr="006E25F8">
              <w:rPr>
                <w:b/>
                <w:bCs/>
              </w:rPr>
              <w:fldChar w:fldCharType="separate"/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53BFC246" w14:textId="1A244EC2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 w:rsidRPr="006E25F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5F8">
              <w:rPr>
                <w:b/>
                <w:bCs/>
              </w:rPr>
              <w:instrText xml:space="preserve"> FORMTEXT </w:instrText>
            </w:r>
            <w:r w:rsidRPr="006E25F8">
              <w:rPr>
                <w:b/>
                <w:bCs/>
              </w:rPr>
            </w:r>
            <w:r w:rsidRPr="006E25F8">
              <w:rPr>
                <w:b/>
                <w:bCs/>
              </w:rPr>
              <w:fldChar w:fldCharType="separate"/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7E8CD383" w14:textId="321DB80A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 w:rsidRPr="006E25F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25F8">
              <w:rPr>
                <w:b/>
                <w:bCs/>
              </w:rPr>
              <w:instrText xml:space="preserve"> FORMTEXT </w:instrText>
            </w:r>
            <w:r w:rsidRPr="006E25F8">
              <w:rPr>
                <w:b/>
                <w:bCs/>
              </w:rPr>
            </w:r>
            <w:r w:rsidRPr="006E25F8">
              <w:rPr>
                <w:b/>
                <w:bCs/>
              </w:rPr>
              <w:fldChar w:fldCharType="separate"/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  <w:noProof/>
              </w:rPr>
              <w:t> </w:t>
            </w:r>
            <w:r w:rsidRPr="006E25F8">
              <w:rPr>
                <w:b/>
                <w:bCs/>
              </w:rPr>
              <w:fldChar w:fldCharType="end"/>
            </w:r>
          </w:p>
        </w:tc>
      </w:tr>
      <w:tr w:rsidR="00901C8D" w:rsidRPr="00D11534" w14:paraId="0E9591EA" w14:textId="77777777" w:rsidTr="009F20C9">
        <w:trPr>
          <w:trHeight w:val="576"/>
        </w:trPr>
        <w:tc>
          <w:tcPr>
            <w:tcW w:w="4929" w:type="dxa"/>
          </w:tcPr>
          <w:p w14:paraId="10A035C6" w14:textId="2D8EE48A" w:rsidR="00901C8D" w:rsidRPr="00D11534" w:rsidRDefault="00901C8D" w:rsidP="00901C8D">
            <w:pPr>
              <w:spacing w:line="276" w:lineRule="auto"/>
              <w:rPr>
                <w:szCs w:val="24"/>
              </w:rPr>
            </w:pPr>
            <w:r w:rsidRPr="00D11534">
              <w:rPr>
                <w:szCs w:val="24"/>
              </w:rPr>
              <w:t>Are both vent and tank riser piping secondarily contained?</w:t>
            </w:r>
          </w:p>
        </w:tc>
        <w:tc>
          <w:tcPr>
            <w:tcW w:w="1684" w:type="dxa"/>
          </w:tcPr>
          <w:p w14:paraId="6D3BA01A" w14:textId="634CD934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8667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t xml:space="preserve"> Yes</w:t>
            </w:r>
            <w:r w:rsidR="00901C8D">
              <w:br/>
            </w:r>
            <w:sdt>
              <w:sdtPr>
                <w:rPr>
                  <w:b/>
                  <w:bCs/>
                </w:rPr>
                <w:id w:val="-188593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t xml:space="preserve"> No</w:t>
            </w:r>
          </w:p>
        </w:tc>
        <w:tc>
          <w:tcPr>
            <w:tcW w:w="1424" w:type="dxa"/>
          </w:tcPr>
          <w:p w14:paraId="237A07F9" w14:textId="2728EB39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9067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Yes</w:t>
            </w:r>
            <w:r w:rsidR="00901C8D" w:rsidRPr="00CF013B">
              <w:br/>
            </w:r>
            <w:sdt>
              <w:sdtPr>
                <w:rPr>
                  <w:b/>
                  <w:bCs/>
                </w:rPr>
                <w:id w:val="14486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No</w:t>
            </w:r>
          </w:p>
        </w:tc>
        <w:tc>
          <w:tcPr>
            <w:tcW w:w="1424" w:type="dxa"/>
          </w:tcPr>
          <w:p w14:paraId="1B909F1F" w14:textId="556EEAA0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9217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Yes</w:t>
            </w:r>
            <w:r w:rsidR="00901C8D" w:rsidRPr="00CF013B">
              <w:br/>
            </w:r>
            <w:sdt>
              <w:sdtPr>
                <w:rPr>
                  <w:b/>
                  <w:bCs/>
                </w:rPr>
                <w:id w:val="17930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No</w:t>
            </w:r>
          </w:p>
        </w:tc>
        <w:tc>
          <w:tcPr>
            <w:tcW w:w="1424" w:type="dxa"/>
          </w:tcPr>
          <w:p w14:paraId="16351C91" w14:textId="763B27A3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915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Yes</w:t>
            </w:r>
            <w:r w:rsidR="00901C8D" w:rsidRPr="00CF013B">
              <w:br/>
            </w:r>
            <w:sdt>
              <w:sdtPr>
                <w:rPr>
                  <w:b/>
                  <w:bCs/>
                </w:rPr>
                <w:id w:val="-16236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CF01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CF013B">
              <w:t xml:space="preserve"> No</w:t>
            </w:r>
          </w:p>
        </w:tc>
      </w:tr>
      <w:tr w:rsidR="009F20C9" w:rsidRPr="00D11534" w14:paraId="6D0A14EF" w14:textId="77777777" w:rsidTr="009F20C9">
        <w:trPr>
          <w:trHeight w:val="269"/>
        </w:trPr>
        <w:tc>
          <w:tcPr>
            <w:tcW w:w="4929" w:type="dxa"/>
          </w:tcPr>
          <w:p w14:paraId="1B0B6A11" w14:textId="5080C6B2" w:rsidR="009F20C9" w:rsidRPr="00D11534" w:rsidRDefault="009F20C9" w:rsidP="009F20C9">
            <w:pPr>
              <w:spacing w:line="276" w:lineRule="auto"/>
              <w:rPr>
                <w:szCs w:val="42"/>
              </w:rPr>
            </w:pPr>
            <w:r w:rsidRPr="00D11534">
              <w:rPr>
                <w:szCs w:val="42"/>
              </w:rPr>
              <w:t>OPE Model</w:t>
            </w:r>
          </w:p>
        </w:tc>
        <w:tc>
          <w:tcPr>
            <w:tcW w:w="1684" w:type="dxa"/>
          </w:tcPr>
          <w:p w14:paraId="1FF0E086" w14:textId="7AE2C943" w:rsidR="009F20C9" w:rsidRPr="00D11534" w:rsidRDefault="009F20C9" w:rsidP="009F20C9">
            <w:pPr>
              <w:spacing w:line="276" w:lineRule="auto"/>
              <w:rPr>
                <w:b/>
                <w:bCs/>
              </w:rPr>
            </w:pPr>
            <w:r w:rsidRPr="005914FD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914FD">
              <w:rPr>
                <w:b/>
                <w:bCs/>
              </w:rPr>
              <w:instrText xml:space="preserve"> FORMTEXT </w:instrText>
            </w:r>
            <w:r w:rsidRPr="005914FD">
              <w:rPr>
                <w:b/>
                <w:bCs/>
              </w:rPr>
            </w:r>
            <w:r w:rsidRPr="005914FD">
              <w:rPr>
                <w:b/>
                <w:bCs/>
              </w:rPr>
              <w:fldChar w:fldCharType="separate"/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76E2400E" w14:textId="4111E66A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 w:rsidRPr="005914FD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914FD">
              <w:rPr>
                <w:b/>
                <w:bCs/>
              </w:rPr>
              <w:instrText xml:space="preserve"> FORMTEXT </w:instrText>
            </w:r>
            <w:r w:rsidRPr="005914FD">
              <w:rPr>
                <w:b/>
                <w:bCs/>
              </w:rPr>
            </w:r>
            <w:r w:rsidRPr="005914FD">
              <w:rPr>
                <w:b/>
                <w:bCs/>
              </w:rPr>
              <w:fldChar w:fldCharType="separate"/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60C04EF2" w14:textId="22AC8EB8" w:rsidR="009F20C9" w:rsidRPr="00D11534" w:rsidRDefault="009F20C9" w:rsidP="009F20C9">
            <w:pPr>
              <w:spacing w:line="276" w:lineRule="auto"/>
              <w:rPr>
                <w:b/>
                <w:bCs/>
                <w:szCs w:val="24"/>
              </w:rPr>
            </w:pPr>
            <w:r w:rsidRPr="005914FD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914FD">
              <w:rPr>
                <w:b/>
                <w:bCs/>
              </w:rPr>
              <w:instrText xml:space="preserve"> FORMTEXT </w:instrText>
            </w:r>
            <w:r w:rsidRPr="005914FD">
              <w:rPr>
                <w:b/>
                <w:bCs/>
              </w:rPr>
            </w:r>
            <w:r w:rsidRPr="005914FD">
              <w:rPr>
                <w:b/>
                <w:bCs/>
              </w:rPr>
              <w:fldChar w:fldCharType="separate"/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4CA18F7A" w14:textId="054A5220" w:rsidR="009F20C9" w:rsidRPr="00D11534" w:rsidRDefault="009F20C9" w:rsidP="009F20C9">
            <w:pPr>
              <w:spacing w:line="276" w:lineRule="auto"/>
              <w:rPr>
                <w:b/>
                <w:bCs/>
              </w:rPr>
            </w:pPr>
            <w:r w:rsidRPr="005914FD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914FD">
              <w:rPr>
                <w:b/>
                <w:bCs/>
              </w:rPr>
              <w:instrText xml:space="preserve"> FORMTEXT </w:instrText>
            </w:r>
            <w:r w:rsidRPr="005914FD">
              <w:rPr>
                <w:b/>
                <w:bCs/>
              </w:rPr>
            </w:r>
            <w:r w:rsidRPr="005914FD">
              <w:rPr>
                <w:b/>
                <w:bCs/>
              </w:rPr>
              <w:fldChar w:fldCharType="separate"/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  <w:noProof/>
              </w:rPr>
              <w:t> </w:t>
            </w:r>
            <w:r w:rsidRPr="005914FD">
              <w:rPr>
                <w:b/>
                <w:bCs/>
              </w:rPr>
              <w:fldChar w:fldCharType="end"/>
            </w:r>
          </w:p>
        </w:tc>
      </w:tr>
      <w:tr w:rsidR="00901C8D" w:rsidRPr="00D11534" w14:paraId="42B00028" w14:textId="77777777" w:rsidTr="009F20C9">
        <w:trPr>
          <w:trHeight w:val="2618"/>
        </w:trPr>
        <w:tc>
          <w:tcPr>
            <w:tcW w:w="4929" w:type="dxa"/>
            <w:tcBorders>
              <w:bottom w:val="single" w:sz="4" w:space="0" w:color="auto"/>
            </w:tcBorders>
          </w:tcPr>
          <w:p w14:paraId="36D1F7F5" w14:textId="542CE75B" w:rsidR="00901C8D" w:rsidRPr="00D11534" w:rsidRDefault="00901C8D" w:rsidP="00901C8D">
            <w:pPr>
              <w:spacing w:line="276" w:lineRule="auto"/>
              <w:rPr>
                <w:szCs w:val="24"/>
              </w:rPr>
            </w:pPr>
            <w:r w:rsidRPr="00D11534">
              <w:t>What is the OPE response when activated?</w:t>
            </w:r>
            <w:r w:rsidRPr="00D11534">
              <w:br/>
            </w:r>
            <w:r w:rsidRPr="00D11534">
              <w:rPr>
                <w:i/>
              </w:rPr>
              <w:t>(Check all that apply.)</w:t>
            </w:r>
          </w:p>
        </w:tc>
        <w:tc>
          <w:tcPr>
            <w:tcW w:w="1684" w:type="dxa"/>
          </w:tcPr>
          <w:p w14:paraId="30223178" w14:textId="497D4385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91983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Shut off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5739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>Restricts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17070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Audible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13712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Visual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</w:p>
        </w:tc>
        <w:tc>
          <w:tcPr>
            <w:tcW w:w="1424" w:type="dxa"/>
          </w:tcPr>
          <w:p w14:paraId="2AD09CAA" w14:textId="0DE32587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552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Shut off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5002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>Restricts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14792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Audible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9817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Visual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</w:p>
        </w:tc>
        <w:tc>
          <w:tcPr>
            <w:tcW w:w="1424" w:type="dxa"/>
          </w:tcPr>
          <w:p w14:paraId="2016F7F5" w14:textId="1E205CDE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4283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Shut off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2005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>Restricts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8360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Audible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21022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Visual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</w:p>
        </w:tc>
        <w:tc>
          <w:tcPr>
            <w:tcW w:w="1424" w:type="dxa"/>
          </w:tcPr>
          <w:p w14:paraId="2C332F72" w14:textId="28D08264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261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Shut off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5080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>Restricts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Flow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-19006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Audible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  <w:r w:rsidR="00901C8D">
              <w:rPr>
                <w:szCs w:val="24"/>
              </w:rPr>
              <w:br/>
            </w:r>
            <w:sdt>
              <w:sdtPr>
                <w:rPr>
                  <w:b/>
                  <w:bCs/>
                </w:rPr>
                <w:id w:val="9897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D11534">
              <w:rPr>
                <w:szCs w:val="24"/>
              </w:rPr>
              <w:t xml:space="preserve"> Visual</w:t>
            </w:r>
            <w:r w:rsidR="00901C8D" w:rsidRPr="00D11534">
              <w:rPr>
                <w:szCs w:val="24"/>
              </w:rPr>
              <w:br/>
              <w:t xml:space="preserve">    </w:t>
            </w:r>
            <w:r w:rsidR="00901C8D">
              <w:rPr>
                <w:szCs w:val="24"/>
              </w:rPr>
              <w:t xml:space="preserve"> </w:t>
            </w:r>
            <w:r w:rsidR="00901C8D" w:rsidRPr="00D11534">
              <w:rPr>
                <w:szCs w:val="24"/>
              </w:rPr>
              <w:t>Alarm</w:t>
            </w:r>
          </w:p>
        </w:tc>
      </w:tr>
      <w:tr w:rsidR="00901C8D" w:rsidRPr="00D11534" w14:paraId="35A45C79" w14:textId="77777777" w:rsidTr="009F20C9">
        <w:trPr>
          <w:trHeight w:val="576"/>
        </w:trPr>
        <w:tc>
          <w:tcPr>
            <w:tcW w:w="4929" w:type="dxa"/>
            <w:tcBorders>
              <w:bottom w:val="single" w:sz="4" w:space="0" w:color="auto"/>
            </w:tcBorders>
          </w:tcPr>
          <w:p w14:paraId="7502CCE7" w14:textId="14BA6424" w:rsidR="00901C8D" w:rsidRPr="00D11534" w:rsidRDefault="00901C8D" w:rsidP="00901C8D">
            <w:pPr>
              <w:spacing w:line="276" w:lineRule="auto"/>
              <w:rPr>
                <w:szCs w:val="24"/>
              </w:rPr>
            </w:pPr>
            <w:r w:rsidRPr="00D11534">
              <w:t>Are flow restrictors installed on vent piping</w:t>
            </w:r>
            <w:r w:rsidRPr="00D11534">
              <w:rPr>
                <w:rStyle w:val="AdditionForm"/>
                <w:color w:val="auto"/>
                <w:u w:val="none"/>
              </w:rPr>
              <w:t xml:space="preserve"> that may interfere with the OPE operation</w:t>
            </w:r>
            <w:r w:rsidRPr="00D11534">
              <w:t>?</w:t>
            </w:r>
          </w:p>
        </w:tc>
        <w:tc>
          <w:tcPr>
            <w:tcW w:w="1684" w:type="dxa"/>
          </w:tcPr>
          <w:p w14:paraId="077BB9F9" w14:textId="4DEA4F47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3646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015F32">
              <w:t>*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-14990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309A4945" w14:textId="7C7DF8B6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8918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015F32">
              <w:t>*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35584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29F99E4E" w14:textId="07BB6B23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4379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015F32">
              <w:t>*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-19850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683ADFB0" w14:textId="3C09CB7F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3831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015F32">
              <w:t>*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5684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</w:tr>
      <w:tr w:rsidR="009F20C9" w:rsidRPr="00D11534" w14:paraId="60EB2903" w14:textId="77777777" w:rsidTr="009F20C9">
        <w:trPr>
          <w:trHeight w:hRule="exact" w:val="605"/>
        </w:trPr>
        <w:tc>
          <w:tcPr>
            <w:tcW w:w="4929" w:type="dxa"/>
            <w:tcBorders>
              <w:top w:val="single" w:sz="4" w:space="0" w:color="auto"/>
            </w:tcBorders>
          </w:tcPr>
          <w:p w14:paraId="7D7C5942" w14:textId="25459507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D11534">
              <w:t xml:space="preserve">At what level in the tank is the OPE set to activate? </w:t>
            </w:r>
            <w:r w:rsidRPr="00D11534">
              <w:rPr>
                <w:i/>
              </w:rPr>
              <w:t>(Inches from bottom of tank)</w:t>
            </w:r>
          </w:p>
        </w:tc>
        <w:tc>
          <w:tcPr>
            <w:tcW w:w="1684" w:type="dxa"/>
          </w:tcPr>
          <w:p w14:paraId="267927DF" w14:textId="577265D2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10FB6943" w14:textId="17773FD6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1801DB40" w14:textId="1436DC46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1A44EAAA" w14:textId="403CB3DB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</w:tr>
      <w:tr w:rsidR="009F20C9" w:rsidRPr="00D11534" w14:paraId="2B9D1849" w14:textId="77777777" w:rsidTr="009F20C9">
        <w:trPr>
          <w:trHeight w:hRule="exact" w:val="605"/>
        </w:trPr>
        <w:tc>
          <w:tcPr>
            <w:tcW w:w="4929" w:type="dxa"/>
          </w:tcPr>
          <w:p w14:paraId="38914D34" w14:textId="670BB540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D11534">
              <w:t>What is the percent capacity of the tank at which the OPE activates?</w:t>
            </w:r>
          </w:p>
        </w:tc>
        <w:tc>
          <w:tcPr>
            <w:tcW w:w="1684" w:type="dxa"/>
          </w:tcPr>
          <w:p w14:paraId="394B9A0F" w14:textId="084F286E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246206F2" w14:textId="1AB0F05E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5FB12F0E" w14:textId="688B12D2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  <w:tc>
          <w:tcPr>
            <w:tcW w:w="1424" w:type="dxa"/>
          </w:tcPr>
          <w:p w14:paraId="2B670E52" w14:textId="0E46ABD8" w:rsidR="009F20C9" w:rsidRPr="00D11534" w:rsidRDefault="009F20C9" w:rsidP="009F20C9">
            <w:pPr>
              <w:spacing w:line="276" w:lineRule="auto"/>
              <w:rPr>
                <w:szCs w:val="24"/>
              </w:rPr>
            </w:pPr>
            <w:r w:rsidRPr="00723927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23927">
              <w:rPr>
                <w:b/>
                <w:bCs/>
              </w:rPr>
              <w:instrText xml:space="preserve"> FORMTEXT </w:instrText>
            </w:r>
            <w:r w:rsidRPr="00723927">
              <w:rPr>
                <w:b/>
                <w:bCs/>
              </w:rPr>
            </w:r>
            <w:r w:rsidRPr="00723927">
              <w:rPr>
                <w:b/>
                <w:bCs/>
              </w:rPr>
              <w:fldChar w:fldCharType="separate"/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  <w:noProof/>
              </w:rPr>
              <w:t> </w:t>
            </w:r>
            <w:r w:rsidRPr="00723927">
              <w:rPr>
                <w:b/>
                <w:bCs/>
              </w:rPr>
              <w:fldChar w:fldCharType="end"/>
            </w:r>
          </w:p>
        </w:tc>
      </w:tr>
      <w:tr w:rsidR="00901C8D" w:rsidRPr="00D11534" w14:paraId="063035F7" w14:textId="77777777" w:rsidTr="009F20C9">
        <w:tc>
          <w:tcPr>
            <w:tcW w:w="4929" w:type="dxa"/>
          </w:tcPr>
          <w:p w14:paraId="70CF3FFE" w14:textId="4D5C4E82" w:rsidR="00901C8D" w:rsidRPr="00D11534" w:rsidRDefault="00901C8D" w:rsidP="00901C8D">
            <w:pPr>
              <w:spacing w:line="276" w:lineRule="auto"/>
            </w:pPr>
            <w:r w:rsidRPr="00D11534">
              <w:t>Is the OPE in proper operating condition to respond when the stored substance reaches the designated regulatory level?</w:t>
            </w:r>
          </w:p>
        </w:tc>
        <w:tc>
          <w:tcPr>
            <w:tcW w:w="1684" w:type="dxa"/>
          </w:tcPr>
          <w:p w14:paraId="59D6EAA2" w14:textId="28495ACA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1600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-3942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24F43054" w14:textId="4F2F8BB5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8071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-7472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46EEDA6F" w14:textId="621F3610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0130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-91748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  <w:tc>
          <w:tcPr>
            <w:tcW w:w="1424" w:type="dxa"/>
          </w:tcPr>
          <w:p w14:paraId="543EBEF2" w14:textId="14128E34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5521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Yes</w:t>
            </w:r>
            <w:r w:rsidR="00901C8D" w:rsidRPr="00080B2B">
              <w:br/>
            </w:r>
            <w:sdt>
              <w:sdtPr>
                <w:rPr>
                  <w:b/>
                  <w:bCs/>
                </w:rPr>
                <w:id w:val="15394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 w:rsidRPr="00080B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080B2B">
              <w:t xml:space="preserve"> No</w:t>
            </w:r>
          </w:p>
        </w:tc>
      </w:tr>
    </w:tbl>
    <w:p w14:paraId="4A09C962" w14:textId="77777777" w:rsidR="00922462" w:rsidRPr="00D11534" w:rsidRDefault="00922462" w:rsidP="00970C00">
      <w:pPr>
        <w:spacing w:line="240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1534" w:rsidRPr="00D11534" w14:paraId="354FAC57" w14:textId="77777777" w:rsidTr="00B74474">
        <w:tc>
          <w:tcPr>
            <w:tcW w:w="10885" w:type="dxa"/>
            <w:shd w:val="clear" w:color="auto" w:fill="D9E2F3" w:themeFill="accent1" w:themeFillTint="33"/>
          </w:tcPr>
          <w:p w14:paraId="0F61C859" w14:textId="17E6BA8B" w:rsidR="00922462" w:rsidRPr="00D11534" w:rsidRDefault="006D5C0D" w:rsidP="00CC5A42">
            <w:pPr>
              <w:pStyle w:val="Heading2"/>
              <w:outlineLvl w:val="1"/>
            </w:pPr>
            <w:r w:rsidRPr="00D11534">
              <w:t xml:space="preserve">7.  </w:t>
            </w:r>
            <w:r w:rsidR="00922462" w:rsidRPr="00D11534">
              <w:t>SUMMARY OF TESTING RESULTS</w:t>
            </w:r>
          </w:p>
        </w:tc>
      </w:tr>
    </w:tbl>
    <w:p w14:paraId="39D0AB2A" w14:textId="77777777" w:rsidR="00922462" w:rsidRPr="00D11534" w:rsidRDefault="00922462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125"/>
        <w:gridCol w:w="1440"/>
        <w:gridCol w:w="1440"/>
        <w:gridCol w:w="1440"/>
        <w:gridCol w:w="1440"/>
      </w:tblGrid>
      <w:tr w:rsidR="00901C8D" w:rsidRPr="00D11534" w14:paraId="5EAAD27B" w14:textId="77777777" w:rsidTr="006D5C0D">
        <w:tc>
          <w:tcPr>
            <w:tcW w:w="5125" w:type="dxa"/>
            <w:vAlign w:val="center"/>
          </w:tcPr>
          <w:p w14:paraId="76925482" w14:textId="2627FCF5" w:rsidR="00901C8D" w:rsidRPr="00D11534" w:rsidRDefault="00901C8D" w:rsidP="00901C8D">
            <w:pPr>
              <w:spacing w:line="276" w:lineRule="auto"/>
              <w:rPr>
                <w:szCs w:val="24"/>
              </w:rPr>
            </w:pPr>
            <w:r w:rsidRPr="00D11534">
              <w:rPr>
                <w:szCs w:val="24"/>
              </w:rPr>
              <w:t>OPE Inspection Results</w:t>
            </w:r>
          </w:p>
        </w:tc>
        <w:tc>
          <w:tcPr>
            <w:tcW w:w="1440" w:type="dxa"/>
            <w:vAlign w:val="center"/>
          </w:tcPr>
          <w:p w14:paraId="03025A89" w14:textId="77777777" w:rsidR="00901C8D" w:rsidRPr="003B49FD" w:rsidRDefault="0005188D" w:rsidP="00901C8D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20555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Pass</w:t>
            </w:r>
          </w:p>
          <w:p w14:paraId="66C0ED4B" w14:textId="0C57FCFC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8320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Fail</w:t>
            </w:r>
          </w:p>
        </w:tc>
        <w:tc>
          <w:tcPr>
            <w:tcW w:w="1440" w:type="dxa"/>
            <w:vAlign w:val="center"/>
          </w:tcPr>
          <w:p w14:paraId="20690907" w14:textId="77777777" w:rsidR="00901C8D" w:rsidRPr="003B49FD" w:rsidRDefault="0005188D" w:rsidP="00901C8D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2008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Pass</w:t>
            </w:r>
          </w:p>
          <w:p w14:paraId="125C5002" w14:textId="788C1C18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9214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Fail</w:t>
            </w:r>
          </w:p>
        </w:tc>
        <w:tc>
          <w:tcPr>
            <w:tcW w:w="1440" w:type="dxa"/>
            <w:vAlign w:val="center"/>
          </w:tcPr>
          <w:p w14:paraId="6F6853EA" w14:textId="77777777" w:rsidR="00901C8D" w:rsidRPr="003B49FD" w:rsidRDefault="0005188D" w:rsidP="00901C8D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0764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Pass</w:t>
            </w:r>
          </w:p>
          <w:p w14:paraId="7A761691" w14:textId="10681DD7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-15486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Fail</w:t>
            </w:r>
          </w:p>
        </w:tc>
        <w:tc>
          <w:tcPr>
            <w:tcW w:w="1440" w:type="dxa"/>
            <w:vAlign w:val="center"/>
          </w:tcPr>
          <w:p w14:paraId="3B98720F" w14:textId="77777777" w:rsidR="00901C8D" w:rsidRPr="003B49FD" w:rsidRDefault="0005188D" w:rsidP="00901C8D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2228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Pass</w:t>
            </w:r>
          </w:p>
          <w:p w14:paraId="1F4CC192" w14:textId="625C6F35" w:rsidR="00901C8D" w:rsidRPr="00D11534" w:rsidRDefault="0005188D" w:rsidP="00901C8D">
            <w:pPr>
              <w:spacing w:line="276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4000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01C8D" w:rsidRPr="00115527">
              <w:t xml:space="preserve"> </w:t>
            </w:r>
            <w:r w:rsidR="00901C8D" w:rsidRPr="003B49FD">
              <w:rPr>
                <w:szCs w:val="24"/>
              </w:rPr>
              <w:t>Fail</w:t>
            </w:r>
          </w:p>
        </w:tc>
      </w:tr>
    </w:tbl>
    <w:p w14:paraId="72290BDA" w14:textId="3994E2B6" w:rsidR="00AA54E4" w:rsidRPr="00D11534" w:rsidRDefault="00922462" w:rsidP="004E66A1">
      <w:pPr>
        <w:spacing w:line="276" w:lineRule="auto"/>
        <w:rPr>
          <w:sz w:val="2"/>
          <w:szCs w:val="2"/>
        </w:rPr>
      </w:pPr>
      <w:r w:rsidRPr="00D11534">
        <w:rPr>
          <w:sz w:val="2"/>
          <w:szCs w:val="2"/>
        </w:rPr>
        <w:t>1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11534" w:rsidRPr="00D11534" w14:paraId="1DEC1585" w14:textId="77777777" w:rsidTr="00B74474">
        <w:tc>
          <w:tcPr>
            <w:tcW w:w="10885" w:type="dxa"/>
            <w:shd w:val="clear" w:color="auto" w:fill="D9E2F3" w:themeFill="accent1" w:themeFillTint="33"/>
          </w:tcPr>
          <w:p w14:paraId="2E7D7486" w14:textId="605AA44D" w:rsidR="00922462" w:rsidRPr="00D11534" w:rsidRDefault="006D5C0D" w:rsidP="00CC5A42">
            <w:pPr>
              <w:pStyle w:val="Heading2"/>
              <w:outlineLvl w:val="1"/>
            </w:pPr>
            <w:r w:rsidRPr="00D11534">
              <w:t xml:space="preserve">8.  </w:t>
            </w:r>
            <w:r w:rsidR="00922462" w:rsidRPr="00D11534">
              <w:t>COMMENTS</w:t>
            </w:r>
          </w:p>
        </w:tc>
      </w:tr>
    </w:tbl>
    <w:p w14:paraId="09753D1F" w14:textId="3565A155" w:rsidR="00300F7A" w:rsidRPr="00D11534" w:rsidRDefault="00300F7A" w:rsidP="004E66A1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2355" w:rsidRPr="00D11534" w14:paraId="3138AE0E" w14:textId="77777777" w:rsidTr="00DF3709">
        <w:trPr>
          <w:trHeight w:val="3959"/>
        </w:trPr>
        <w:tc>
          <w:tcPr>
            <w:tcW w:w="10885" w:type="dxa"/>
          </w:tcPr>
          <w:p w14:paraId="29B2427A" w14:textId="7D7C30A7" w:rsidR="006B083E" w:rsidRPr="00D11534" w:rsidRDefault="006B083E" w:rsidP="006B083E">
            <w:pPr>
              <w:spacing w:line="276" w:lineRule="auto"/>
              <w:rPr>
                <w:i/>
                <w:iCs/>
                <w:szCs w:val="24"/>
              </w:rPr>
            </w:pPr>
            <w:bookmarkStart w:id="15" w:name="_Hlk30760318"/>
            <w:r w:rsidRPr="00D11534">
              <w:rPr>
                <w:i/>
                <w:iCs/>
                <w:szCs w:val="24"/>
              </w:rPr>
              <w:t>Describe</w:t>
            </w:r>
            <w:r w:rsidR="00A14E1B" w:rsidRPr="00D11534">
              <w:rPr>
                <w:i/>
                <w:iCs/>
                <w:szCs w:val="24"/>
              </w:rPr>
              <w:t xml:space="preserve"> all results marked “Fail” </w:t>
            </w:r>
            <w:r w:rsidRPr="00D11534">
              <w:rPr>
                <w:i/>
                <w:iCs/>
                <w:szCs w:val="24"/>
              </w:rPr>
              <w:t xml:space="preserve">and </w:t>
            </w:r>
            <w:r w:rsidR="00A14E1B" w:rsidRPr="00D11534">
              <w:rPr>
                <w:i/>
                <w:iCs/>
                <w:szCs w:val="24"/>
              </w:rPr>
              <w:t xml:space="preserve">each </w:t>
            </w:r>
            <w:r w:rsidRPr="00D11534">
              <w:rPr>
                <w:i/>
                <w:iCs/>
                <w:szCs w:val="24"/>
              </w:rPr>
              <w:t>proposed remedy</w:t>
            </w:r>
            <w:r w:rsidR="00A14E1B" w:rsidRPr="00D11534">
              <w:rPr>
                <w:i/>
                <w:iCs/>
                <w:szCs w:val="24"/>
              </w:rPr>
              <w:t>.</w:t>
            </w:r>
          </w:p>
          <w:bookmarkEnd w:id="15"/>
          <w:p w14:paraId="0265E762" w14:textId="588DA319" w:rsidR="0035410E" w:rsidRPr="00D11534" w:rsidRDefault="0035410E" w:rsidP="00A14E1B">
            <w:pPr>
              <w:spacing w:line="240" w:lineRule="auto"/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 w:rsidR="00A14E1B" w:rsidRPr="00D11534">
              <w:rPr>
                <w:szCs w:val="24"/>
              </w:rPr>
              <w:t>* Mark here if:</w:t>
            </w:r>
          </w:p>
          <w:p w14:paraId="7F59C071" w14:textId="3918A19C" w:rsidR="00A14E1B" w:rsidRPr="00D11534" w:rsidRDefault="0005188D" w:rsidP="00A14E1B">
            <w:pPr>
              <w:spacing w:line="240" w:lineRule="auto"/>
              <w:rPr>
                <w:szCs w:val="24"/>
              </w:rPr>
            </w:pPr>
            <w:sdt>
              <w:sdtPr>
                <w:rPr>
                  <w:b/>
                  <w:bCs/>
                </w:rPr>
                <w:id w:val="18640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6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14E1B" w:rsidRPr="00D11534">
              <w:rPr>
                <w:szCs w:val="24"/>
              </w:rPr>
              <w:t xml:space="preserve"> Flow restrictors interfere with overfill prevention and equipment repairs required. </w:t>
            </w:r>
          </w:p>
        </w:tc>
      </w:tr>
    </w:tbl>
    <w:p w14:paraId="663FEB5D" w14:textId="19C4C0E2" w:rsidR="00B02355" w:rsidRPr="00D11534" w:rsidRDefault="00B02355" w:rsidP="00720542">
      <w:pPr>
        <w:spacing w:line="276" w:lineRule="auto"/>
        <w:rPr>
          <w:sz w:val="2"/>
          <w:szCs w:val="2"/>
        </w:rPr>
      </w:pPr>
    </w:p>
    <w:p w14:paraId="2C285ACC" w14:textId="249EECD1" w:rsidR="00720542" w:rsidRPr="00D11534" w:rsidRDefault="00720542" w:rsidP="00720542">
      <w:pPr>
        <w:spacing w:line="276" w:lineRule="auto"/>
        <w:rPr>
          <w:sz w:val="2"/>
          <w:szCs w:val="2"/>
        </w:rPr>
      </w:pPr>
    </w:p>
    <w:sectPr w:rsidR="00720542" w:rsidRPr="00D11534" w:rsidSect="00B7447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93F4" w14:textId="77777777" w:rsidR="0005188D" w:rsidRDefault="0005188D" w:rsidP="003C2FF9">
      <w:pPr>
        <w:spacing w:line="240" w:lineRule="auto"/>
      </w:pPr>
      <w:r>
        <w:separator/>
      </w:r>
    </w:p>
  </w:endnote>
  <w:endnote w:type="continuationSeparator" w:id="0">
    <w:p w14:paraId="0F26BF85" w14:textId="77777777" w:rsidR="0005188D" w:rsidRDefault="0005188D" w:rsidP="003C2FF9">
      <w:pPr>
        <w:spacing w:line="240" w:lineRule="auto"/>
      </w:pPr>
      <w:r>
        <w:continuationSeparator/>
      </w:r>
    </w:p>
  </w:endnote>
  <w:endnote w:type="continuationNotice" w:id="1">
    <w:p w14:paraId="5231F0B3" w14:textId="77777777" w:rsidR="0005188D" w:rsidRDefault="000518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64C" w14:textId="2E453155" w:rsidR="00DF3709" w:rsidRPr="00D11534" w:rsidRDefault="00DF3709" w:rsidP="00DF3709">
    <w:pPr>
      <w:spacing w:line="240" w:lineRule="auto"/>
      <w:rPr>
        <w:bCs/>
        <w:i/>
      </w:rPr>
    </w:pPr>
    <w:bookmarkStart w:id="16" w:name="_Hlk33607650"/>
    <w:r w:rsidRPr="00D11534">
      <w:rPr>
        <w:bCs/>
        <w:i/>
      </w:rPr>
      <w:t>Additional copies of this page may be attached.</w:t>
    </w:r>
  </w:p>
  <w:p w14:paraId="2F824706" w14:textId="77777777" w:rsidR="00DF3709" w:rsidRPr="00D11534" w:rsidRDefault="00DF3709" w:rsidP="00DF3709">
    <w:pPr>
      <w:spacing w:line="240" w:lineRule="auto"/>
      <w:rPr>
        <w:bCs/>
        <w:sz w:val="12"/>
        <w:szCs w:val="12"/>
      </w:rPr>
    </w:pPr>
  </w:p>
  <w:bookmarkEnd w:id="16"/>
  <w:p w14:paraId="6A153C03" w14:textId="0B20E10E" w:rsidR="00EF6C3D" w:rsidRPr="00D11534" w:rsidRDefault="006B083E" w:rsidP="00EF6C3D">
    <w:pPr>
      <w:spacing w:line="240" w:lineRule="auto"/>
      <w:rPr>
        <w:bCs/>
        <w:i/>
        <w:iCs/>
        <w:szCs w:val="24"/>
      </w:rPr>
    </w:pPr>
    <w:r w:rsidRPr="00D11534">
      <w:rPr>
        <w:bCs/>
        <w:i/>
        <w:iCs/>
        <w:szCs w:val="24"/>
      </w:rPr>
      <w:t>Attach tank chart(s), measurements, calculations, and In-Tank Setup report(s)</w:t>
    </w:r>
  </w:p>
  <w:p w14:paraId="0DCA12CD" w14:textId="387E7DEB" w:rsidR="001F75D3" w:rsidRPr="00D11534" w:rsidRDefault="001F75D3" w:rsidP="009B237E">
    <w:pPr>
      <w:pStyle w:val="Footer"/>
      <w:jc w:val="right"/>
      <w:rPr>
        <w:bCs/>
      </w:rPr>
    </w:pPr>
    <w:r w:rsidRPr="00D11534">
      <w:rPr>
        <w:bCs/>
      </w:rPr>
      <w:t xml:space="preserve">Page </w:t>
    </w:r>
    <w:r w:rsidRPr="00D11534">
      <w:rPr>
        <w:bCs/>
      </w:rPr>
      <w:fldChar w:fldCharType="begin"/>
    </w:r>
    <w:r w:rsidRPr="00D11534">
      <w:rPr>
        <w:bCs/>
      </w:rPr>
      <w:instrText xml:space="preserve"> PAGE   \* MERGEFORMAT </w:instrText>
    </w:r>
    <w:r w:rsidRPr="00D11534">
      <w:rPr>
        <w:bCs/>
      </w:rPr>
      <w:fldChar w:fldCharType="separate"/>
    </w:r>
    <w:r w:rsidRPr="00D11534">
      <w:rPr>
        <w:bCs/>
      </w:rPr>
      <w:t>1</w:t>
    </w:r>
    <w:r w:rsidRPr="00D11534">
      <w:rPr>
        <w:bCs/>
        <w:noProof/>
      </w:rPr>
      <w:fldChar w:fldCharType="end"/>
    </w:r>
    <w:r w:rsidRPr="00D11534">
      <w:rPr>
        <w:bCs/>
      </w:rPr>
      <w:t xml:space="preserve"> of </w:t>
    </w:r>
    <w:r w:rsidR="00922462" w:rsidRPr="00D11534">
      <w:rPr>
        <w:bCs/>
      </w:rPr>
      <w:t>2</w:t>
    </w:r>
  </w:p>
  <w:p w14:paraId="67B16108" w14:textId="77777777" w:rsidR="006B083E" w:rsidRPr="009B237E" w:rsidRDefault="006B083E" w:rsidP="009B237E">
    <w:pPr>
      <w:pStyle w:val="Footer"/>
      <w:jc w:val="righ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235A" w14:textId="316F5BE5" w:rsidR="00790CAD" w:rsidRPr="00D11534" w:rsidRDefault="00790CAD" w:rsidP="00790CAD">
    <w:pPr>
      <w:pStyle w:val="Footer"/>
      <w:rPr>
        <w:bCs/>
      </w:rPr>
    </w:pPr>
    <w:bookmarkStart w:id="17" w:name="_Hlk29542349"/>
    <w:r w:rsidRPr="00D11534">
      <w:rPr>
        <w:bCs/>
      </w:rPr>
      <w:t>CERS = California Environmental Reporting System, ID = Identification, ICC = International Code Council</w:t>
    </w:r>
    <w:r w:rsidR="00165691" w:rsidRPr="00D11534">
      <w:rPr>
        <w:bCs/>
      </w:rPr>
      <w:t>, OPE = Overfill Prevention Equipment</w:t>
    </w:r>
  </w:p>
  <w:p w14:paraId="7A835B6C" w14:textId="77777777" w:rsidR="001F75D3" w:rsidRPr="00D11534" w:rsidRDefault="001F75D3" w:rsidP="00D95D25">
    <w:pPr>
      <w:pStyle w:val="Footer"/>
      <w:rPr>
        <w:bCs/>
        <w:sz w:val="16"/>
        <w:szCs w:val="16"/>
      </w:rPr>
    </w:pPr>
  </w:p>
  <w:bookmarkEnd w:id="17"/>
  <w:p w14:paraId="58CBB5BB" w14:textId="63A9EEA8" w:rsidR="001F75D3" w:rsidRPr="00D11534" w:rsidRDefault="001F75D3" w:rsidP="000E6E70">
    <w:pPr>
      <w:pStyle w:val="Footer"/>
      <w:jc w:val="right"/>
      <w:rPr>
        <w:bCs/>
      </w:rPr>
    </w:pPr>
    <w:r w:rsidRPr="00D11534">
      <w:rPr>
        <w:bCs/>
      </w:rPr>
      <w:t xml:space="preserve">Page </w:t>
    </w:r>
    <w:r w:rsidRPr="00D11534">
      <w:rPr>
        <w:bCs/>
      </w:rPr>
      <w:fldChar w:fldCharType="begin"/>
    </w:r>
    <w:r w:rsidRPr="00D11534">
      <w:rPr>
        <w:bCs/>
      </w:rPr>
      <w:instrText xml:space="preserve"> PAGE   \* MERGEFORMAT </w:instrText>
    </w:r>
    <w:r w:rsidRPr="00D11534">
      <w:rPr>
        <w:bCs/>
      </w:rPr>
      <w:fldChar w:fldCharType="separate"/>
    </w:r>
    <w:r w:rsidRPr="00D11534">
      <w:rPr>
        <w:bCs/>
      </w:rPr>
      <w:t>1</w:t>
    </w:r>
    <w:r w:rsidRPr="00D11534">
      <w:rPr>
        <w:bCs/>
        <w:noProof/>
      </w:rPr>
      <w:fldChar w:fldCharType="end"/>
    </w:r>
    <w:r w:rsidRPr="00D11534">
      <w:rPr>
        <w:bCs/>
      </w:rPr>
      <w:t xml:space="preserve"> of </w:t>
    </w:r>
    <w:r w:rsidR="00790CAD" w:rsidRPr="00D11534">
      <w:rPr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816D" w14:textId="77777777" w:rsidR="0005188D" w:rsidRDefault="0005188D" w:rsidP="003C2FF9">
      <w:pPr>
        <w:spacing w:line="240" w:lineRule="auto"/>
      </w:pPr>
      <w:r>
        <w:separator/>
      </w:r>
    </w:p>
  </w:footnote>
  <w:footnote w:type="continuationSeparator" w:id="0">
    <w:p w14:paraId="180595DD" w14:textId="77777777" w:rsidR="0005188D" w:rsidRDefault="0005188D" w:rsidP="003C2FF9">
      <w:pPr>
        <w:spacing w:line="240" w:lineRule="auto"/>
      </w:pPr>
      <w:r>
        <w:continuationSeparator/>
      </w:r>
    </w:p>
  </w:footnote>
  <w:footnote w:type="continuationNotice" w:id="1">
    <w:p w14:paraId="70209E86" w14:textId="77777777" w:rsidR="0005188D" w:rsidRDefault="000518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1F75D3" w:rsidRPr="008E3651" w:rsidRDefault="001F75D3" w:rsidP="00592529">
    <w:pPr>
      <w:pStyle w:val="Title"/>
      <w:rPr>
        <w:color w:val="2F5496" w:themeColor="accent1" w:themeShade="BF"/>
        <w:u w:val="double"/>
      </w:rPr>
    </w:pPr>
  </w:p>
  <w:p w14:paraId="409236F5" w14:textId="154FFADC" w:rsidR="001F75D3" w:rsidRPr="00D11534" w:rsidRDefault="001F75D3" w:rsidP="00592529">
    <w:pPr>
      <w:pStyle w:val="Title"/>
    </w:pPr>
    <w:r w:rsidRPr="00D11534">
      <w:rPr>
        <w:sz w:val="28"/>
        <w:szCs w:val="28"/>
      </w:rPr>
      <w:t>Underground Storage Tank</w:t>
    </w:r>
    <w:r w:rsidR="00EA7668" w:rsidRPr="00D11534">
      <w:t xml:space="preserve"> </w:t>
    </w:r>
    <w:r w:rsidRPr="00D11534">
      <w:br/>
    </w:r>
    <w:r w:rsidR="00165691" w:rsidRPr="00D11534">
      <w:t xml:space="preserve">Overfill Prevention Equipment Inspection </w:t>
    </w:r>
    <w:r w:rsidR="00C94CE5" w:rsidRPr="00D11534"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0F0" w14:textId="77777777" w:rsidR="001F75D3" w:rsidRPr="00D11534" w:rsidRDefault="001F75D3" w:rsidP="00546530">
    <w:pPr>
      <w:pStyle w:val="Title"/>
      <w:rPr>
        <w:sz w:val="20"/>
        <w:szCs w:val="20"/>
      </w:rPr>
    </w:pPr>
  </w:p>
  <w:p w14:paraId="70D42E0D" w14:textId="2A1B899E" w:rsidR="001F75D3" w:rsidRPr="00D11534" w:rsidRDefault="001F75D3" w:rsidP="00546530">
    <w:pPr>
      <w:pStyle w:val="Title"/>
    </w:pPr>
    <w:r w:rsidRPr="00D11534">
      <w:rPr>
        <w:sz w:val="28"/>
        <w:szCs w:val="28"/>
      </w:rPr>
      <w:t xml:space="preserve">Appendix </w:t>
    </w:r>
    <w:r w:rsidR="00165691" w:rsidRPr="00D11534">
      <w:rPr>
        <w:sz w:val="28"/>
        <w:szCs w:val="28"/>
      </w:rPr>
      <w:t>IX</w:t>
    </w:r>
    <w:r w:rsidRPr="00D11534">
      <w:rPr>
        <w:sz w:val="28"/>
        <w:szCs w:val="28"/>
      </w:rPr>
      <w:br/>
      <w:t>Underground Storage Tank</w:t>
    </w:r>
    <w:r w:rsidR="00DD033F" w:rsidRPr="00D11534">
      <w:t xml:space="preserve"> </w:t>
    </w:r>
    <w:r w:rsidRPr="00D11534">
      <w:br/>
    </w:r>
    <w:r w:rsidR="00165691" w:rsidRPr="00D11534">
      <w:t xml:space="preserve">Overfill Prevention Equipment Inspection </w:t>
    </w:r>
    <w:r w:rsidR="009C01B0" w:rsidRPr="00D11534">
      <w:t>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B91"/>
    <w:multiLevelType w:val="hybridMultilevel"/>
    <w:tmpl w:val="548003AA"/>
    <w:lvl w:ilvl="0" w:tplc="FDC4DE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IQCw0iFQ911hj0o+k7om4mu44cXJeptxO3aZnbe37vS7u3VpxDx1FC+Z1G+LqqZcPTIjRhtZJ10RNLuTyetA==" w:salt="jlfaxuh+ZtRvmQ5lwaAtNw==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15F32"/>
    <w:rsid w:val="00050B6A"/>
    <w:rsid w:val="0005188D"/>
    <w:rsid w:val="00061B1E"/>
    <w:rsid w:val="000B5E3A"/>
    <w:rsid w:val="000D7684"/>
    <w:rsid w:val="000E6E70"/>
    <w:rsid w:val="001135E4"/>
    <w:rsid w:val="00115EB5"/>
    <w:rsid w:val="00124C08"/>
    <w:rsid w:val="00143299"/>
    <w:rsid w:val="00147F88"/>
    <w:rsid w:val="0015192C"/>
    <w:rsid w:val="00165691"/>
    <w:rsid w:val="00176507"/>
    <w:rsid w:val="00180C45"/>
    <w:rsid w:val="00196252"/>
    <w:rsid w:val="001B68A4"/>
    <w:rsid w:val="001C434C"/>
    <w:rsid w:val="001F75D3"/>
    <w:rsid w:val="00225D63"/>
    <w:rsid w:val="002414DC"/>
    <w:rsid w:val="00252B73"/>
    <w:rsid w:val="00273618"/>
    <w:rsid w:val="00300F7A"/>
    <w:rsid w:val="00325F8A"/>
    <w:rsid w:val="0034722F"/>
    <w:rsid w:val="0035410E"/>
    <w:rsid w:val="00385E56"/>
    <w:rsid w:val="00392D36"/>
    <w:rsid w:val="003A7B6B"/>
    <w:rsid w:val="003B0D0C"/>
    <w:rsid w:val="003B2B68"/>
    <w:rsid w:val="003C09E3"/>
    <w:rsid w:val="003C2FF9"/>
    <w:rsid w:val="003D61F1"/>
    <w:rsid w:val="003E6EF4"/>
    <w:rsid w:val="003F3F3C"/>
    <w:rsid w:val="00404532"/>
    <w:rsid w:val="0042175C"/>
    <w:rsid w:val="004321DC"/>
    <w:rsid w:val="004D6069"/>
    <w:rsid w:val="004E66A1"/>
    <w:rsid w:val="00503D13"/>
    <w:rsid w:val="00530759"/>
    <w:rsid w:val="00543605"/>
    <w:rsid w:val="00546530"/>
    <w:rsid w:val="00565317"/>
    <w:rsid w:val="00592529"/>
    <w:rsid w:val="00594C7B"/>
    <w:rsid w:val="005C6B3F"/>
    <w:rsid w:val="006869DA"/>
    <w:rsid w:val="00687281"/>
    <w:rsid w:val="006B083E"/>
    <w:rsid w:val="006B14C0"/>
    <w:rsid w:val="006B2711"/>
    <w:rsid w:val="006D5C0D"/>
    <w:rsid w:val="00720542"/>
    <w:rsid w:val="00747644"/>
    <w:rsid w:val="00790CAD"/>
    <w:rsid w:val="007B288B"/>
    <w:rsid w:val="007D7388"/>
    <w:rsid w:val="007F1366"/>
    <w:rsid w:val="008711EE"/>
    <w:rsid w:val="008833AD"/>
    <w:rsid w:val="0089095C"/>
    <w:rsid w:val="008E1981"/>
    <w:rsid w:val="008E3651"/>
    <w:rsid w:val="008E7197"/>
    <w:rsid w:val="008F6D48"/>
    <w:rsid w:val="009010D9"/>
    <w:rsid w:val="00901C8D"/>
    <w:rsid w:val="00922462"/>
    <w:rsid w:val="00925FAD"/>
    <w:rsid w:val="00926790"/>
    <w:rsid w:val="00934356"/>
    <w:rsid w:val="0095705C"/>
    <w:rsid w:val="00957C8A"/>
    <w:rsid w:val="00970C00"/>
    <w:rsid w:val="00972075"/>
    <w:rsid w:val="009A4448"/>
    <w:rsid w:val="009B237E"/>
    <w:rsid w:val="009C01B0"/>
    <w:rsid w:val="009C41FA"/>
    <w:rsid w:val="009F20C9"/>
    <w:rsid w:val="00A14E1B"/>
    <w:rsid w:val="00A57C5A"/>
    <w:rsid w:val="00AA54E4"/>
    <w:rsid w:val="00AA56AC"/>
    <w:rsid w:val="00AC2AC6"/>
    <w:rsid w:val="00AC51BA"/>
    <w:rsid w:val="00AE29D3"/>
    <w:rsid w:val="00B02355"/>
    <w:rsid w:val="00B10637"/>
    <w:rsid w:val="00B12F21"/>
    <w:rsid w:val="00B225BA"/>
    <w:rsid w:val="00B302EE"/>
    <w:rsid w:val="00B3568B"/>
    <w:rsid w:val="00B56F98"/>
    <w:rsid w:val="00B74474"/>
    <w:rsid w:val="00BA40E3"/>
    <w:rsid w:val="00BD03C9"/>
    <w:rsid w:val="00BE5431"/>
    <w:rsid w:val="00BE7363"/>
    <w:rsid w:val="00C01243"/>
    <w:rsid w:val="00C37B7B"/>
    <w:rsid w:val="00C418AF"/>
    <w:rsid w:val="00C75F05"/>
    <w:rsid w:val="00C94CE5"/>
    <w:rsid w:val="00CC5A42"/>
    <w:rsid w:val="00CD1516"/>
    <w:rsid w:val="00D002B8"/>
    <w:rsid w:val="00D11534"/>
    <w:rsid w:val="00D17E1D"/>
    <w:rsid w:val="00D35018"/>
    <w:rsid w:val="00D60EA0"/>
    <w:rsid w:val="00D62BB3"/>
    <w:rsid w:val="00D923FE"/>
    <w:rsid w:val="00D95D25"/>
    <w:rsid w:val="00D96096"/>
    <w:rsid w:val="00DA7B34"/>
    <w:rsid w:val="00DB27A5"/>
    <w:rsid w:val="00DB7560"/>
    <w:rsid w:val="00DB76AC"/>
    <w:rsid w:val="00DD033F"/>
    <w:rsid w:val="00DF3709"/>
    <w:rsid w:val="00E355EE"/>
    <w:rsid w:val="00E402A3"/>
    <w:rsid w:val="00E5166A"/>
    <w:rsid w:val="00E67F6D"/>
    <w:rsid w:val="00EA7668"/>
    <w:rsid w:val="00EB309F"/>
    <w:rsid w:val="00EC0B99"/>
    <w:rsid w:val="00EF10FB"/>
    <w:rsid w:val="00EF6C3D"/>
    <w:rsid w:val="00F323E7"/>
    <w:rsid w:val="00F43754"/>
    <w:rsid w:val="00F56CEC"/>
    <w:rsid w:val="00F6179F"/>
    <w:rsid w:val="00F86D60"/>
    <w:rsid w:val="00F8726C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4F25"/>
  <w15:chartTrackingRefBased/>
  <w15:docId w15:val="{43A6F0D9-8299-4FCC-BEA6-049A2BF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EA0"/>
    <w:pPr>
      <w:framePr w:hSpace="180" w:wrap="around" w:vAnchor="text" w:hAnchor="text" w:y="1"/>
      <w:spacing w:line="276" w:lineRule="auto"/>
      <w:suppressOverlap/>
      <w:outlineLvl w:val="0"/>
    </w:pPr>
    <w:rPr>
      <w:b/>
      <w:bCs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02355"/>
    <w:pPr>
      <w:framePr w:hSpace="0" w:wrap="auto" w:vAnchor="margin" w:yAlign="inline"/>
      <w:suppressOverlap w:val="0"/>
      <w:outlineLvl w:val="1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60EA0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2355"/>
    <w:rPr>
      <w:rFonts w:ascii="Arial" w:hAnsi="Arial" w:cs="Arial"/>
      <w:b/>
      <w:bCs/>
      <w:iCs/>
      <w:sz w:val="24"/>
      <w:szCs w:val="24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AdditionForm">
    <w:name w:val="Addition Form"/>
    <w:basedOn w:val="DefaultParagraphFont"/>
    <w:uiPriority w:val="1"/>
    <w:qFormat/>
    <w:rsid w:val="00D96096"/>
    <w:rPr>
      <w:rFonts w:ascii="Arial" w:hAnsi="Arial" w:cs="Arial"/>
      <w:b w:val="0"/>
      <w:color w:val="FF0000"/>
      <w:sz w:val="24"/>
      <w:szCs w:val="42"/>
      <w:u w:val="single"/>
    </w:rPr>
  </w:style>
  <w:style w:type="character" w:customStyle="1" w:styleId="DeletionForm">
    <w:name w:val="Deletion Form"/>
    <w:basedOn w:val="DefaultParagraphFont"/>
    <w:uiPriority w:val="1"/>
    <w:qFormat/>
    <w:rsid w:val="00D96096"/>
    <w:rPr>
      <w:rFonts w:ascii="Arial" w:hAnsi="Arial" w:cs="Arial"/>
      <w:b w:val="0"/>
      <w:strike/>
      <w:dstrike w:val="0"/>
      <w:vanish w:val="0"/>
      <w:color w:val="FF0000"/>
      <w:sz w:val="24"/>
      <w:szCs w:val="2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F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F1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1641C52B05C76D46AC05233F032921D1" ma:contentTypeVersion="23" ma:contentTypeDescription="" ma:contentTypeScope="" ma:versionID="e6cdfdab3972622e0924ab8fc4afcf25">
  <xsd:schema xmlns:xsd="http://www.w3.org/2001/XMLSchema" xmlns:xs="http://www.w3.org/2001/XMLSchema" xmlns:p="http://schemas.microsoft.com/office/2006/metadata/properties" xmlns:ns2="851dfaa3-aae8-4c03-b90c-7dd4a6526d0d" targetNamespace="http://schemas.microsoft.com/office/2006/metadata/properties" ma:root="true" ma:fieldsID="69d736c6ffd6a3b37bf99c7d2f95170d" ns2:_=""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Props1.xml><?xml version="1.0" encoding="utf-8"?>
<ds:datastoreItem xmlns:ds="http://schemas.openxmlformats.org/officeDocument/2006/customXml" ds:itemID="{D54FAECA-ECAE-4518-9026-D705D9B8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BE3E0-BB81-4A0B-9D1E-BF95CDB8E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EBCCD-77E1-433E-AC79-B03361AC763F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593</Words>
  <Characters>2989</Characters>
  <Application>Microsoft Office Word</Application>
  <DocSecurity>0</DocSecurity>
  <Lines>332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</dc:title>
  <dc:subject/>
  <dc:creator>Henderson, Tom@Waterboards</dc:creator>
  <cp:keywords/>
  <dc:description/>
  <cp:lastModifiedBy>Henderson, Tom@Waterboards</cp:lastModifiedBy>
  <cp:revision>9</cp:revision>
  <cp:lastPrinted>2020-03-06T18:58:00Z</cp:lastPrinted>
  <dcterms:created xsi:type="dcterms:W3CDTF">2020-09-01T21:20:00Z</dcterms:created>
  <dcterms:modified xsi:type="dcterms:W3CDTF">2020-09-15T20:46:00Z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0x010100F57B56A979CD314583F71FB183DEA39601001641C52B05C76D46AC05233F032921D1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</Properties>
</file>