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7F" w:rsidRDefault="00FD127F">
      <w:pPr>
        <w:pStyle w:val="Heading1"/>
        <w:jc w:val="center"/>
      </w:pPr>
      <w:bookmarkStart w:id="0" w:name="_Toc522003020"/>
      <w:r>
        <w:t>License Permit Term 63-old</w:t>
      </w:r>
    </w:p>
    <w:p w:rsidR="00FD127F" w:rsidRDefault="00FD127F"/>
    <w:p w:rsidR="00FD127F" w:rsidRDefault="00FD127F">
      <w:pPr>
        <w:pStyle w:val="Heading1"/>
      </w:pPr>
    </w:p>
    <w:p w:rsidR="00FD127F" w:rsidRDefault="00FD127F">
      <w:pPr>
        <w:pStyle w:val="Heading1"/>
      </w:pPr>
      <w:bookmarkStart w:id="1" w:name="_Toc522003096"/>
      <w:bookmarkEnd w:id="0"/>
      <w:r>
        <w:t>FISH &amp; WILDLIFE TERMS</w:t>
      </w:r>
      <w:bookmarkEnd w:id="1"/>
    </w:p>
    <w:p w:rsidR="00FD127F" w:rsidRDefault="00FD127F">
      <w:pPr>
        <w:pStyle w:val="Style1"/>
        <w:rPr>
          <w:color w:val="0000FF"/>
        </w:rPr>
      </w:pPr>
    </w:p>
    <w:p w:rsidR="00FD127F" w:rsidRDefault="00FD127F">
      <w:pPr>
        <w:pStyle w:val="Style1"/>
        <w:rPr>
          <w:i/>
          <w:color w:val="0000FF"/>
        </w:rPr>
      </w:pPr>
      <w:r>
        <w:rPr>
          <w:i/>
          <w:color w:val="0000FF"/>
        </w:rPr>
        <w:t xml:space="preserve">NOTE:  </w:t>
      </w:r>
      <w:r>
        <w:rPr>
          <w:i/>
          <w:color w:val="0000FF"/>
        </w:rPr>
        <w:tab/>
      </w:r>
      <w:r w:rsidR="00C61224">
        <w:rPr>
          <w:i/>
          <w:color w:val="0000FF"/>
        </w:rPr>
        <w:t>ALSO SEE ENVIRONMENTAL TERMS 202</w:t>
      </w:r>
      <w:bookmarkStart w:id="2" w:name="_GoBack"/>
      <w:bookmarkEnd w:id="2"/>
      <w:r>
        <w:rPr>
          <w:i/>
          <w:color w:val="0000FF"/>
        </w:rPr>
        <w:t xml:space="preserve"> THROUGH 205 FOR ADDITIONAL FISH &amp; WILDLIFE TERMS, INCLUDING BYPASS &amp; MEASURING DEVICE TERMS</w:t>
      </w:r>
    </w:p>
    <w:p w:rsidR="00FD127F" w:rsidRDefault="00FD127F">
      <w:pPr>
        <w:pStyle w:val="Style1"/>
        <w:rPr>
          <w:i/>
        </w:rPr>
      </w:pPr>
    </w:p>
    <w:p w:rsidR="00FD127F" w:rsidRDefault="00FD127F">
      <w:pPr>
        <w:pStyle w:val="Style1"/>
      </w:pPr>
    </w:p>
    <w:p w:rsidR="00FD127F" w:rsidRDefault="00FD127F">
      <w:pPr>
        <w:pStyle w:val="Heading2"/>
      </w:pPr>
      <w:bookmarkStart w:id="3" w:name="_Toc522003101"/>
      <w:r>
        <w:t xml:space="preserve">Term 63old  </w:t>
      </w:r>
      <w:r>
        <w:tab/>
        <w:t>Intake Screening</w:t>
      </w:r>
      <w:bookmarkEnd w:id="3"/>
    </w:p>
    <w:p w:rsidR="00FD127F" w:rsidRDefault="00FD127F">
      <w:pPr>
        <w:pStyle w:val="Style1"/>
        <w:rPr>
          <w:i/>
          <w:color w:val="0000FF"/>
        </w:rPr>
      </w:pPr>
      <w:r>
        <w:rPr>
          <w:i/>
          <w:color w:val="0000FF"/>
        </w:rPr>
        <w:t>Note:</w:t>
      </w:r>
      <w:r>
        <w:rPr>
          <w:i/>
          <w:color w:val="0000FF"/>
        </w:rPr>
        <w:tab/>
        <w:t>Also see Terms 213a and 213b.  This wording superseded effective March 12, 2001.</w:t>
      </w:r>
    </w:p>
    <w:p w:rsidR="00FD127F" w:rsidRDefault="00FD127F">
      <w:pPr>
        <w:pStyle w:val="Style1"/>
      </w:pPr>
    </w:p>
    <w:p w:rsidR="00FD127F" w:rsidRDefault="00FD127F">
      <w:pPr>
        <w:pStyle w:val="Style1"/>
      </w:pPr>
      <w:r>
        <w:t>This license is conditioned upon full compliance with sections 1601, 1603, and/or section 6100 of the Fish and Game Code.</w:t>
      </w:r>
    </w:p>
    <w:p w:rsidR="00FD127F" w:rsidRDefault="00FD127F">
      <w:pPr>
        <w:pStyle w:val="Style1"/>
      </w:pPr>
      <w:r>
        <w:tab/>
      </w:r>
      <w:r>
        <w:tab/>
      </w:r>
      <w:r>
        <w:tab/>
        <w:t>(0000063)</w:t>
      </w:r>
    </w:p>
    <w:p w:rsidR="00FD127F" w:rsidRDefault="00FD127F">
      <w:pPr>
        <w:pStyle w:val="Style1"/>
      </w:pPr>
    </w:p>
    <w:p w:rsidR="00FD127F" w:rsidRDefault="00FD127F">
      <w:pPr>
        <w:pStyle w:val="Heading2"/>
      </w:pPr>
    </w:p>
    <w:sectPr w:rsidR="00FD127F" w:rsidSect="00FD12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27F"/>
    <w:rsid w:val="00C61224"/>
    <w:rsid w:val="00FD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D127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D127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>OIT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3</cp:revision>
  <dcterms:created xsi:type="dcterms:W3CDTF">2004-09-14T17:49:00Z</dcterms:created>
  <dcterms:modified xsi:type="dcterms:W3CDTF">2012-10-03T22:05:00Z</dcterms:modified>
</cp:coreProperties>
</file>